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F6" w:rsidRPr="003A41F6" w:rsidRDefault="0093486E" w:rsidP="009348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1F6">
        <w:rPr>
          <w:rFonts w:ascii="Times New Roman" w:hAnsi="Times New Roman" w:cs="Times New Roman"/>
          <w:b/>
          <w:sz w:val="24"/>
          <w:szCs w:val="24"/>
        </w:rPr>
        <w:t xml:space="preserve">Сведения об использовании Департаментом финансов Администрации города Тобольска выделенных бюджетных средств по состоянию на 01 </w:t>
      </w:r>
      <w:r w:rsidR="004444A1">
        <w:rPr>
          <w:rFonts w:ascii="Times New Roman" w:hAnsi="Times New Roman" w:cs="Times New Roman"/>
          <w:b/>
          <w:sz w:val="24"/>
          <w:szCs w:val="24"/>
        </w:rPr>
        <w:t>июля</w:t>
      </w:r>
      <w:r w:rsidR="00E72068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3A41F6">
        <w:rPr>
          <w:rFonts w:ascii="Times New Roman" w:hAnsi="Times New Roman" w:cs="Times New Roman"/>
          <w:b/>
          <w:sz w:val="24"/>
          <w:szCs w:val="24"/>
        </w:rPr>
        <w:t>г.</w:t>
      </w:r>
    </w:p>
    <w:p w:rsidR="003A41F6" w:rsidRPr="003A41F6" w:rsidRDefault="003A41F6" w:rsidP="009348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1F6" w:rsidRPr="003A41F6" w:rsidRDefault="003A41F6" w:rsidP="003A41F6">
      <w:pPr>
        <w:jc w:val="right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3118"/>
        <w:gridCol w:w="1950"/>
      </w:tblGrid>
      <w:tr w:rsidR="003A41F6" w:rsidTr="004444A1">
        <w:trPr>
          <w:trHeight w:val="397"/>
        </w:trPr>
        <w:tc>
          <w:tcPr>
            <w:tcW w:w="4503" w:type="dxa"/>
          </w:tcPr>
          <w:p w:rsidR="003A41F6" w:rsidRPr="003A41F6" w:rsidRDefault="00C32897" w:rsidP="00934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назначения на 2025</w:t>
            </w:r>
            <w:r w:rsidR="003A41F6" w:rsidRPr="003A41F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118" w:type="dxa"/>
          </w:tcPr>
          <w:p w:rsidR="003A41F6" w:rsidRPr="003A41F6" w:rsidRDefault="003A41F6" w:rsidP="00934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F6">
              <w:rPr>
                <w:rFonts w:ascii="Times New Roman" w:hAnsi="Times New Roman" w:cs="Times New Roman"/>
                <w:b/>
                <w:sz w:val="24"/>
                <w:szCs w:val="24"/>
              </w:rPr>
              <w:t>Кассовое исполнение</w:t>
            </w:r>
          </w:p>
        </w:tc>
        <w:tc>
          <w:tcPr>
            <w:tcW w:w="1950" w:type="dxa"/>
          </w:tcPr>
          <w:p w:rsidR="003A41F6" w:rsidRPr="003A41F6" w:rsidRDefault="003A41F6" w:rsidP="00934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F6"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</w:t>
            </w:r>
          </w:p>
        </w:tc>
      </w:tr>
      <w:tr w:rsidR="003A41F6" w:rsidTr="00E72068">
        <w:trPr>
          <w:trHeight w:val="104"/>
        </w:trPr>
        <w:tc>
          <w:tcPr>
            <w:tcW w:w="4503" w:type="dxa"/>
          </w:tcPr>
          <w:p w:rsidR="004444A1" w:rsidRPr="00BE4786" w:rsidRDefault="004444A1" w:rsidP="00444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42 107,00</w:t>
            </w:r>
          </w:p>
        </w:tc>
        <w:tc>
          <w:tcPr>
            <w:tcW w:w="3118" w:type="dxa"/>
          </w:tcPr>
          <w:p w:rsidR="003A41F6" w:rsidRPr="003A41F6" w:rsidRDefault="004444A1" w:rsidP="00934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20 716,00</w:t>
            </w:r>
          </w:p>
        </w:tc>
        <w:tc>
          <w:tcPr>
            <w:tcW w:w="1950" w:type="dxa"/>
          </w:tcPr>
          <w:p w:rsidR="003A41F6" w:rsidRPr="003A41F6" w:rsidRDefault="004444A1" w:rsidP="00934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bookmarkStart w:id="0" w:name="_GoBack"/>
            <w:bookmarkEnd w:id="0"/>
          </w:p>
        </w:tc>
      </w:tr>
    </w:tbl>
    <w:p w:rsidR="003A41F6" w:rsidRPr="0093486E" w:rsidRDefault="003A41F6" w:rsidP="0093486E">
      <w:pPr>
        <w:jc w:val="center"/>
        <w:rPr>
          <w:b/>
        </w:rPr>
      </w:pPr>
    </w:p>
    <w:sectPr w:rsidR="003A41F6" w:rsidRPr="0093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E4"/>
    <w:rsid w:val="001F2954"/>
    <w:rsid w:val="00272621"/>
    <w:rsid w:val="003A41F6"/>
    <w:rsid w:val="004444A1"/>
    <w:rsid w:val="0057503D"/>
    <w:rsid w:val="00631669"/>
    <w:rsid w:val="0093486E"/>
    <w:rsid w:val="00A656F6"/>
    <w:rsid w:val="00BE4786"/>
    <w:rsid w:val="00C32897"/>
    <w:rsid w:val="00CF75E4"/>
    <w:rsid w:val="00D7089C"/>
    <w:rsid w:val="00E72068"/>
    <w:rsid w:val="00E7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Наталья Васильевна</dc:creator>
  <cp:lastModifiedBy>Кузнецова Наталья Васильевна</cp:lastModifiedBy>
  <cp:revision>3</cp:revision>
  <dcterms:created xsi:type="dcterms:W3CDTF">2025-07-04T04:13:00Z</dcterms:created>
  <dcterms:modified xsi:type="dcterms:W3CDTF">2025-07-04T04:19:00Z</dcterms:modified>
</cp:coreProperties>
</file>