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75" w:rsidRPr="00D540E0" w:rsidRDefault="003B0121" w:rsidP="005F4675">
      <w:pPr>
        <w:pStyle w:val="a3"/>
        <w:rPr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-7620</wp:posOffset>
            </wp:positionV>
            <wp:extent cx="698500" cy="800100"/>
            <wp:effectExtent l="19050" t="0" r="6350" b="0"/>
            <wp:wrapSquare wrapText="bothSides"/>
            <wp:docPr id="3" name="Рисунок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96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</w:t>
      </w:r>
    </w:p>
    <w:p w:rsidR="005F4675" w:rsidRPr="00D540E0" w:rsidRDefault="005F4675" w:rsidP="005F4675">
      <w:pPr>
        <w:jc w:val="right"/>
        <w:rPr>
          <w:sz w:val="28"/>
          <w:szCs w:val="28"/>
        </w:rPr>
      </w:pPr>
    </w:p>
    <w:p w:rsidR="00C01291" w:rsidRDefault="00C01291" w:rsidP="005F4675">
      <w:pPr>
        <w:jc w:val="right"/>
        <w:rPr>
          <w:sz w:val="28"/>
          <w:szCs w:val="28"/>
        </w:rPr>
      </w:pPr>
    </w:p>
    <w:p w:rsidR="00C01291" w:rsidRDefault="00C01291" w:rsidP="00C01291">
      <w:pPr>
        <w:jc w:val="right"/>
        <w:rPr>
          <w:sz w:val="28"/>
          <w:szCs w:val="28"/>
        </w:rPr>
      </w:pPr>
    </w:p>
    <w:p w:rsidR="005F4675" w:rsidRPr="00D540E0" w:rsidRDefault="005F4675" w:rsidP="00C01291">
      <w:pPr>
        <w:jc w:val="right"/>
        <w:rPr>
          <w:sz w:val="28"/>
          <w:szCs w:val="28"/>
        </w:rPr>
      </w:pPr>
      <w:r w:rsidRPr="00D540E0">
        <w:rPr>
          <w:sz w:val="28"/>
          <w:szCs w:val="28"/>
        </w:rPr>
        <w:t>ПРОЕКТ</w:t>
      </w:r>
    </w:p>
    <w:p w:rsidR="005F4675" w:rsidRPr="00D540E0" w:rsidRDefault="005F4675" w:rsidP="005F4675">
      <w:pPr>
        <w:jc w:val="right"/>
        <w:rPr>
          <w:sz w:val="28"/>
          <w:szCs w:val="28"/>
        </w:rPr>
      </w:pPr>
    </w:p>
    <w:p w:rsidR="005F4675" w:rsidRPr="00D540E0" w:rsidRDefault="005F4675" w:rsidP="005F4675">
      <w:pPr>
        <w:pStyle w:val="6"/>
        <w:tabs>
          <w:tab w:val="left" w:pos="10065"/>
        </w:tabs>
        <w:ind w:right="-3"/>
        <w:jc w:val="center"/>
        <w:rPr>
          <w:rFonts w:ascii="Times New Roman" w:hAnsi="Times New Roman"/>
          <w:sz w:val="40"/>
          <w:szCs w:val="40"/>
        </w:rPr>
      </w:pPr>
      <w:r w:rsidRPr="00D540E0">
        <w:rPr>
          <w:rFonts w:ascii="Times New Roman" w:hAnsi="Times New Roman"/>
          <w:sz w:val="40"/>
          <w:szCs w:val="40"/>
        </w:rPr>
        <w:t xml:space="preserve"> АДМИНИСТРАЦИЯ ГОРОДА ТОБОЛЬСКА</w:t>
      </w:r>
    </w:p>
    <w:p w:rsidR="005F4675" w:rsidRPr="00D540E0" w:rsidRDefault="0021034F" w:rsidP="005F4675">
      <w:pPr>
        <w:tabs>
          <w:tab w:val="center" w:pos="4677"/>
          <w:tab w:val="right" w:pos="9354"/>
        </w:tabs>
        <w:jc w:val="center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176530</wp:posOffset>
                </wp:positionV>
                <wp:extent cx="5885815" cy="0"/>
                <wp:effectExtent l="36830" t="33655" r="30480" b="330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3.9pt" to="464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" o:allowincell="f" strokeweight="4.5pt">
                <v:stroke linestyle="thickThin"/>
              </v:line>
            </w:pict>
          </mc:Fallback>
        </mc:AlternateContent>
      </w:r>
      <w:r w:rsidR="005F4675" w:rsidRPr="00D540E0">
        <w:rPr>
          <w:sz w:val="40"/>
        </w:rPr>
        <w:t xml:space="preserve">               </w:t>
      </w:r>
    </w:p>
    <w:p w:rsidR="005F4675" w:rsidRPr="00D540E0" w:rsidRDefault="005F4675" w:rsidP="005F4675">
      <w:pPr>
        <w:tabs>
          <w:tab w:val="center" w:pos="4677"/>
          <w:tab w:val="right" w:pos="9354"/>
        </w:tabs>
        <w:rPr>
          <w:sz w:val="28"/>
        </w:rPr>
      </w:pPr>
      <w:r w:rsidRPr="00D540E0">
        <w:rPr>
          <w:sz w:val="28"/>
        </w:rPr>
        <w:t xml:space="preserve"> Исх. № ________                                                                           ______________</w:t>
      </w:r>
    </w:p>
    <w:p w:rsidR="005F4675" w:rsidRPr="00D540E0" w:rsidRDefault="005F4675" w:rsidP="005F4675">
      <w:pPr>
        <w:pStyle w:val="1"/>
        <w:rPr>
          <w:b/>
          <w:sz w:val="40"/>
        </w:rPr>
      </w:pPr>
    </w:p>
    <w:p w:rsidR="005F4675" w:rsidRPr="00D540E0" w:rsidRDefault="005F4675" w:rsidP="005F4675">
      <w:pPr>
        <w:pStyle w:val="1"/>
        <w:rPr>
          <w:b/>
        </w:rPr>
      </w:pPr>
      <w:r w:rsidRPr="00D540E0">
        <w:rPr>
          <w:b/>
          <w:sz w:val="40"/>
        </w:rPr>
        <w:t>РАСПОРЯЖЕНИЕ</w:t>
      </w:r>
    </w:p>
    <w:p w:rsidR="005F4675" w:rsidRPr="00D540E0" w:rsidRDefault="005F4675" w:rsidP="005F4675">
      <w:pPr>
        <w:rPr>
          <w:b/>
        </w:rPr>
      </w:pPr>
    </w:p>
    <w:p w:rsidR="005F4675" w:rsidRPr="00D540E0" w:rsidRDefault="00B84DFF" w:rsidP="005F4675">
      <w:pPr>
        <w:rPr>
          <w:b/>
          <w:sz w:val="28"/>
        </w:rPr>
      </w:pPr>
      <w:r>
        <w:rPr>
          <w:b/>
          <w:sz w:val="28"/>
        </w:rPr>
        <w:t>___________ 2025</w:t>
      </w:r>
      <w:r w:rsidR="005F4675" w:rsidRPr="00D540E0">
        <w:rPr>
          <w:b/>
          <w:sz w:val="28"/>
        </w:rPr>
        <w:t xml:space="preserve"> г.                                                                                   № _____</w:t>
      </w:r>
    </w:p>
    <w:p w:rsidR="003B0121" w:rsidRDefault="003B0121" w:rsidP="00E83A3D">
      <w:pPr>
        <w:pStyle w:val="a3"/>
        <w:jc w:val="left"/>
        <w:rPr>
          <w:b/>
          <w:sz w:val="28"/>
        </w:rPr>
      </w:pPr>
    </w:p>
    <w:p w:rsidR="003B0121" w:rsidRPr="00B90C54" w:rsidRDefault="003B0121" w:rsidP="00FC24A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EA13CD" w:rsidRDefault="00427ACD" w:rsidP="00427ACD">
      <w:pPr>
        <w:jc w:val="center"/>
        <w:rPr>
          <w:b/>
          <w:sz w:val="28"/>
          <w:szCs w:val="28"/>
        </w:rPr>
      </w:pPr>
      <w:r w:rsidRPr="00427ACD">
        <w:rPr>
          <w:b/>
          <w:sz w:val="28"/>
          <w:szCs w:val="28"/>
        </w:rPr>
        <w:t>О</w:t>
      </w:r>
      <w:r w:rsidR="003B3DFE">
        <w:rPr>
          <w:b/>
          <w:sz w:val="28"/>
          <w:szCs w:val="28"/>
        </w:rPr>
        <w:t xml:space="preserve"> внесении изменения</w:t>
      </w:r>
      <w:r w:rsidR="00ED1440">
        <w:rPr>
          <w:b/>
          <w:sz w:val="28"/>
          <w:szCs w:val="28"/>
        </w:rPr>
        <w:t xml:space="preserve"> в</w:t>
      </w:r>
      <w:r w:rsidR="003A0612">
        <w:rPr>
          <w:b/>
          <w:sz w:val="28"/>
          <w:szCs w:val="28"/>
        </w:rPr>
        <w:t xml:space="preserve"> </w:t>
      </w:r>
      <w:r w:rsidR="002B0CF6">
        <w:rPr>
          <w:b/>
          <w:sz w:val="28"/>
          <w:szCs w:val="28"/>
        </w:rPr>
        <w:t>распоряжение Администрации города Тобольска</w:t>
      </w:r>
    </w:p>
    <w:p w:rsidR="00074CF3" w:rsidRPr="00ED1440" w:rsidRDefault="00ED1440" w:rsidP="00ED1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21.06.2021 № 160</w:t>
      </w:r>
    </w:p>
    <w:p w:rsidR="00074CF3" w:rsidRDefault="00074CF3" w:rsidP="00D76BC0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B90C54" w:rsidRDefault="00E54152" w:rsidP="001E66E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</w:t>
      </w:r>
      <w:r w:rsidR="00D76BC0" w:rsidRPr="00D76BC0">
        <w:rPr>
          <w:rFonts w:eastAsiaTheme="minorHAnsi"/>
          <w:bCs/>
          <w:sz w:val="28"/>
          <w:szCs w:val="28"/>
          <w:lang w:eastAsia="en-US"/>
        </w:rPr>
        <w:t xml:space="preserve">уководствуясь </w:t>
      </w:r>
      <w:hyperlink r:id="rId8" w:history="1">
        <w:r w:rsidR="00D76BC0" w:rsidRPr="00D76BC0">
          <w:rPr>
            <w:rFonts w:eastAsiaTheme="minorHAnsi"/>
            <w:bCs/>
            <w:sz w:val="28"/>
            <w:szCs w:val="28"/>
            <w:lang w:eastAsia="en-US"/>
          </w:rPr>
          <w:t xml:space="preserve">статьями </w:t>
        </w:r>
        <w:r w:rsidR="00FC24AF">
          <w:rPr>
            <w:rFonts w:eastAsiaTheme="minorHAnsi"/>
            <w:bCs/>
            <w:sz w:val="28"/>
            <w:szCs w:val="28"/>
            <w:lang w:eastAsia="en-US"/>
          </w:rPr>
          <w:t>40</w:t>
        </w:r>
      </w:hyperlink>
      <w:r w:rsidR="00D76BC0" w:rsidRPr="00D76BC0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9" w:history="1">
        <w:r w:rsidR="00D76BC0" w:rsidRPr="00D76BC0">
          <w:rPr>
            <w:rFonts w:eastAsiaTheme="minorHAnsi"/>
            <w:bCs/>
            <w:sz w:val="28"/>
            <w:szCs w:val="28"/>
            <w:lang w:eastAsia="en-US"/>
          </w:rPr>
          <w:t>44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Устава города Тобольска,</w:t>
      </w:r>
    </w:p>
    <w:p w:rsidR="00E54152" w:rsidRPr="00B90C54" w:rsidRDefault="00E54152" w:rsidP="001E66E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A0FA7" w:rsidRDefault="00ED1440" w:rsidP="003B3DF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Внести в распоряжение Администрации города Тобольска </w:t>
      </w:r>
      <w:r w:rsidR="00E54152">
        <w:rPr>
          <w:rFonts w:eastAsiaTheme="minorHAnsi"/>
          <w:bCs/>
          <w:sz w:val="28"/>
          <w:szCs w:val="28"/>
          <w:lang w:eastAsia="en-US"/>
        </w:rPr>
        <w:t xml:space="preserve">от 21.06.2021 № 160 </w:t>
      </w:r>
      <w:r>
        <w:rPr>
          <w:rFonts w:eastAsiaTheme="minorHAnsi"/>
          <w:bCs/>
          <w:sz w:val="28"/>
          <w:szCs w:val="28"/>
          <w:lang w:eastAsia="en-US"/>
        </w:rPr>
        <w:t>«Об утверждении состава комиссии по рассмотрению вопроса о возможности списания вложений в</w:t>
      </w:r>
      <w:r w:rsidR="003B3DFE">
        <w:rPr>
          <w:rFonts w:eastAsiaTheme="minorHAnsi"/>
          <w:bCs/>
          <w:sz w:val="28"/>
          <w:szCs w:val="28"/>
          <w:lang w:eastAsia="en-US"/>
        </w:rPr>
        <w:t xml:space="preserve"> объекты нефинансовых активов»</w:t>
      </w:r>
      <w:r w:rsidR="009A0FA7">
        <w:rPr>
          <w:rFonts w:eastAsiaTheme="minorHAnsi"/>
          <w:bCs/>
          <w:sz w:val="28"/>
          <w:szCs w:val="28"/>
          <w:lang w:eastAsia="en-US"/>
        </w:rPr>
        <w:t xml:space="preserve"> (с изменениями, внесенными распоряжением Администрации города Тобольска от 24.03.2023 № 52) следующее изменение:</w:t>
      </w:r>
    </w:p>
    <w:p w:rsidR="00ED1440" w:rsidRDefault="009A0FA7" w:rsidP="003B3DF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B3DF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D1440">
        <w:rPr>
          <w:rFonts w:eastAsiaTheme="minorHAnsi"/>
          <w:bCs/>
          <w:sz w:val="28"/>
          <w:szCs w:val="28"/>
          <w:lang w:eastAsia="en-US"/>
        </w:rPr>
        <w:t xml:space="preserve"> приложение к распоряжению</w:t>
      </w:r>
      <w:r>
        <w:rPr>
          <w:rFonts w:eastAsiaTheme="minorHAnsi"/>
          <w:bCs/>
          <w:sz w:val="28"/>
          <w:szCs w:val="28"/>
          <w:lang w:eastAsia="en-US"/>
        </w:rPr>
        <w:t xml:space="preserve"> изложить</w:t>
      </w:r>
      <w:r w:rsidR="00ED1440">
        <w:rPr>
          <w:rFonts w:eastAsiaTheme="minorHAnsi"/>
          <w:bCs/>
          <w:sz w:val="28"/>
          <w:szCs w:val="28"/>
          <w:lang w:eastAsia="en-US"/>
        </w:rPr>
        <w:t xml:space="preserve"> в</w:t>
      </w:r>
      <w:r w:rsidR="00FC024D">
        <w:rPr>
          <w:rFonts w:eastAsiaTheme="minorHAnsi"/>
          <w:bCs/>
          <w:sz w:val="28"/>
          <w:szCs w:val="28"/>
          <w:lang w:eastAsia="en-US"/>
        </w:rPr>
        <w:t xml:space="preserve"> новой</w:t>
      </w:r>
      <w:r w:rsidR="00ED1440">
        <w:rPr>
          <w:rFonts w:eastAsiaTheme="minorHAnsi"/>
          <w:bCs/>
          <w:sz w:val="28"/>
          <w:szCs w:val="28"/>
          <w:lang w:eastAsia="en-US"/>
        </w:rPr>
        <w:t xml:space="preserve"> редакции согласно приложению к настоящему распоряжению.</w:t>
      </w:r>
    </w:p>
    <w:p w:rsidR="00D76BC0" w:rsidRDefault="00D76BC0" w:rsidP="00B90C5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90C54" w:rsidRPr="00D76BC0" w:rsidRDefault="00B90C54" w:rsidP="00683E2A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76BC0" w:rsidRPr="00C01291" w:rsidRDefault="00D76BC0" w:rsidP="00D76BC0">
      <w:pPr>
        <w:jc w:val="both"/>
        <w:rPr>
          <w:b/>
          <w:sz w:val="28"/>
          <w:szCs w:val="28"/>
        </w:rPr>
      </w:pPr>
      <w:r w:rsidRPr="00C01291">
        <w:rPr>
          <w:b/>
          <w:sz w:val="28"/>
          <w:szCs w:val="28"/>
        </w:rPr>
        <w:t xml:space="preserve">Глава города                                        </w:t>
      </w:r>
      <w:r>
        <w:rPr>
          <w:b/>
          <w:sz w:val="28"/>
          <w:szCs w:val="28"/>
        </w:rPr>
        <w:t xml:space="preserve">   </w:t>
      </w:r>
      <w:r w:rsidRPr="00C01291">
        <w:rPr>
          <w:b/>
          <w:sz w:val="28"/>
          <w:szCs w:val="28"/>
        </w:rPr>
        <w:t xml:space="preserve">                                   </w:t>
      </w:r>
      <w:r w:rsidR="00EB4A3B">
        <w:rPr>
          <w:b/>
          <w:sz w:val="28"/>
          <w:szCs w:val="28"/>
        </w:rPr>
        <w:t xml:space="preserve"> </w:t>
      </w:r>
      <w:r w:rsidRPr="00C01291">
        <w:rPr>
          <w:b/>
          <w:sz w:val="28"/>
          <w:szCs w:val="28"/>
        </w:rPr>
        <w:t xml:space="preserve"> </w:t>
      </w:r>
      <w:r w:rsidR="00B90C54">
        <w:rPr>
          <w:b/>
          <w:sz w:val="28"/>
          <w:szCs w:val="28"/>
        </w:rPr>
        <w:t xml:space="preserve">  </w:t>
      </w:r>
      <w:r w:rsidRPr="00C01291">
        <w:rPr>
          <w:b/>
          <w:sz w:val="28"/>
          <w:szCs w:val="28"/>
        </w:rPr>
        <w:t xml:space="preserve">  </w:t>
      </w:r>
      <w:r w:rsidR="009A0FA7">
        <w:rPr>
          <w:b/>
          <w:sz w:val="28"/>
          <w:szCs w:val="28"/>
        </w:rPr>
        <w:t>П.А. Вагин</w:t>
      </w:r>
    </w:p>
    <w:p w:rsidR="00D76BC0" w:rsidRDefault="00D76BC0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D76BC0" w:rsidRDefault="00D76BC0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D76BC0" w:rsidRDefault="00D76BC0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D76BC0" w:rsidRDefault="00D76BC0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90C54" w:rsidRDefault="00B90C54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90C54" w:rsidRDefault="00B90C54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90C54" w:rsidRDefault="00B90C54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90C54" w:rsidRDefault="00B90C54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D76BC0" w:rsidRDefault="00D76BC0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D1440" w:rsidRDefault="00ED1440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D1440" w:rsidRDefault="00ED1440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D1440" w:rsidRDefault="00ED1440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D1440" w:rsidRDefault="00ED1440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71F67" w:rsidRDefault="00F71F67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B3DFE" w:rsidRDefault="003B3DFE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D76BC0" w:rsidRPr="003B3DFE" w:rsidRDefault="00074CF3" w:rsidP="00074CF3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B3DFE">
        <w:rPr>
          <w:rFonts w:eastAsiaTheme="minorHAnsi"/>
          <w:bCs/>
          <w:sz w:val="28"/>
          <w:szCs w:val="28"/>
          <w:lang w:eastAsia="en-US"/>
        </w:rPr>
        <w:lastRenderedPageBreak/>
        <w:t>Приложение к распоряжению</w:t>
      </w:r>
    </w:p>
    <w:p w:rsidR="00D76BC0" w:rsidRPr="003B3DFE" w:rsidRDefault="00AF3EEF" w:rsidP="00D76BC0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3B3DFE">
        <w:rPr>
          <w:rFonts w:eastAsiaTheme="minorHAnsi"/>
          <w:bCs/>
          <w:sz w:val="28"/>
          <w:szCs w:val="28"/>
          <w:lang w:eastAsia="en-US"/>
        </w:rPr>
        <w:t xml:space="preserve">Администрации </w:t>
      </w:r>
      <w:r w:rsidR="00D76BC0" w:rsidRPr="003B3DFE">
        <w:rPr>
          <w:rFonts w:eastAsiaTheme="minorHAnsi"/>
          <w:bCs/>
          <w:sz w:val="28"/>
          <w:szCs w:val="28"/>
          <w:lang w:eastAsia="en-US"/>
        </w:rPr>
        <w:t>города Тобольска</w:t>
      </w:r>
    </w:p>
    <w:p w:rsidR="00D76BC0" w:rsidRPr="003B3DFE" w:rsidRDefault="00D76BC0" w:rsidP="00D76BC0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3B3DFE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AF3EEF" w:rsidRPr="003B3DFE">
        <w:rPr>
          <w:rFonts w:eastAsiaTheme="minorHAnsi"/>
          <w:bCs/>
          <w:sz w:val="28"/>
          <w:szCs w:val="28"/>
          <w:lang w:eastAsia="en-US"/>
        </w:rPr>
        <w:t>_________</w:t>
      </w:r>
      <w:r w:rsidR="00C66B7D">
        <w:rPr>
          <w:rFonts w:eastAsiaTheme="minorHAnsi"/>
          <w:bCs/>
          <w:sz w:val="28"/>
          <w:szCs w:val="28"/>
          <w:lang w:eastAsia="en-US"/>
        </w:rPr>
        <w:t xml:space="preserve"> 2025</w:t>
      </w:r>
      <w:r w:rsidRPr="003B3DFE">
        <w:rPr>
          <w:rFonts w:eastAsiaTheme="minorHAnsi"/>
          <w:bCs/>
          <w:sz w:val="28"/>
          <w:szCs w:val="28"/>
          <w:lang w:eastAsia="en-US"/>
        </w:rPr>
        <w:t xml:space="preserve"> г. </w:t>
      </w:r>
      <w:r w:rsidR="00074CF3" w:rsidRPr="003B3DFE">
        <w:rPr>
          <w:rFonts w:eastAsiaTheme="minorHAnsi"/>
          <w:bCs/>
          <w:sz w:val="28"/>
          <w:szCs w:val="28"/>
          <w:lang w:eastAsia="en-US"/>
        </w:rPr>
        <w:t>№ ___</w:t>
      </w:r>
    </w:p>
    <w:p w:rsidR="00D76BC0" w:rsidRDefault="00D76BC0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F3EEF" w:rsidRDefault="00AF3EEF" w:rsidP="00D7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90C54" w:rsidRDefault="00B90C54" w:rsidP="00BF0E5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3"/>
      <w:bookmarkEnd w:id="0"/>
      <w:r w:rsidRPr="00B90C54">
        <w:rPr>
          <w:rFonts w:eastAsiaTheme="minorHAnsi"/>
          <w:b/>
          <w:bCs/>
          <w:sz w:val="28"/>
          <w:szCs w:val="28"/>
          <w:lang w:eastAsia="en-US"/>
        </w:rPr>
        <w:t xml:space="preserve">Состав </w:t>
      </w:r>
    </w:p>
    <w:p w:rsidR="00F71F67" w:rsidRDefault="00B90C54" w:rsidP="00F71F6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комиссии</w:t>
      </w:r>
      <w:r w:rsidRPr="00B90C54">
        <w:rPr>
          <w:rFonts w:eastAsiaTheme="minorHAnsi"/>
          <w:b/>
          <w:bCs/>
          <w:sz w:val="28"/>
          <w:szCs w:val="28"/>
          <w:lang w:eastAsia="en-US"/>
        </w:rPr>
        <w:t xml:space="preserve"> по </w:t>
      </w:r>
      <w:r w:rsidR="00074CF3" w:rsidRPr="00427ACD">
        <w:rPr>
          <w:b/>
          <w:sz w:val="28"/>
          <w:szCs w:val="28"/>
        </w:rPr>
        <w:t>рассмотрению вопроса о возможности списания вложений в объект</w:t>
      </w:r>
      <w:r w:rsidR="00074CF3">
        <w:rPr>
          <w:b/>
          <w:sz w:val="28"/>
          <w:szCs w:val="28"/>
        </w:rPr>
        <w:t>ы</w:t>
      </w:r>
      <w:r w:rsidR="00074CF3" w:rsidRPr="00427ACD">
        <w:rPr>
          <w:b/>
          <w:sz w:val="28"/>
          <w:szCs w:val="28"/>
        </w:rPr>
        <w:t xml:space="preserve"> нефинансовых активов</w:t>
      </w:r>
    </w:p>
    <w:p w:rsidR="0002475B" w:rsidRDefault="0002475B" w:rsidP="0002475B">
      <w:pPr>
        <w:pStyle w:val="ac"/>
        <w:ind w:firstLine="540"/>
        <w:rPr>
          <w:sz w:val="28"/>
          <w:szCs w:val="28"/>
        </w:rPr>
      </w:pPr>
      <w:r w:rsidRPr="00AF31DA">
        <w:rPr>
          <w:b/>
          <w:sz w:val="28"/>
          <w:szCs w:val="28"/>
        </w:rPr>
        <w:t>Председатель комиссии</w:t>
      </w:r>
      <w:r w:rsidRPr="0002475B">
        <w:rPr>
          <w:sz w:val="28"/>
          <w:szCs w:val="28"/>
        </w:rPr>
        <w:t>:</w:t>
      </w:r>
    </w:p>
    <w:p w:rsidR="0002475B" w:rsidRDefault="0002475B" w:rsidP="00CD3706">
      <w:pPr>
        <w:pStyle w:val="ac"/>
        <w:ind w:firstLine="540"/>
        <w:jc w:val="both"/>
        <w:rPr>
          <w:sz w:val="28"/>
          <w:szCs w:val="28"/>
        </w:rPr>
      </w:pPr>
      <w:r w:rsidRPr="0002475B">
        <w:rPr>
          <w:sz w:val="28"/>
          <w:szCs w:val="28"/>
        </w:rPr>
        <w:t xml:space="preserve">- </w:t>
      </w:r>
      <w:r w:rsidR="00171249">
        <w:rPr>
          <w:sz w:val="28"/>
          <w:szCs w:val="28"/>
        </w:rPr>
        <w:t xml:space="preserve"> </w:t>
      </w:r>
      <w:r w:rsidRPr="0002475B">
        <w:rPr>
          <w:sz w:val="28"/>
          <w:szCs w:val="28"/>
        </w:rPr>
        <w:t>заместитель Главы города Тобольска (курирующий сферу</w:t>
      </w:r>
      <w:r w:rsidR="00F670F1">
        <w:rPr>
          <w:sz w:val="28"/>
          <w:szCs w:val="28"/>
        </w:rPr>
        <w:t xml:space="preserve"> градостроительства, землепользования и </w:t>
      </w:r>
      <w:r w:rsidR="00A93046">
        <w:rPr>
          <w:sz w:val="28"/>
          <w:szCs w:val="28"/>
        </w:rPr>
        <w:t>имущества</w:t>
      </w:r>
      <w:r w:rsidRPr="0002475B">
        <w:rPr>
          <w:sz w:val="28"/>
          <w:szCs w:val="28"/>
        </w:rPr>
        <w:t>), с правом решающего голоса</w:t>
      </w:r>
      <w:r w:rsidR="003B3DFE">
        <w:rPr>
          <w:sz w:val="28"/>
          <w:szCs w:val="28"/>
        </w:rPr>
        <w:t>.</w:t>
      </w:r>
    </w:p>
    <w:p w:rsidR="0002475B" w:rsidRPr="00AF31DA" w:rsidRDefault="0002475B" w:rsidP="009E26E7">
      <w:pPr>
        <w:pStyle w:val="ac"/>
        <w:spacing w:before="0" w:beforeAutospacing="0" w:after="0" w:afterAutospacing="0"/>
        <w:ind w:firstLine="540"/>
        <w:rPr>
          <w:b/>
          <w:sz w:val="28"/>
          <w:szCs w:val="28"/>
        </w:rPr>
      </w:pPr>
      <w:r w:rsidRPr="00AF31DA">
        <w:rPr>
          <w:b/>
          <w:sz w:val="28"/>
          <w:szCs w:val="28"/>
        </w:rPr>
        <w:t>Члены комиссии:</w:t>
      </w:r>
    </w:p>
    <w:p w:rsidR="009E26E7" w:rsidRDefault="009E26E7" w:rsidP="009E26E7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35A5E" w:rsidRDefault="00A6740F" w:rsidP="00A6740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475B">
        <w:rPr>
          <w:sz w:val="28"/>
          <w:szCs w:val="28"/>
        </w:rPr>
        <w:t xml:space="preserve">- </w:t>
      </w:r>
      <w:r w:rsidR="009E26E7">
        <w:rPr>
          <w:sz w:val="28"/>
          <w:szCs w:val="28"/>
        </w:rPr>
        <w:t xml:space="preserve"> </w:t>
      </w:r>
      <w:r w:rsidR="0002475B" w:rsidRPr="0002475B">
        <w:rPr>
          <w:sz w:val="28"/>
          <w:szCs w:val="28"/>
        </w:rPr>
        <w:t>заместитель Главы города Тобольска</w:t>
      </w:r>
      <w:r w:rsidR="00F71F67">
        <w:rPr>
          <w:sz w:val="28"/>
          <w:szCs w:val="28"/>
        </w:rPr>
        <w:t xml:space="preserve"> (курирующий сферу городской среды);</w:t>
      </w:r>
    </w:p>
    <w:p w:rsidR="0021034F" w:rsidRDefault="0021034F" w:rsidP="00A6740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3E2A">
        <w:rPr>
          <w:sz w:val="28"/>
          <w:szCs w:val="28"/>
        </w:rPr>
        <w:t xml:space="preserve">     </w:t>
      </w:r>
      <w:r>
        <w:rPr>
          <w:sz w:val="28"/>
          <w:szCs w:val="28"/>
        </w:rPr>
        <w:t>-</w:t>
      </w:r>
      <w:r w:rsidR="00683E2A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683E2A" w:rsidRPr="0002475B">
        <w:rPr>
          <w:sz w:val="28"/>
          <w:szCs w:val="28"/>
        </w:rPr>
        <w:t>заместитель Главы города Тобольска</w:t>
      </w:r>
      <w:r w:rsidR="00683E2A">
        <w:rPr>
          <w:sz w:val="28"/>
          <w:szCs w:val="28"/>
        </w:rPr>
        <w:t xml:space="preserve"> (курирующий сферу городского хозяйства);</w:t>
      </w:r>
    </w:p>
    <w:p w:rsidR="00A6740F" w:rsidRDefault="00A6740F" w:rsidP="00A6740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директор Департамента городской среды Администрации города Тобольска;</w:t>
      </w:r>
    </w:p>
    <w:p w:rsidR="00A6740F" w:rsidRDefault="00A6740F" w:rsidP="00A6740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директор Департамента городского хозяйства Администрации города Тобольска;</w:t>
      </w:r>
    </w:p>
    <w:p w:rsidR="000D7595" w:rsidRDefault="00D35A5E" w:rsidP="00D35A5E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4F03">
        <w:rPr>
          <w:sz w:val="28"/>
          <w:szCs w:val="28"/>
        </w:rPr>
        <w:t xml:space="preserve">-   </w:t>
      </w:r>
      <w:r w:rsidR="0002475B">
        <w:rPr>
          <w:sz w:val="28"/>
          <w:szCs w:val="28"/>
        </w:rPr>
        <w:t xml:space="preserve">директор </w:t>
      </w:r>
      <w:r w:rsidR="003B3DFE">
        <w:rPr>
          <w:sz w:val="28"/>
          <w:szCs w:val="28"/>
        </w:rPr>
        <w:t>муниципального казенного учреждения</w:t>
      </w:r>
      <w:r w:rsidR="0002475B">
        <w:rPr>
          <w:sz w:val="28"/>
          <w:szCs w:val="28"/>
        </w:rPr>
        <w:t xml:space="preserve"> «Имущественная казна г</w:t>
      </w:r>
      <w:r w:rsidR="003B3DFE">
        <w:rPr>
          <w:sz w:val="28"/>
          <w:szCs w:val="28"/>
        </w:rPr>
        <w:t xml:space="preserve">орода </w:t>
      </w:r>
      <w:r w:rsidR="0002475B">
        <w:rPr>
          <w:sz w:val="28"/>
          <w:szCs w:val="28"/>
        </w:rPr>
        <w:t>Тобольска»;</w:t>
      </w:r>
    </w:p>
    <w:p w:rsidR="000D7595" w:rsidRDefault="00024F03" w:rsidP="000D7595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26E7">
        <w:rPr>
          <w:sz w:val="28"/>
          <w:szCs w:val="28"/>
        </w:rPr>
        <w:t>директор Департамента имущественных отношений Администрации города Тобольска;</w:t>
      </w:r>
    </w:p>
    <w:p w:rsidR="000D7595" w:rsidRDefault="009E26E7" w:rsidP="00D35A5E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004A">
        <w:rPr>
          <w:sz w:val="28"/>
          <w:szCs w:val="28"/>
        </w:rPr>
        <w:t xml:space="preserve">главный бухгалтер, </w:t>
      </w:r>
      <w:r>
        <w:rPr>
          <w:sz w:val="28"/>
          <w:szCs w:val="28"/>
        </w:rPr>
        <w:t>председатель комитета бухгалтерского учета и планирования Департамента имущественных отношений Администрации города Тобольска;</w:t>
      </w:r>
    </w:p>
    <w:p w:rsidR="00AF31DA" w:rsidRDefault="00024F03" w:rsidP="00D35A5E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</w:t>
      </w:r>
      <w:r w:rsidR="00D35A5E">
        <w:rPr>
          <w:sz w:val="28"/>
          <w:szCs w:val="28"/>
        </w:rPr>
        <w:t>директор</w:t>
      </w:r>
      <w:r w:rsidR="00CD3706">
        <w:rPr>
          <w:sz w:val="28"/>
          <w:szCs w:val="28"/>
        </w:rPr>
        <w:t xml:space="preserve"> Департамента финансов Администрации города Тобольска</w:t>
      </w:r>
      <w:r w:rsidR="00F670F1">
        <w:rPr>
          <w:sz w:val="28"/>
          <w:szCs w:val="28"/>
        </w:rPr>
        <w:t>;</w:t>
      </w:r>
    </w:p>
    <w:p w:rsidR="00F670F1" w:rsidRPr="0002475B" w:rsidRDefault="00F670F1" w:rsidP="00D35A5E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начальник Правового управления Администрации города Тобольска.  </w:t>
      </w:r>
    </w:p>
    <w:p w:rsidR="001F2AFB" w:rsidRPr="001F2AFB" w:rsidRDefault="001F2AFB" w:rsidP="0002475B">
      <w:pPr>
        <w:pStyle w:val="ac"/>
        <w:ind w:firstLine="540"/>
        <w:rPr>
          <w:rFonts w:eastAsiaTheme="minorHAnsi"/>
          <w:b/>
          <w:bCs/>
          <w:sz w:val="28"/>
          <w:szCs w:val="28"/>
          <w:lang w:eastAsia="en-US"/>
        </w:rPr>
      </w:pPr>
      <w:r w:rsidRPr="001F2AFB">
        <w:rPr>
          <w:rFonts w:eastAsiaTheme="minorHAnsi"/>
          <w:b/>
          <w:bCs/>
          <w:sz w:val="28"/>
          <w:szCs w:val="28"/>
          <w:lang w:eastAsia="en-US"/>
        </w:rPr>
        <w:t xml:space="preserve">Секретарь комиссии: </w:t>
      </w:r>
    </w:p>
    <w:p w:rsidR="0002475B" w:rsidRPr="0002475B" w:rsidRDefault="001F2AFB" w:rsidP="001F2AFB">
      <w:pPr>
        <w:pStyle w:val="ac"/>
        <w:ind w:firstLine="540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F71F67">
        <w:rPr>
          <w:rFonts w:eastAsiaTheme="minorHAnsi"/>
          <w:bCs/>
          <w:sz w:val="28"/>
          <w:szCs w:val="28"/>
          <w:lang w:eastAsia="en-US"/>
        </w:rPr>
        <w:t xml:space="preserve">главный специалист </w:t>
      </w:r>
      <w:r w:rsidR="00683E2A">
        <w:rPr>
          <w:rFonts w:eastAsiaTheme="minorHAnsi"/>
          <w:bCs/>
          <w:sz w:val="28"/>
          <w:szCs w:val="28"/>
          <w:lang w:eastAsia="en-US"/>
        </w:rPr>
        <w:t xml:space="preserve">Управления </w:t>
      </w:r>
      <w:r w:rsidR="00F71F67">
        <w:rPr>
          <w:rFonts w:eastAsiaTheme="minorHAnsi"/>
          <w:bCs/>
          <w:sz w:val="28"/>
          <w:szCs w:val="28"/>
          <w:lang w:eastAsia="en-US"/>
        </w:rPr>
        <w:t xml:space="preserve">бюджетного процесса </w:t>
      </w:r>
      <w:r>
        <w:rPr>
          <w:rFonts w:eastAsiaTheme="minorHAnsi"/>
          <w:bCs/>
          <w:sz w:val="28"/>
          <w:szCs w:val="28"/>
          <w:lang w:eastAsia="en-US"/>
        </w:rPr>
        <w:t>Департамента финансов Администрации города Тобольска</w:t>
      </w:r>
      <w:r w:rsidR="003B3DFE">
        <w:rPr>
          <w:rFonts w:eastAsiaTheme="minorHAnsi"/>
          <w:bCs/>
          <w:sz w:val="28"/>
          <w:szCs w:val="28"/>
          <w:lang w:eastAsia="en-US"/>
        </w:rPr>
        <w:t>.</w:t>
      </w:r>
    </w:p>
    <w:p w:rsidR="0002475B" w:rsidRPr="0002475B" w:rsidRDefault="0002475B" w:rsidP="0002475B">
      <w:pPr>
        <w:pStyle w:val="ac"/>
        <w:rPr>
          <w:sz w:val="28"/>
          <w:szCs w:val="28"/>
        </w:rPr>
      </w:pPr>
    </w:p>
    <w:p w:rsidR="0002475B" w:rsidRDefault="0002475B" w:rsidP="00683E2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02475B" w:rsidRDefault="0002475B" w:rsidP="00B90C54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AA769C" w:rsidRDefault="00AA769C" w:rsidP="00B90C54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2475B" w:rsidRDefault="0002475B" w:rsidP="00B90C54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AA769C" w:rsidRDefault="00AA769C" w:rsidP="00B90C54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AA769C" w:rsidRDefault="00AA769C" w:rsidP="00B90C54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5517B" w:rsidRDefault="0015517B" w:rsidP="00EE01D2">
      <w:pPr>
        <w:pStyle w:val="6"/>
        <w:jc w:val="center"/>
        <w:rPr>
          <w:rFonts w:ascii="Times New Roman" w:hAnsi="Times New Roman"/>
          <w:szCs w:val="28"/>
        </w:rPr>
      </w:pPr>
    </w:p>
    <w:p w:rsidR="0015517B" w:rsidRDefault="0015517B" w:rsidP="00EE01D2">
      <w:pPr>
        <w:pStyle w:val="6"/>
        <w:jc w:val="center"/>
        <w:rPr>
          <w:rFonts w:ascii="Times New Roman" w:hAnsi="Times New Roman"/>
          <w:szCs w:val="28"/>
        </w:rPr>
      </w:pPr>
    </w:p>
    <w:p w:rsidR="00EE01D2" w:rsidRPr="00DC3DDC" w:rsidRDefault="00EE01D2" w:rsidP="00EE01D2">
      <w:pPr>
        <w:pStyle w:val="6"/>
        <w:jc w:val="center"/>
        <w:rPr>
          <w:rFonts w:ascii="Times New Roman" w:hAnsi="Times New Roman"/>
          <w:szCs w:val="28"/>
        </w:rPr>
      </w:pPr>
      <w:r w:rsidRPr="00DC3DDC">
        <w:rPr>
          <w:rFonts w:ascii="Times New Roman" w:hAnsi="Times New Roman"/>
          <w:szCs w:val="28"/>
        </w:rPr>
        <w:t>ПОЯСНИТЕЛЬНАЯ ЗАПИСКА</w:t>
      </w:r>
    </w:p>
    <w:p w:rsidR="00EE01D2" w:rsidRPr="00DC3DDC" w:rsidRDefault="00EE01D2" w:rsidP="00EE01D2">
      <w:pPr>
        <w:jc w:val="both"/>
        <w:rPr>
          <w:b/>
          <w:sz w:val="28"/>
          <w:szCs w:val="28"/>
        </w:rPr>
      </w:pPr>
    </w:p>
    <w:p w:rsidR="00EE01D2" w:rsidRPr="00FA613A" w:rsidRDefault="00EE01D2" w:rsidP="00EE01D2">
      <w:pPr>
        <w:widowControl w:val="0"/>
        <w:ind w:right="20"/>
        <w:jc w:val="center"/>
        <w:rPr>
          <w:sz w:val="28"/>
          <w:szCs w:val="28"/>
        </w:rPr>
      </w:pPr>
      <w:r w:rsidRPr="00FA613A">
        <w:rPr>
          <w:sz w:val="28"/>
          <w:szCs w:val="28"/>
        </w:rPr>
        <w:t>к проекту распоряжения Администрации города Тобольска</w:t>
      </w:r>
    </w:p>
    <w:p w:rsidR="00FA613A" w:rsidRPr="00FA613A" w:rsidRDefault="00EE01D2" w:rsidP="00FA613A">
      <w:pPr>
        <w:jc w:val="center"/>
        <w:rPr>
          <w:sz w:val="28"/>
          <w:szCs w:val="28"/>
        </w:rPr>
      </w:pPr>
      <w:r w:rsidRPr="00FA613A">
        <w:rPr>
          <w:bCs/>
          <w:color w:val="000000"/>
          <w:spacing w:val="4"/>
          <w:sz w:val="28"/>
          <w:szCs w:val="28"/>
          <w:lang w:eastAsia="en-US"/>
        </w:rPr>
        <w:t>«</w:t>
      </w:r>
      <w:r w:rsidR="00FA613A" w:rsidRPr="00FA613A">
        <w:rPr>
          <w:sz w:val="28"/>
          <w:szCs w:val="28"/>
        </w:rPr>
        <w:t>О внесении изменений в распоряжение Администрации города Тобольска</w:t>
      </w:r>
    </w:p>
    <w:p w:rsidR="00EE01D2" w:rsidRDefault="00FA613A" w:rsidP="00FA613A">
      <w:pPr>
        <w:jc w:val="center"/>
        <w:rPr>
          <w:bCs/>
          <w:spacing w:val="4"/>
          <w:sz w:val="28"/>
          <w:szCs w:val="28"/>
          <w:lang w:eastAsia="en-US"/>
        </w:rPr>
      </w:pPr>
      <w:r w:rsidRPr="00FA613A">
        <w:rPr>
          <w:sz w:val="28"/>
          <w:szCs w:val="28"/>
        </w:rPr>
        <w:t>от 21.06.2021 № 160</w:t>
      </w:r>
      <w:r w:rsidR="00EE01D2" w:rsidRPr="00FA613A">
        <w:rPr>
          <w:bCs/>
          <w:spacing w:val="4"/>
          <w:sz w:val="28"/>
          <w:szCs w:val="28"/>
          <w:lang w:eastAsia="en-US"/>
        </w:rPr>
        <w:t>»</w:t>
      </w:r>
    </w:p>
    <w:p w:rsidR="008E1BF0" w:rsidRDefault="008E1BF0" w:rsidP="00F01DAA">
      <w:pPr>
        <w:rPr>
          <w:bCs/>
          <w:spacing w:val="4"/>
          <w:sz w:val="28"/>
          <w:szCs w:val="28"/>
          <w:lang w:eastAsia="en-US"/>
        </w:rPr>
      </w:pPr>
      <w:r>
        <w:rPr>
          <w:bCs/>
          <w:spacing w:val="4"/>
          <w:sz w:val="28"/>
          <w:szCs w:val="28"/>
          <w:lang w:eastAsia="en-US"/>
        </w:rPr>
        <w:t xml:space="preserve"> </w:t>
      </w:r>
    </w:p>
    <w:p w:rsidR="00E04B20" w:rsidRDefault="00E03AD4" w:rsidP="00A1647F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Проектом распоряжения предлагается актуализировать состав </w:t>
      </w:r>
      <w:r>
        <w:rPr>
          <w:rFonts w:eastAsiaTheme="minorHAnsi"/>
          <w:bCs/>
          <w:sz w:val="28"/>
          <w:szCs w:val="28"/>
          <w:lang w:eastAsia="en-US"/>
        </w:rPr>
        <w:t>комиссии по рассмотрению вопроса о возможности списания вложений в объекты нефинансовых активов в части</w:t>
      </w:r>
      <w:r w:rsidR="003C5BB8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изменения </w:t>
      </w:r>
      <w:r w:rsidR="003C5BB8">
        <w:rPr>
          <w:rFonts w:eastAsiaTheme="minorHAnsi"/>
          <w:bCs/>
          <w:sz w:val="28"/>
          <w:szCs w:val="28"/>
          <w:lang w:eastAsia="en-US"/>
        </w:rPr>
        <w:t xml:space="preserve">председателя комиссии, а именно назначить председателем комиссии - </w:t>
      </w:r>
      <w:r>
        <w:rPr>
          <w:sz w:val="28"/>
          <w:szCs w:val="28"/>
        </w:rPr>
        <w:t>заместителя</w:t>
      </w:r>
      <w:r w:rsidRPr="0002475B">
        <w:rPr>
          <w:sz w:val="28"/>
          <w:szCs w:val="28"/>
        </w:rPr>
        <w:t xml:space="preserve"> Главы города Тобольска</w:t>
      </w:r>
      <w:r w:rsidR="003C5BB8">
        <w:rPr>
          <w:sz w:val="28"/>
          <w:szCs w:val="28"/>
        </w:rPr>
        <w:t xml:space="preserve"> (курирующего</w:t>
      </w:r>
      <w:r w:rsidRPr="0002475B">
        <w:rPr>
          <w:sz w:val="28"/>
          <w:szCs w:val="28"/>
        </w:rPr>
        <w:t xml:space="preserve"> сферу </w:t>
      </w:r>
      <w:r w:rsidR="003C5BB8">
        <w:rPr>
          <w:sz w:val="28"/>
          <w:szCs w:val="28"/>
        </w:rPr>
        <w:t>градостроительства, землепользования и имущества).</w:t>
      </w:r>
    </w:p>
    <w:p w:rsidR="00E04B20" w:rsidRDefault="00E04B20" w:rsidP="00E04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проектом распоряжения состав членов комиссии разграничен по должностям:</w:t>
      </w:r>
    </w:p>
    <w:p w:rsidR="00E04B20" w:rsidRDefault="00E04B20" w:rsidP="00E04B2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Pr="0002475B">
        <w:rPr>
          <w:sz w:val="28"/>
          <w:szCs w:val="28"/>
        </w:rPr>
        <w:t>заместитель Главы города Тобольска</w:t>
      </w:r>
      <w:r>
        <w:rPr>
          <w:sz w:val="28"/>
          <w:szCs w:val="28"/>
        </w:rPr>
        <w:t xml:space="preserve"> (курирующий сферу городской среды);</w:t>
      </w:r>
    </w:p>
    <w:p w:rsidR="003C5BB8" w:rsidRDefault="00E04B20" w:rsidP="00E04B2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</w:t>
      </w:r>
      <w:r w:rsidRPr="0002475B">
        <w:rPr>
          <w:sz w:val="28"/>
          <w:szCs w:val="28"/>
        </w:rPr>
        <w:t>заместитель Главы города Тобольска</w:t>
      </w:r>
      <w:r>
        <w:rPr>
          <w:sz w:val="28"/>
          <w:szCs w:val="28"/>
        </w:rPr>
        <w:t xml:space="preserve"> (курирую</w:t>
      </w:r>
      <w:r w:rsidR="003C5BB8">
        <w:rPr>
          <w:sz w:val="28"/>
          <w:szCs w:val="28"/>
        </w:rPr>
        <w:t>щий сферу городского хозяйства).</w:t>
      </w:r>
    </w:p>
    <w:p w:rsidR="003C5BB8" w:rsidRDefault="003C5BB8" w:rsidP="00E04B2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Состав членов комиссии предлагается дополнить начальником Правового управления.</w:t>
      </w:r>
    </w:p>
    <w:p w:rsidR="00E04B20" w:rsidRPr="0002475B" w:rsidRDefault="00E04B20" w:rsidP="00E04B2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060C">
        <w:rPr>
          <w:sz w:val="28"/>
          <w:szCs w:val="28"/>
        </w:rPr>
        <w:t>Также, в</w:t>
      </w:r>
      <w:r>
        <w:rPr>
          <w:sz w:val="28"/>
          <w:szCs w:val="28"/>
        </w:rPr>
        <w:t xml:space="preserve"> связи с изменением структуры Департамента финансов Администрации города Тобольска внесены изменения в наименование должности секретаря комиссии - </w:t>
      </w:r>
      <w:r w:rsidRPr="00AA769C">
        <w:rPr>
          <w:rFonts w:eastAsiaTheme="minorHAnsi"/>
          <w:bCs/>
          <w:sz w:val="28"/>
          <w:szCs w:val="28"/>
          <w:lang w:eastAsia="en-US"/>
        </w:rPr>
        <w:t>специалист Управления</w:t>
      </w:r>
      <w:r>
        <w:rPr>
          <w:rFonts w:eastAsiaTheme="minorHAnsi"/>
          <w:bCs/>
          <w:sz w:val="28"/>
          <w:szCs w:val="28"/>
          <w:lang w:eastAsia="en-US"/>
        </w:rPr>
        <w:t xml:space="preserve"> бюджетного процесса Департамента финансов Администрации города Тобольска.</w:t>
      </w:r>
    </w:p>
    <w:p w:rsidR="00EE01D2" w:rsidRDefault="00EE01D2" w:rsidP="00A1647F">
      <w:pPr>
        <w:jc w:val="both"/>
        <w:rPr>
          <w:sz w:val="28"/>
          <w:szCs w:val="28"/>
        </w:rPr>
      </w:pPr>
    </w:p>
    <w:p w:rsidR="00E03AD4" w:rsidRPr="00DC3DDC" w:rsidRDefault="00E03AD4" w:rsidP="00A1647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</w:p>
    <w:p w:rsidR="00EE01D2" w:rsidRPr="00DC3DDC" w:rsidRDefault="00EE01D2" w:rsidP="00EE01D2">
      <w:pPr>
        <w:rPr>
          <w:sz w:val="28"/>
          <w:szCs w:val="28"/>
        </w:rPr>
      </w:pPr>
    </w:p>
    <w:p w:rsidR="004822C6" w:rsidRDefault="004822C6" w:rsidP="004822C6"/>
    <w:p w:rsidR="004F70AA" w:rsidRDefault="004F70AA" w:rsidP="004822C6"/>
    <w:p w:rsidR="004F70AA" w:rsidRDefault="004F70AA" w:rsidP="004822C6"/>
    <w:p w:rsidR="004F70AA" w:rsidRDefault="004F70AA" w:rsidP="004822C6"/>
    <w:p w:rsidR="004F70AA" w:rsidRDefault="004F70AA" w:rsidP="004822C6"/>
    <w:p w:rsidR="004F70AA" w:rsidRDefault="004F70AA" w:rsidP="004822C6"/>
    <w:p w:rsidR="004F70AA" w:rsidRDefault="004F70AA" w:rsidP="004822C6"/>
    <w:p w:rsidR="004F70AA" w:rsidRDefault="004F70AA" w:rsidP="004822C6">
      <w:bookmarkStart w:id="1" w:name="_GoBack"/>
      <w:bookmarkEnd w:id="1"/>
    </w:p>
    <w:p w:rsidR="004F70AA" w:rsidRDefault="004F70AA" w:rsidP="004822C6"/>
    <w:p w:rsidR="004F70AA" w:rsidRDefault="004F70AA" w:rsidP="004822C6"/>
    <w:p w:rsidR="004F70AA" w:rsidRDefault="004F70AA" w:rsidP="004822C6"/>
    <w:p w:rsidR="004F70AA" w:rsidRDefault="004F70AA" w:rsidP="004822C6"/>
    <w:p w:rsidR="004F70AA" w:rsidRDefault="004F70AA" w:rsidP="004822C6"/>
    <w:p w:rsidR="004F70AA" w:rsidRDefault="004F70AA" w:rsidP="004822C6"/>
    <w:p w:rsidR="004F70AA" w:rsidRDefault="004F70AA" w:rsidP="004822C6"/>
    <w:p w:rsidR="007F2CB2" w:rsidRDefault="007F2CB2" w:rsidP="004822C6"/>
    <w:p w:rsidR="007F2CB2" w:rsidRDefault="007F2CB2" w:rsidP="004822C6"/>
    <w:p w:rsidR="007F2CB2" w:rsidRDefault="007F2CB2" w:rsidP="004822C6"/>
    <w:p w:rsidR="007F2CB2" w:rsidRDefault="007F2CB2" w:rsidP="004822C6"/>
    <w:p w:rsidR="007F2CB2" w:rsidRDefault="007F2CB2" w:rsidP="004822C6"/>
    <w:p w:rsidR="00E03AD4" w:rsidRDefault="00E03AD4" w:rsidP="004822C6"/>
    <w:p w:rsidR="00E03AD4" w:rsidRDefault="00E03AD4" w:rsidP="004822C6"/>
    <w:p w:rsidR="007850A2" w:rsidRDefault="007850A2" w:rsidP="004822C6"/>
    <w:p w:rsidR="007F2CB2" w:rsidRPr="004822C6" w:rsidRDefault="007F2CB2" w:rsidP="004822C6"/>
    <w:sectPr w:rsidR="007F2CB2" w:rsidRPr="004822C6" w:rsidSect="00D6513A">
      <w:pgSz w:w="11906" w:h="16838"/>
      <w:pgMar w:top="567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743B"/>
    <w:multiLevelType w:val="hybridMultilevel"/>
    <w:tmpl w:val="46942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32F5C"/>
    <w:multiLevelType w:val="hybridMultilevel"/>
    <w:tmpl w:val="4894ADFE"/>
    <w:lvl w:ilvl="0" w:tplc="8AA6A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21"/>
    <w:rsid w:val="00013F24"/>
    <w:rsid w:val="0002475B"/>
    <w:rsid w:val="00024F03"/>
    <w:rsid w:val="00062376"/>
    <w:rsid w:val="0006425F"/>
    <w:rsid w:val="00074CF3"/>
    <w:rsid w:val="00074D52"/>
    <w:rsid w:val="0008304C"/>
    <w:rsid w:val="000847A5"/>
    <w:rsid w:val="00094F64"/>
    <w:rsid w:val="000A2200"/>
    <w:rsid w:val="000B1352"/>
    <w:rsid w:val="000B6883"/>
    <w:rsid w:val="000B7242"/>
    <w:rsid w:val="000D70DE"/>
    <w:rsid w:val="000D7595"/>
    <w:rsid w:val="000E5D09"/>
    <w:rsid w:val="000F5FCD"/>
    <w:rsid w:val="00106211"/>
    <w:rsid w:val="001325E2"/>
    <w:rsid w:val="0014657B"/>
    <w:rsid w:val="00151247"/>
    <w:rsid w:val="0015517B"/>
    <w:rsid w:val="0017016B"/>
    <w:rsid w:val="00171249"/>
    <w:rsid w:val="00183454"/>
    <w:rsid w:val="00192BA3"/>
    <w:rsid w:val="00194915"/>
    <w:rsid w:val="001A7E7E"/>
    <w:rsid w:val="001B38E0"/>
    <w:rsid w:val="001E66ED"/>
    <w:rsid w:val="001F27A8"/>
    <w:rsid w:val="001F2AFB"/>
    <w:rsid w:val="0020525A"/>
    <w:rsid w:val="0021034F"/>
    <w:rsid w:val="00216FF3"/>
    <w:rsid w:val="00220BCE"/>
    <w:rsid w:val="00243348"/>
    <w:rsid w:val="00243928"/>
    <w:rsid w:val="00246218"/>
    <w:rsid w:val="0024651D"/>
    <w:rsid w:val="0025673F"/>
    <w:rsid w:val="00282CC1"/>
    <w:rsid w:val="00287154"/>
    <w:rsid w:val="002B0CF6"/>
    <w:rsid w:val="002B2AB8"/>
    <w:rsid w:val="002B3948"/>
    <w:rsid w:val="002B6A8E"/>
    <w:rsid w:val="002C2D10"/>
    <w:rsid w:val="002E286A"/>
    <w:rsid w:val="002E72F1"/>
    <w:rsid w:val="002F0879"/>
    <w:rsid w:val="0032089D"/>
    <w:rsid w:val="00336677"/>
    <w:rsid w:val="00353D8A"/>
    <w:rsid w:val="00361836"/>
    <w:rsid w:val="00364A52"/>
    <w:rsid w:val="00374740"/>
    <w:rsid w:val="003A0612"/>
    <w:rsid w:val="003B0121"/>
    <w:rsid w:val="003B3DFE"/>
    <w:rsid w:val="003B41AC"/>
    <w:rsid w:val="003B7768"/>
    <w:rsid w:val="003C5BB8"/>
    <w:rsid w:val="003D58C1"/>
    <w:rsid w:val="003E0628"/>
    <w:rsid w:val="003E2F51"/>
    <w:rsid w:val="00406D57"/>
    <w:rsid w:val="00415242"/>
    <w:rsid w:val="00427ACD"/>
    <w:rsid w:val="00427F7A"/>
    <w:rsid w:val="00444B16"/>
    <w:rsid w:val="004820BB"/>
    <w:rsid w:val="004822C6"/>
    <w:rsid w:val="00487A6A"/>
    <w:rsid w:val="00496464"/>
    <w:rsid w:val="004B14FC"/>
    <w:rsid w:val="004C7AFB"/>
    <w:rsid w:val="004D5E9B"/>
    <w:rsid w:val="004E0B74"/>
    <w:rsid w:val="004F70AA"/>
    <w:rsid w:val="00510229"/>
    <w:rsid w:val="0052332A"/>
    <w:rsid w:val="005334B8"/>
    <w:rsid w:val="0054509F"/>
    <w:rsid w:val="005A0272"/>
    <w:rsid w:val="005A1B34"/>
    <w:rsid w:val="005A5D58"/>
    <w:rsid w:val="005B1805"/>
    <w:rsid w:val="005B75A3"/>
    <w:rsid w:val="005C74AE"/>
    <w:rsid w:val="005D1CD8"/>
    <w:rsid w:val="005F0AE8"/>
    <w:rsid w:val="005F4675"/>
    <w:rsid w:val="00610CC0"/>
    <w:rsid w:val="0062674E"/>
    <w:rsid w:val="0062735C"/>
    <w:rsid w:val="006404C8"/>
    <w:rsid w:val="006512E3"/>
    <w:rsid w:val="00654395"/>
    <w:rsid w:val="00672100"/>
    <w:rsid w:val="0067587B"/>
    <w:rsid w:val="00683E2A"/>
    <w:rsid w:val="006B0756"/>
    <w:rsid w:val="006B2AA1"/>
    <w:rsid w:val="006B3874"/>
    <w:rsid w:val="006B5E65"/>
    <w:rsid w:val="006F54CD"/>
    <w:rsid w:val="0070526E"/>
    <w:rsid w:val="00712DA9"/>
    <w:rsid w:val="007208D4"/>
    <w:rsid w:val="00724EE1"/>
    <w:rsid w:val="00725A09"/>
    <w:rsid w:val="00736EA9"/>
    <w:rsid w:val="007850A2"/>
    <w:rsid w:val="0078692A"/>
    <w:rsid w:val="00786E23"/>
    <w:rsid w:val="007B41BD"/>
    <w:rsid w:val="007D3FD6"/>
    <w:rsid w:val="007E2DE5"/>
    <w:rsid w:val="007F2CB2"/>
    <w:rsid w:val="008050DB"/>
    <w:rsid w:val="00813092"/>
    <w:rsid w:val="0081781A"/>
    <w:rsid w:val="00825991"/>
    <w:rsid w:val="00850940"/>
    <w:rsid w:val="008559AB"/>
    <w:rsid w:val="00867D58"/>
    <w:rsid w:val="00873E16"/>
    <w:rsid w:val="00882D7A"/>
    <w:rsid w:val="008871CD"/>
    <w:rsid w:val="008B268F"/>
    <w:rsid w:val="008B4854"/>
    <w:rsid w:val="008D21C2"/>
    <w:rsid w:val="008D6135"/>
    <w:rsid w:val="008E0845"/>
    <w:rsid w:val="008E1BF0"/>
    <w:rsid w:val="008F10FF"/>
    <w:rsid w:val="008F1BEC"/>
    <w:rsid w:val="008F1F0B"/>
    <w:rsid w:val="008F6472"/>
    <w:rsid w:val="00901FE7"/>
    <w:rsid w:val="00902A9E"/>
    <w:rsid w:val="009168FE"/>
    <w:rsid w:val="00922984"/>
    <w:rsid w:val="00926554"/>
    <w:rsid w:val="009419D5"/>
    <w:rsid w:val="00985326"/>
    <w:rsid w:val="00987F76"/>
    <w:rsid w:val="0099121E"/>
    <w:rsid w:val="009A09D0"/>
    <w:rsid w:val="009A0FA7"/>
    <w:rsid w:val="009E26E7"/>
    <w:rsid w:val="009E6E67"/>
    <w:rsid w:val="009F0383"/>
    <w:rsid w:val="00A14D66"/>
    <w:rsid w:val="00A1647F"/>
    <w:rsid w:val="00A3342F"/>
    <w:rsid w:val="00A41BBD"/>
    <w:rsid w:val="00A54B90"/>
    <w:rsid w:val="00A6740F"/>
    <w:rsid w:val="00A7680E"/>
    <w:rsid w:val="00A8431E"/>
    <w:rsid w:val="00A93046"/>
    <w:rsid w:val="00AA30FC"/>
    <w:rsid w:val="00AA769C"/>
    <w:rsid w:val="00AB4581"/>
    <w:rsid w:val="00AB4DED"/>
    <w:rsid w:val="00AC5E95"/>
    <w:rsid w:val="00AD1388"/>
    <w:rsid w:val="00AD59EC"/>
    <w:rsid w:val="00AF31DA"/>
    <w:rsid w:val="00AF3EEF"/>
    <w:rsid w:val="00B04DF2"/>
    <w:rsid w:val="00B06DEE"/>
    <w:rsid w:val="00B254D2"/>
    <w:rsid w:val="00B308EF"/>
    <w:rsid w:val="00B326D9"/>
    <w:rsid w:val="00B4533C"/>
    <w:rsid w:val="00B5341F"/>
    <w:rsid w:val="00B55E62"/>
    <w:rsid w:val="00B6577E"/>
    <w:rsid w:val="00B83376"/>
    <w:rsid w:val="00B84DFF"/>
    <w:rsid w:val="00B90C54"/>
    <w:rsid w:val="00B9738B"/>
    <w:rsid w:val="00BC343E"/>
    <w:rsid w:val="00BC3B55"/>
    <w:rsid w:val="00BE4BC9"/>
    <w:rsid w:val="00BF0E51"/>
    <w:rsid w:val="00C01291"/>
    <w:rsid w:val="00C22FF0"/>
    <w:rsid w:val="00C3528A"/>
    <w:rsid w:val="00C47559"/>
    <w:rsid w:val="00C50EBF"/>
    <w:rsid w:val="00C66B7D"/>
    <w:rsid w:val="00C73EA3"/>
    <w:rsid w:val="00C905E2"/>
    <w:rsid w:val="00CA5044"/>
    <w:rsid w:val="00CB7984"/>
    <w:rsid w:val="00CD3706"/>
    <w:rsid w:val="00D01C96"/>
    <w:rsid w:val="00D02431"/>
    <w:rsid w:val="00D0777C"/>
    <w:rsid w:val="00D079EB"/>
    <w:rsid w:val="00D12722"/>
    <w:rsid w:val="00D14B61"/>
    <w:rsid w:val="00D27A11"/>
    <w:rsid w:val="00D35A5E"/>
    <w:rsid w:val="00D44B69"/>
    <w:rsid w:val="00D54D31"/>
    <w:rsid w:val="00D640B1"/>
    <w:rsid w:val="00D6513A"/>
    <w:rsid w:val="00D76BC0"/>
    <w:rsid w:val="00D8060C"/>
    <w:rsid w:val="00D87518"/>
    <w:rsid w:val="00D9254F"/>
    <w:rsid w:val="00E03AD4"/>
    <w:rsid w:val="00E04B20"/>
    <w:rsid w:val="00E24F5A"/>
    <w:rsid w:val="00E33480"/>
    <w:rsid w:val="00E420A8"/>
    <w:rsid w:val="00E43127"/>
    <w:rsid w:val="00E54152"/>
    <w:rsid w:val="00E67B6D"/>
    <w:rsid w:val="00E83A3D"/>
    <w:rsid w:val="00EA13CD"/>
    <w:rsid w:val="00EA2A2E"/>
    <w:rsid w:val="00EB4A3B"/>
    <w:rsid w:val="00ED1440"/>
    <w:rsid w:val="00ED42DB"/>
    <w:rsid w:val="00EE01D2"/>
    <w:rsid w:val="00EF1C6C"/>
    <w:rsid w:val="00EF6D0D"/>
    <w:rsid w:val="00F0004A"/>
    <w:rsid w:val="00F01DAA"/>
    <w:rsid w:val="00F149CE"/>
    <w:rsid w:val="00F320F7"/>
    <w:rsid w:val="00F47498"/>
    <w:rsid w:val="00F52ABC"/>
    <w:rsid w:val="00F572DC"/>
    <w:rsid w:val="00F63CA2"/>
    <w:rsid w:val="00F670F1"/>
    <w:rsid w:val="00F71F67"/>
    <w:rsid w:val="00F726D3"/>
    <w:rsid w:val="00F86C1C"/>
    <w:rsid w:val="00FA0F66"/>
    <w:rsid w:val="00FA613A"/>
    <w:rsid w:val="00FB2C6B"/>
    <w:rsid w:val="00FB3B19"/>
    <w:rsid w:val="00FB5998"/>
    <w:rsid w:val="00FC024D"/>
    <w:rsid w:val="00FC24AF"/>
    <w:rsid w:val="00FD3008"/>
    <w:rsid w:val="00FD794F"/>
    <w:rsid w:val="00FD7AE4"/>
    <w:rsid w:val="00FE39A8"/>
    <w:rsid w:val="00FE48DF"/>
    <w:rsid w:val="00FE54C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012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F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3B0121"/>
    <w:pPr>
      <w:keepNext/>
      <w:ind w:right="565"/>
      <w:jc w:val="right"/>
      <w:outlineLvl w:val="5"/>
    </w:pPr>
    <w:rPr>
      <w:rFonts w:ascii="Arial" w:hAnsi="Arial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F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121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B012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B0121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3B012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unhideWhenUsed/>
    <w:rsid w:val="003B0121"/>
    <w:pPr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3B01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">
    <w:name w:val="Style5"/>
    <w:basedOn w:val="a"/>
    <w:rsid w:val="003B0121"/>
    <w:pPr>
      <w:widowControl w:val="0"/>
      <w:autoSpaceDE w:val="0"/>
      <w:autoSpaceDN w:val="0"/>
      <w:adjustRightInd w:val="0"/>
      <w:spacing w:line="322" w:lineRule="exact"/>
      <w:ind w:firstLine="379"/>
    </w:pPr>
    <w:rPr>
      <w:rFonts w:ascii="Calibri" w:hAnsi="Calibri" w:cs="Calibri"/>
      <w:sz w:val="24"/>
      <w:szCs w:val="24"/>
    </w:rPr>
  </w:style>
  <w:style w:type="paragraph" w:customStyle="1" w:styleId="Style7">
    <w:name w:val="Style7"/>
    <w:basedOn w:val="a"/>
    <w:rsid w:val="003B0121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Style8">
    <w:name w:val="Style8"/>
    <w:basedOn w:val="a"/>
    <w:rsid w:val="003B0121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rFonts w:ascii="Calibri" w:hAnsi="Calibri" w:cs="Calibri"/>
      <w:sz w:val="24"/>
      <w:szCs w:val="24"/>
    </w:rPr>
  </w:style>
  <w:style w:type="paragraph" w:customStyle="1" w:styleId="Style13">
    <w:name w:val="Style13"/>
    <w:basedOn w:val="a"/>
    <w:rsid w:val="003B0121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ascii="Calibri" w:hAnsi="Calibri" w:cs="Calibri"/>
      <w:sz w:val="24"/>
      <w:szCs w:val="24"/>
    </w:rPr>
  </w:style>
  <w:style w:type="paragraph" w:customStyle="1" w:styleId="Style14">
    <w:name w:val="Style14"/>
    <w:basedOn w:val="a"/>
    <w:rsid w:val="003B0121"/>
    <w:pPr>
      <w:widowControl w:val="0"/>
      <w:autoSpaceDE w:val="0"/>
      <w:autoSpaceDN w:val="0"/>
      <w:adjustRightInd w:val="0"/>
      <w:spacing w:line="326" w:lineRule="exact"/>
      <w:ind w:hanging="504"/>
    </w:pPr>
    <w:rPr>
      <w:rFonts w:ascii="Calibri" w:hAnsi="Calibri" w:cs="Calibri"/>
      <w:sz w:val="24"/>
      <w:szCs w:val="24"/>
    </w:rPr>
  </w:style>
  <w:style w:type="character" w:customStyle="1" w:styleId="FontStyle18">
    <w:name w:val="Font Style18"/>
    <w:basedOn w:val="a0"/>
    <w:rsid w:val="003B0121"/>
    <w:rPr>
      <w:rFonts w:ascii="Calibri" w:hAnsi="Calibri" w:cs="Calibri" w:hint="default"/>
      <w:b/>
      <w:bCs/>
      <w:i/>
      <w:iCs/>
      <w:sz w:val="28"/>
      <w:szCs w:val="28"/>
    </w:rPr>
  </w:style>
  <w:style w:type="character" w:customStyle="1" w:styleId="FontStyle19">
    <w:name w:val="Font Style19"/>
    <w:basedOn w:val="a0"/>
    <w:rsid w:val="003B0121"/>
    <w:rPr>
      <w:rFonts w:ascii="Calibri" w:hAnsi="Calibri" w:cs="Calibri" w:hint="default"/>
      <w:b/>
      <w:bCs/>
      <w:i/>
      <w:iCs/>
      <w:sz w:val="36"/>
      <w:szCs w:val="36"/>
    </w:rPr>
  </w:style>
  <w:style w:type="character" w:customStyle="1" w:styleId="FontStyle20">
    <w:name w:val="Font Style20"/>
    <w:basedOn w:val="a0"/>
    <w:rsid w:val="003B0121"/>
    <w:rPr>
      <w:rFonts w:ascii="Calibri" w:hAnsi="Calibri" w:cs="Calibri" w:hint="default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406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6D5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7">
    <w:name w:val="caption"/>
    <w:basedOn w:val="a"/>
    <w:qFormat/>
    <w:rsid w:val="00406D57"/>
    <w:pPr>
      <w:jc w:val="center"/>
    </w:pPr>
    <w:rPr>
      <w:sz w:val="40"/>
    </w:rPr>
  </w:style>
  <w:style w:type="paragraph" w:styleId="21">
    <w:name w:val="Body Text Indent 2"/>
    <w:basedOn w:val="a"/>
    <w:link w:val="22"/>
    <w:uiPriority w:val="99"/>
    <w:unhideWhenUsed/>
    <w:rsid w:val="00B55E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55E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B55E6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0B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0B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20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5A5D5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FE54C3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D0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7D3FD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D3F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012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F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3B0121"/>
    <w:pPr>
      <w:keepNext/>
      <w:ind w:right="565"/>
      <w:jc w:val="right"/>
      <w:outlineLvl w:val="5"/>
    </w:pPr>
    <w:rPr>
      <w:rFonts w:ascii="Arial" w:hAnsi="Arial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F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121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B012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B0121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3B012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unhideWhenUsed/>
    <w:rsid w:val="003B0121"/>
    <w:pPr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3B01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">
    <w:name w:val="Style5"/>
    <w:basedOn w:val="a"/>
    <w:rsid w:val="003B0121"/>
    <w:pPr>
      <w:widowControl w:val="0"/>
      <w:autoSpaceDE w:val="0"/>
      <w:autoSpaceDN w:val="0"/>
      <w:adjustRightInd w:val="0"/>
      <w:spacing w:line="322" w:lineRule="exact"/>
      <w:ind w:firstLine="379"/>
    </w:pPr>
    <w:rPr>
      <w:rFonts w:ascii="Calibri" w:hAnsi="Calibri" w:cs="Calibri"/>
      <w:sz w:val="24"/>
      <w:szCs w:val="24"/>
    </w:rPr>
  </w:style>
  <w:style w:type="paragraph" w:customStyle="1" w:styleId="Style7">
    <w:name w:val="Style7"/>
    <w:basedOn w:val="a"/>
    <w:rsid w:val="003B0121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Style8">
    <w:name w:val="Style8"/>
    <w:basedOn w:val="a"/>
    <w:rsid w:val="003B0121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rFonts w:ascii="Calibri" w:hAnsi="Calibri" w:cs="Calibri"/>
      <w:sz w:val="24"/>
      <w:szCs w:val="24"/>
    </w:rPr>
  </w:style>
  <w:style w:type="paragraph" w:customStyle="1" w:styleId="Style13">
    <w:name w:val="Style13"/>
    <w:basedOn w:val="a"/>
    <w:rsid w:val="003B0121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ascii="Calibri" w:hAnsi="Calibri" w:cs="Calibri"/>
      <w:sz w:val="24"/>
      <w:szCs w:val="24"/>
    </w:rPr>
  </w:style>
  <w:style w:type="paragraph" w:customStyle="1" w:styleId="Style14">
    <w:name w:val="Style14"/>
    <w:basedOn w:val="a"/>
    <w:rsid w:val="003B0121"/>
    <w:pPr>
      <w:widowControl w:val="0"/>
      <w:autoSpaceDE w:val="0"/>
      <w:autoSpaceDN w:val="0"/>
      <w:adjustRightInd w:val="0"/>
      <w:spacing w:line="326" w:lineRule="exact"/>
      <w:ind w:hanging="504"/>
    </w:pPr>
    <w:rPr>
      <w:rFonts w:ascii="Calibri" w:hAnsi="Calibri" w:cs="Calibri"/>
      <w:sz w:val="24"/>
      <w:szCs w:val="24"/>
    </w:rPr>
  </w:style>
  <w:style w:type="character" w:customStyle="1" w:styleId="FontStyle18">
    <w:name w:val="Font Style18"/>
    <w:basedOn w:val="a0"/>
    <w:rsid w:val="003B0121"/>
    <w:rPr>
      <w:rFonts w:ascii="Calibri" w:hAnsi="Calibri" w:cs="Calibri" w:hint="default"/>
      <w:b/>
      <w:bCs/>
      <w:i/>
      <w:iCs/>
      <w:sz w:val="28"/>
      <w:szCs w:val="28"/>
    </w:rPr>
  </w:style>
  <w:style w:type="character" w:customStyle="1" w:styleId="FontStyle19">
    <w:name w:val="Font Style19"/>
    <w:basedOn w:val="a0"/>
    <w:rsid w:val="003B0121"/>
    <w:rPr>
      <w:rFonts w:ascii="Calibri" w:hAnsi="Calibri" w:cs="Calibri" w:hint="default"/>
      <w:b/>
      <w:bCs/>
      <w:i/>
      <w:iCs/>
      <w:sz w:val="36"/>
      <w:szCs w:val="36"/>
    </w:rPr>
  </w:style>
  <w:style w:type="character" w:customStyle="1" w:styleId="FontStyle20">
    <w:name w:val="Font Style20"/>
    <w:basedOn w:val="a0"/>
    <w:rsid w:val="003B0121"/>
    <w:rPr>
      <w:rFonts w:ascii="Calibri" w:hAnsi="Calibri" w:cs="Calibri" w:hint="default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406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6D5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7">
    <w:name w:val="caption"/>
    <w:basedOn w:val="a"/>
    <w:qFormat/>
    <w:rsid w:val="00406D57"/>
    <w:pPr>
      <w:jc w:val="center"/>
    </w:pPr>
    <w:rPr>
      <w:sz w:val="40"/>
    </w:rPr>
  </w:style>
  <w:style w:type="paragraph" w:styleId="21">
    <w:name w:val="Body Text Indent 2"/>
    <w:basedOn w:val="a"/>
    <w:link w:val="22"/>
    <w:uiPriority w:val="99"/>
    <w:unhideWhenUsed/>
    <w:rsid w:val="00B55E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55E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B55E6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0B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0B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20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5A5D5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FE54C3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D0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7D3FD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D3F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6E8CB682E2A20332E9EF0C6C98BEBAF973536AC49BE2C494288FCDEE8982544CDA70F2D3595416D769342C05BFB742D7878BB2101562B81E8C97F7a0s4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6E8CB682E2A20332E9EF0C6C98BEBAF973536AC49BE2C494288FCDEE8982544CDA70F2D3595416D769352D00BFB742D7878BB2101562B81E8C97F7a0s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7124-AB7D-4CAF-A95C-A8F63199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Futullaeva</dc:creator>
  <cp:lastModifiedBy>Кабак Анна Александровна</cp:lastModifiedBy>
  <cp:revision>3</cp:revision>
  <cp:lastPrinted>2023-03-20T11:07:00Z</cp:lastPrinted>
  <dcterms:created xsi:type="dcterms:W3CDTF">2025-11-05T04:29:00Z</dcterms:created>
  <dcterms:modified xsi:type="dcterms:W3CDTF">2025-11-05T04:31:00Z</dcterms:modified>
</cp:coreProperties>
</file>