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73E" w:rsidRDefault="001C3FC4" w:rsidP="005E74A4">
      <w:pPr>
        <w:jc w:val="both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714D6C3" wp14:editId="057FE43D">
            <wp:simplePos x="0" y="0"/>
            <wp:positionH relativeFrom="column">
              <wp:posOffset>2574290</wp:posOffset>
            </wp:positionH>
            <wp:positionV relativeFrom="paragraph">
              <wp:posOffset>34290</wp:posOffset>
            </wp:positionV>
            <wp:extent cx="698500" cy="800100"/>
            <wp:effectExtent l="0" t="0" r="6350" b="0"/>
            <wp:wrapThrough wrapText="bothSides">
              <wp:wrapPolygon edited="0">
                <wp:start x="5891" y="0"/>
                <wp:lineTo x="0" y="2571"/>
                <wp:lineTo x="0" y="20571"/>
                <wp:lineTo x="6480" y="21086"/>
                <wp:lineTo x="14727" y="21086"/>
                <wp:lineTo x="21207" y="20571"/>
                <wp:lineTo x="21207" y="2571"/>
                <wp:lineTo x="15316" y="0"/>
                <wp:lineTo x="5891" y="0"/>
              </wp:wrapPolygon>
            </wp:wrapThrough>
            <wp:docPr id="5" name="Рисунок 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9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7A91" w:rsidRDefault="008F7A91" w:rsidP="005E74A4">
      <w:pPr>
        <w:jc w:val="both"/>
        <w:rPr>
          <w:color w:val="000000"/>
          <w:sz w:val="24"/>
          <w:szCs w:val="24"/>
        </w:rPr>
      </w:pPr>
    </w:p>
    <w:p w:rsidR="008F7A91" w:rsidRDefault="008F7A91" w:rsidP="005E74A4">
      <w:pPr>
        <w:jc w:val="both"/>
        <w:rPr>
          <w:color w:val="000000"/>
          <w:sz w:val="24"/>
          <w:szCs w:val="24"/>
        </w:rPr>
      </w:pPr>
    </w:p>
    <w:p w:rsidR="008F7A91" w:rsidRDefault="008F7A91" w:rsidP="005E74A4">
      <w:pPr>
        <w:jc w:val="both"/>
        <w:rPr>
          <w:color w:val="000000"/>
          <w:sz w:val="24"/>
          <w:szCs w:val="24"/>
        </w:rPr>
      </w:pPr>
    </w:p>
    <w:p w:rsidR="008F7A91" w:rsidRDefault="005769F3" w:rsidP="00EF273E">
      <w:pPr>
        <w:pStyle w:val="a3"/>
        <w:pBdr>
          <w:bottom w:val="thinThickSmallGap" w:sz="24" w:space="1" w:color="auto"/>
        </w:pBdr>
        <w:jc w:val="both"/>
        <w:rPr>
          <w:sz w:val="40"/>
        </w:rPr>
      </w:pPr>
      <w:r>
        <w:rPr>
          <w:sz w:val="40"/>
        </w:rPr>
        <w:t xml:space="preserve">                  </w:t>
      </w:r>
      <w:r w:rsidR="00EF273E" w:rsidRPr="00AF11F8">
        <w:rPr>
          <w:sz w:val="40"/>
        </w:rPr>
        <w:t xml:space="preserve">                                       </w:t>
      </w:r>
      <w:r w:rsidR="00EF273E">
        <w:rPr>
          <w:sz w:val="40"/>
        </w:rPr>
        <w:t xml:space="preserve">                    </w:t>
      </w:r>
      <w:r w:rsidR="00EF273E" w:rsidRPr="00AF11F8">
        <w:rPr>
          <w:sz w:val="40"/>
        </w:rPr>
        <w:t xml:space="preserve"> </w:t>
      </w:r>
    </w:p>
    <w:p w:rsidR="00EF273E" w:rsidRPr="00AF11F8" w:rsidRDefault="00EF273E" w:rsidP="008F7A91">
      <w:pPr>
        <w:pStyle w:val="a3"/>
        <w:pBdr>
          <w:bottom w:val="thinThickSmallGap" w:sz="24" w:space="1" w:color="auto"/>
        </w:pBdr>
        <w:jc w:val="right"/>
        <w:rPr>
          <w:sz w:val="28"/>
        </w:rPr>
      </w:pPr>
      <w:r w:rsidRPr="00AF11F8">
        <w:rPr>
          <w:sz w:val="28"/>
        </w:rPr>
        <w:t>проект</w:t>
      </w:r>
    </w:p>
    <w:p w:rsidR="006D72DF" w:rsidRPr="006D72DF" w:rsidRDefault="00EF273E" w:rsidP="006D72DF">
      <w:pPr>
        <w:pStyle w:val="a3"/>
        <w:pBdr>
          <w:bottom w:val="thinThickSmallGap" w:sz="24" w:space="1" w:color="auto"/>
        </w:pBdr>
        <w:rPr>
          <w:sz w:val="40"/>
          <w:szCs w:val="40"/>
        </w:rPr>
      </w:pPr>
      <w:r w:rsidRPr="00AF11F8">
        <w:rPr>
          <w:sz w:val="40"/>
          <w:szCs w:val="40"/>
        </w:rPr>
        <w:t>АДМИНИСТРАЦИЯ ГОРОДА  ТОБОЛЬСКА</w:t>
      </w:r>
    </w:p>
    <w:p w:rsidR="00F83FD7" w:rsidRDefault="00F83FD7" w:rsidP="005769F3">
      <w:pPr>
        <w:pStyle w:val="2"/>
        <w:jc w:val="center"/>
        <w:rPr>
          <w:b/>
          <w:sz w:val="28"/>
          <w:szCs w:val="28"/>
        </w:rPr>
      </w:pPr>
    </w:p>
    <w:p w:rsidR="00EF273E" w:rsidRPr="005769F3" w:rsidRDefault="00EF273E" w:rsidP="005769F3">
      <w:pPr>
        <w:pStyle w:val="2"/>
        <w:jc w:val="center"/>
        <w:rPr>
          <w:b/>
          <w:sz w:val="40"/>
        </w:rPr>
      </w:pPr>
      <w:r w:rsidRPr="00AF11F8">
        <w:rPr>
          <w:b/>
          <w:sz w:val="40"/>
        </w:rPr>
        <w:t>РАСПОРЯЖЕНИЕ</w:t>
      </w:r>
    </w:p>
    <w:p w:rsidR="00EF273E" w:rsidRPr="006D72DF" w:rsidRDefault="00EF273E" w:rsidP="006D72DF">
      <w:pPr>
        <w:jc w:val="both"/>
        <w:rPr>
          <w:b/>
        </w:rPr>
      </w:pPr>
      <w:r w:rsidRPr="00AF11F8">
        <w:rPr>
          <w:b/>
          <w:sz w:val="28"/>
        </w:rPr>
        <w:t>_________________20</w:t>
      </w:r>
      <w:r>
        <w:rPr>
          <w:b/>
          <w:sz w:val="28"/>
        </w:rPr>
        <w:t>22</w:t>
      </w:r>
      <w:r w:rsidRPr="00AF11F8">
        <w:rPr>
          <w:b/>
          <w:sz w:val="28"/>
        </w:rPr>
        <w:t xml:space="preserve"> г.                                        </w:t>
      </w:r>
      <w:r>
        <w:rPr>
          <w:b/>
          <w:sz w:val="28"/>
        </w:rPr>
        <w:t xml:space="preserve">           </w:t>
      </w:r>
      <w:r w:rsidRPr="00AF11F8">
        <w:rPr>
          <w:b/>
          <w:sz w:val="28"/>
        </w:rPr>
        <w:t xml:space="preserve">            №____</w:t>
      </w:r>
      <w:r>
        <w:rPr>
          <w:b/>
          <w:sz w:val="28"/>
        </w:rPr>
        <w:t>__</w:t>
      </w:r>
      <w:r w:rsidRPr="00AF11F8">
        <w:rPr>
          <w:b/>
          <w:sz w:val="28"/>
        </w:rPr>
        <w:t>____</w:t>
      </w:r>
    </w:p>
    <w:p w:rsidR="00EF273E" w:rsidRPr="00AF11F8" w:rsidRDefault="00EF273E" w:rsidP="00EF273E">
      <w:pPr>
        <w:ind w:left="360"/>
        <w:jc w:val="both"/>
        <w:rPr>
          <w:sz w:val="28"/>
          <w:szCs w:val="28"/>
        </w:rPr>
      </w:pPr>
    </w:p>
    <w:p w:rsidR="006A312D" w:rsidRDefault="00EF273E" w:rsidP="00EF273E">
      <w:pPr>
        <w:widowControl w:val="0"/>
        <w:ind w:right="20"/>
        <w:jc w:val="center"/>
        <w:rPr>
          <w:b/>
          <w:bCs/>
          <w:color w:val="000000"/>
          <w:spacing w:val="4"/>
          <w:sz w:val="28"/>
          <w:szCs w:val="28"/>
          <w:lang w:eastAsia="en-US"/>
        </w:rPr>
      </w:pPr>
      <w:r>
        <w:rPr>
          <w:b/>
          <w:bCs/>
          <w:color w:val="000000"/>
          <w:spacing w:val="4"/>
          <w:sz w:val="28"/>
          <w:szCs w:val="28"/>
          <w:lang w:eastAsia="en-US"/>
        </w:rPr>
        <w:t xml:space="preserve">О </w:t>
      </w:r>
      <w:r w:rsidR="006A312D">
        <w:rPr>
          <w:b/>
          <w:bCs/>
          <w:color w:val="000000"/>
          <w:spacing w:val="4"/>
          <w:sz w:val="28"/>
          <w:szCs w:val="28"/>
          <w:lang w:eastAsia="en-US"/>
        </w:rPr>
        <w:t>предоставлении сведений в региональный реестр</w:t>
      </w:r>
    </w:p>
    <w:p w:rsidR="00EF273E" w:rsidRDefault="00EF273E" w:rsidP="00EF273E">
      <w:pPr>
        <w:widowControl w:val="0"/>
        <w:ind w:right="20"/>
        <w:jc w:val="center"/>
        <w:rPr>
          <w:b/>
          <w:bCs/>
          <w:color w:val="000000"/>
          <w:spacing w:val="4"/>
          <w:sz w:val="28"/>
          <w:szCs w:val="28"/>
          <w:lang w:eastAsia="en-US"/>
        </w:rPr>
      </w:pPr>
      <w:r>
        <w:rPr>
          <w:b/>
          <w:bCs/>
          <w:color w:val="000000"/>
          <w:spacing w:val="4"/>
          <w:sz w:val="28"/>
          <w:szCs w:val="28"/>
          <w:lang w:eastAsia="en-US"/>
        </w:rPr>
        <w:t>незавершенных объектов капитального строительства</w:t>
      </w:r>
    </w:p>
    <w:p w:rsidR="00EF273E" w:rsidRDefault="00EF273E" w:rsidP="00EF273E">
      <w:pPr>
        <w:widowControl w:val="0"/>
        <w:ind w:right="23"/>
        <w:jc w:val="both"/>
        <w:rPr>
          <w:bCs/>
          <w:color w:val="000000"/>
          <w:spacing w:val="4"/>
          <w:sz w:val="28"/>
          <w:szCs w:val="28"/>
          <w:lang w:eastAsia="en-US"/>
        </w:rPr>
      </w:pPr>
    </w:p>
    <w:p w:rsidR="00EF273E" w:rsidRPr="007D2FCD" w:rsidRDefault="00EF273E" w:rsidP="00EF27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пунктом 4 Постановления Правительства Тюменской области от 22.04.2022 № 242-п «О региональном реестре незавершенных объектов капитального строительства», </w:t>
      </w:r>
      <w:r w:rsidRPr="00625F2F">
        <w:rPr>
          <w:bCs/>
          <w:spacing w:val="4"/>
          <w:sz w:val="28"/>
          <w:szCs w:val="28"/>
          <w:lang w:eastAsia="en-US"/>
        </w:rPr>
        <w:t xml:space="preserve">руководствуясь статьями 40, 44 </w:t>
      </w:r>
      <w:r>
        <w:rPr>
          <w:bCs/>
          <w:spacing w:val="4"/>
          <w:sz w:val="28"/>
          <w:szCs w:val="28"/>
          <w:lang w:eastAsia="en-US"/>
        </w:rPr>
        <w:t>Устава города Тобольска:</w:t>
      </w:r>
    </w:p>
    <w:p w:rsidR="00EF273E" w:rsidRPr="00203695" w:rsidRDefault="00EF273E" w:rsidP="00203695">
      <w:pPr>
        <w:pStyle w:val="a4"/>
        <w:widowControl w:val="0"/>
        <w:numPr>
          <w:ilvl w:val="0"/>
          <w:numId w:val="16"/>
        </w:numPr>
        <w:ind w:left="0" w:right="20" w:firstLine="708"/>
        <w:jc w:val="both"/>
        <w:rPr>
          <w:bCs/>
          <w:spacing w:val="4"/>
          <w:sz w:val="28"/>
          <w:szCs w:val="28"/>
          <w:lang w:eastAsia="en-US"/>
        </w:rPr>
      </w:pPr>
      <w:r w:rsidRPr="00203695">
        <w:rPr>
          <w:bCs/>
          <w:spacing w:val="4"/>
          <w:sz w:val="28"/>
          <w:szCs w:val="28"/>
          <w:lang w:eastAsia="en-US"/>
        </w:rPr>
        <w:t>Определить Департамент финансов Администрации города Тобольска органом Администрации города Тобольска</w:t>
      </w:r>
      <w:r w:rsidR="005F023D" w:rsidRPr="00203695">
        <w:rPr>
          <w:bCs/>
          <w:spacing w:val="4"/>
          <w:sz w:val="28"/>
          <w:szCs w:val="28"/>
          <w:lang w:eastAsia="en-US"/>
        </w:rPr>
        <w:t xml:space="preserve"> ответственным</w:t>
      </w:r>
      <w:r w:rsidRPr="00203695">
        <w:rPr>
          <w:bCs/>
          <w:spacing w:val="4"/>
          <w:sz w:val="28"/>
          <w:szCs w:val="28"/>
          <w:lang w:eastAsia="en-US"/>
        </w:rPr>
        <w:t xml:space="preserve"> за </w:t>
      </w:r>
      <w:r w:rsidR="00676169" w:rsidRPr="00203695">
        <w:rPr>
          <w:bCs/>
          <w:spacing w:val="4"/>
          <w:sz w:val="28"/>
          <w:szCs w:val="28"/>
          <w:lang w:eastAsia="en-US"/>
        </w:rPr>
        <w:t xml:space="preserve">предоставление сведений в региональный реестр </w:t>
      </w:r>
      <w:r w:rsidRPr="00203695">
        <w:rPr>
          <w:bCs/>
          <w:spacing w:val="4"/>
          <w:sz w:val="28"/>
          <w:szCs w:val="28"/>
          <w:lang w:eastAsia="en-US"/>
        </w:rPr>
        <w:t>незавершенных объекто</w:t>
      </w:r>
      <w:r w:rsidR="00241365" w:rsidRPr="00203695">
        <w:rPr>
          <w:bCs/>
          <w:spacing w:val="4"/>
          <w:sz w:val="28"/>
          <w:szCs w:val="28"/>
          <w:lang w:eastAsia="en-US"/>
        </w:rPr>
        <w:t>в капитального строительства</w:t>
      </w:r>
      <w:r w:rsidR="005F023D">
        <w:rPr>
          <w:bCs/>
          <w:spacing w:val="4"/>
          <w:sz w:val="28"/>
          <w:szCs w:val="28"/>
          <w:lang w:eastAsia="en-US"/>
        </w:rPr>
        <w:t>, строительство, реконструкция которых осуществляются полностью или частично за счет средств местного бюджета.</w:t>
      </w:r>
    </w:p>
    <w:p w:rsidR="00591583" w:rsidRPr="00591583" w:rsidRDefault="00591583" w:rsidP="00591583">
      <w:pPr>
        <w:widowControl w:val="0"/>
        <w:ind w:right="20" w:firstLine="708"/>
        <w:jc w:val="both"/>
        <w:rPr>
          <w:bCs/>
          <w:spacing w:val="4"/>
          <w:sz w:val="28"/>
          <w:szCs w:val="28"/>
          <w:lang w:eastAsia="en-US"/>
        </w:rPr>
      </w:pPr>
      <w:r w:rsidRPr="00591583">
        <w:rPr>
          <w:bCs/>
          <w:spacing w:val="4"/>
          <w:sz w:val="28"/>
          <w:szCs w:val="28"/>
          <w:lang w:eastAsia="en-US"/>
        </w:rPr>
        <w:t xml:space="preserve">2.     </w:t>
      </w:r>
      <w:r>
        <w:rPr>
          <w:bCs/>
          <w:spacing w:val="4"/>
          <w:sz w:val="28"/>
          <w:szCs w:val="28"/>
          <w:lang w:eastAsia="en-US"/>
        </w:rPr>
        <w:t xml:space="preserve">Главным распорядителям бюджетных средств </w:t>
      </w:r>
      <w:r w:rsidRPr="00591583">
        <w:rPr>
          <w:bCs/>
          <w:spacing w:val="4"/>
          <w:sz w:val="28"/>
          <w:szCs w:val="28"/>
          <w:lang w:eastAsia="en-US"/>
        </w:rPr>
        <w:t>Администрации города Тобольска:</w:t>
      </w:r>
    </w:p>
    <w:p w:rsidR="00591583" w:rsidRPr="00591583" w:rsidRDefault="00591583" w:rsidP="00591583">
      <w:pPr>
        <w:widowControl w:val="0"/>
        <w:ind w:right="20" w:firstLine="708"/>
        <w:jc w:val="both"/>
        <w:rPr>
          <w:bCs/>
          <w:spacing w:val="4"/>
          <w:sz w:val="28"/>
          <w:szCs w:val="28"/>
          <w:lang w:eastAsia="en-US"/>
        </w:rPr>
      </w:pPr>
      <w:r w:rsidRPr="00591583">
        <w:rPr>
          <w:bCs/>
          <w:spacing w:val="4"/>
          <w:sz w:val="28"/>
          <w:szCs w:val="28"/>
          <w:lang w:eastAsia="en-US"/>
        </w:rPr>
        <w:t xml:space="preserve">2.1. В срок </w:t>
      </w:r>
      <w:r w:rsidR="002F1111">
        <w:rPr>
          <w:bCs/>
          <w:spacing w:val="4"/>
          <w:sz w:val="28"/>
          <w:szCs w:val="28"/>
          <w:lang w:eastAsia="en-US"/>
        </w:rPr>
        <w:t xml:space="preserve">не позднее </w:t>
      </w:r>
      <w:r w:rsidRPr="00591583">
        <w:rPr>
          <w:bCs/>
          <w:spacing w:val="4"/>
          <w:sz w:val="28"/>
          <w:szCs w:val="28"/>
          <w:lang w:eastAsia="en-US"/>
        </w:rPr>
        <w:t>0</w:t>
      </w:r>
      <w:r w:rsidR="002F1111">
        <w:rPr>
          <w:bCs/>
          <w:spacing w:val="4"/>
          <w:sz w:val="28"/>
          <w:szCs w:val="28"/>
          <w:lang w:eastAsia="en-US"/>
        </w:rPr>
        <w:t>3</w:t>
      </w:r>
      <w:r w:rsidRPr="00591583">
        <w:rPr>
          <w:bCs/>
          <w:spacing w:val="4"/>
          <w:sz w:val="28"/>
          <w:szCs w:val="28"/>
          <w:lang w:eastAsia="en-US"/>
        </w:rPr>
        <w:t>.06.2022 обеспечить направление в Департамент финансов Администрации города Т</w:t>
      </w:r>
      <w:bookmarkStart w:id="0" w:name="_GoBack"/>
      <w:bookmarkEnd w:id="0"/>
      <w:r w:rsidRPr="00591583">
        <w:rPr>
          <w:bCs/>
          <w:spacing w:val="4"/>
          <w:sz w:val="28"/>
          <w:szCs w:val="28"/>
          <w:lang w:eastAsia="en-US"/>
        </w:rPr>
        <w:t>обольска, сведений:</w:t>
      </w:r>
    </w:p>
    <w:p w:rsidR="00591583" w:rsidRPr="00591583" w:rsidRDefault="00591583" w:rsidP="00591583">
      <w:pPr>
        <w:widowControl w:val="0"/>
        <w:ind w:right="20" w:firstLine="708"/>
        <w:jc w:val="both"/>
        <w:rPr>
          <w:bCs/>
          <w:spacing w:val="4"/>
          <w:sz w:val="28"/>
          <w:szCs w:val="28"/>
          <w:lang w:eastAsia="en-US"/>
        </w:rPr>
      </w:pPr>
      <w:r w:rsidRPr="00591583">
        <w:rPr>
          <w:bCs/>
          <w:spacing w:val="4"/>
          <w:sz w:val="28"/>
          <w:szCs w:val="28"/>
          <w:lang w:eastAsia="en-US"/>
        </w:rPr>
        <w:t>в отношении незавершенных объектов капитального строительства, правообладателями которых являются органы местного самоуправления</w:t>
      </w:r>
      <w:r w:rsidR="00DB48C2">
        <w:rPr>
          <w:bCs/>
          <w:spacing w:val="4"/>
          <w:sz w:val="28"/>
          <w:szCs w:val="28"/>
          <w:lang w:eastAsia="en-US"/>
        </w:rPr>
        <w:t xml:space="preserve"> города Тобольска</w:t>
      </w:r>
      <w:r w:rsidRPr="00591583">
        <w:rPr>
          <w:bCs/>
          <w:spacing w:val="4"/>
          <w:sz w:val="28"/>
          <w:szCs w:val="28"/>
          <w:lang w:eastAsia="en-US"/>
        </w:rPr>
        <w:t>;</w:t>
      </w:r>
    </w:p>
    <w:p w:rsidR="00591583" w:rsidRPr="00591583" w:rsidRDefault="00591583" w:rsidP="00591583">
      <w:pPr>
        <w:widowControl w:val="0"/>
        <w:ind w:right="20" w:firstLine="708"/>
        <w:jc w:val="both"/>
        <w:rPr>
          <w:bCs/>
          <w:spacing w:val="4"/>
          <w:sz w:val="28"/>
          <w:szCs w:val="28"/>
          <w:lang w:eastAsia="en-US"/>
        </w:rPr>
      </w:pPr>
      <w:r w:rsidRPr="00591583">
        <w:rPr>
          <w:bCs/>
          <w:spacing w:val="4"/>
          <w:sz w:val="28"/>
          <w:szCs w:val="28"/>
          <w:lang w:eastAsia="en-US"/>
        </w:rPr>
        <w:t>в отношении незавершенных объектов капитального строительства, правообладателями которых являются подведомственные органам местного самоуправления</w:t>
      </w:r>
      <w:r w:rsidR="00DB48C2">
        <w:rPr>
          <w:bCs/>
          <w:spacing w:val="4"/>
          <w:sz w:val="28"/>
          <w:szCs w:val="28"/>
          <w:lang w:eastAsia="en-US"/>
        </w:rPr>
        <w:t xml:space="preserve"> города Тобольска</w:t>
      </w:r>
      <w:r w:rsidRPr="00591583">
        <w:rPr>
          <w:bCs/>
          <w:spacing w:val="4"/>
          <w:sz w:val="28"/>
          <w:szCs w:val="28"/>
          <w:lang w:eastAsia="en-US"/>
        </w:rPr>
        <w:t xml:space="preserve"> организации.</w:t>
      </w:r>
    </w:p>
    <w:p w:rsidR="00591583" w:rsidRPr="00591583" w:rsidRDefault="00591583" w:rsidP="00591583">
      <w:pPr>
        <w:widowControl w:val="0"/>
        <w:ind w:right="20" w:firstLine="708"/>
        <w:jc w:val="both"/>
        <w:rPr>
          <w:bCs/>
          <w:spacing w:val="4"/>
          <w:sz w:val="28"/>
          <w:szCs w:val="28"/>
          <w:lang w:eastAsia="en-US"/>
        </w:rPr>
      </w:pPr>
      <w:r w:rsidRPr="00591583">
        <w:rPr>
          <w:bCs/>
          <w:spacing w:val="4"/>
          <w:sz w:val="28"/>
          <w:szCs w:val="28"/>
          <w:lang w:eastAsia="en-US"/>
        </w:rPr>
        <w:t>2.2. В течение 10 рабочих дней со дня появления соответствующих сведений об объектах незавершенного строительства</w:t>
      </w:r>
      <w:r w:rsidR="002F1111">
        <w:rPr>
          <w:bCs/>
          <w:spacing w:val="4"/>
          <w:sz w:val="28"/>
          <w:szCs w:val="28"/>
          <w:lang w:eastAsia="en-US"/>
        </w:rPr>
        <w:t xml:space="preserve"> (</w:t>
      </w:r>
      <w:r w:rsidR="00E076C0">
        <w:rPr>
          <w:bCs/>
          <w:spacing w:val="4"/>
          <w:sz w:val="28"/>
          <w:szCs w:val="28"/>
          <w:lang w:eastAsia="en-US"/>
        </w:rPr>
        <w:t>возникновение</w:t>
      </w:r>
      <w:r w:rsidR="002F1111">
        <w:rPr>
          <w:bCs/>
          <w:spacing w:val="4"/>
          <w:sz w:val="28"/>
          <w:szCs w:val="28"/>
          <w:lang w:eastAsia="en-US"/>
        </w:rPr>
        <w:t xml:space="preserve">, изменение, исключение) </w:t>
      </w:r>
      <w:r w:rsidR="00507D85">
        <w:rPr>
          <w:bCs/>
          <w:spacing w:val="4"/>
          <w:sz w:val="28"/>
          <w:szCs w:val="28"/>
          <w:lang w:eastAsia="en-US"/>
        </w:rPr>
        <w:t>обеспечить направление актуальной информации</w:t>
      </w:r>
      <w:r w:rsidR="00EA1B91">
        <w:rPr>
          <w:bCs/>
          <w:spacing w:val="4"/>
          <w:sz w:val="28"/>
          <w:szCs w:val="28"/>
          <w:lang w:eastAsia="en-US"/>
        </w:rPr>
        <w:t xml:space="preserve"> в Департамент финансов Администрации города Тобольска</w:t>
      </w:r>
      <w:r w:rsidRPr="00591583">
        <w:rPr>
          <w:bCs/>
          <w:spacing w:val="4"/>
          <w:sz w:val="28"/>
          <w:szCs w:val="28"/>
          <w:lang w:eastAsia="en-US"/>
        </w:rPr>
        <w:t>.</w:t>
      </w:r>
    </w:p>
    <w:p w:rsidR="00203695" w:rsidRPr="00591583" w:rsidRDefault="00591583" w:rsidP="00591583">
      <w:pPr>
        <w:widowControl w:val="0"/>
        <w:ind w:right="20" w:firstLine="708"/>
        <w:jc w:val="both"/>
        <w:rPr>
          <w:bCs/>
          <w:spacing w:val="4"/>
          <w:sz w:val="28"/>
          <w:szCs w:val="28"/>
          <w:lang w:eastAsia="en-US"/>
        </w:rPr>
      </w:pPr>
      <w:r>
        <w:rPr>
          <w:bCs/>
          <w:spacing w:val="4"/>
          <w:sz w:val="28"/>
          <w:szCs w:val="28"/>
          <w:lang w:eastAsia="en-US"/>
        </w:rPr>
        <w:t>3.</w:t>
      </w:r>
      <w:r w:rsidR="00330CD2">
        <w:rPr>
          <w:bCs/>
          <w:spacing w:val="4"/>
          <w:sz w:val="28"/>
          <w:szCs w:val="28"/>
          <w:lang w:eastAsia="en-US"/>
        </w:rPr>
        <w:t xml:space="preserve"> </w:t>
      </w:r>
      <w:r w:rsidRPr="00591583">
        <w:rPr>
          <w:bCs/>
          <w:spacing w:val="4"/>
          <w:sz w:val="28"/>
          <w:szCs w:val="28"/>
          <w:lang w:eastAsia="en-US"/>
        </w:rPr>
        <w:t xml:space="preserve">Сведения, </w:t>
      </w:r>
      <w:r w:rsidR="00492EBD">
        <w:rPr>
          <w:bCs/>
          <w:spacing w:val="4"/>
          <w:sz w:val="28"/>
          <w:szCs w:val="28"/>
          <w:lang w:eastAsia="en-US"/>
        </w:rPr>
        <w:t>предусмотренные подпунктами 2.1 и 2.2</w:t>
      </w:r>
      <w:r w:rsidRPr="00591583">
        <w:rPr>
          <w:bCs/>
          <w:spacing w:val="4"/>
          <w:sz w:val="28"/>
          <w:szCs w:val="28"/>
          <w:lang w:eastAsia="en-US"/>
        </w:rPr>
        <w:t xml:space="preserve"> настоящего распоряжения, предоставляются по форме согласно приложению к настоящему распоряжению.</w:t>
      </w:r>
    </w:p>
    <w:p w:rsidR="00EF273E" w:rsidRPr="004E6AA7" w:rsidRDefault="00EF273E" w:rsidP="00EF273E">
      <w:pPr>
        <w:widowControl w:val="0"/>
        <w:ind w:right="20" w:firstLine="708"/>
        <w:jc w:val="both"/>
        <w:rPr>
          <w:bCs/>
          <w:spacing w:val="4"/>
          <w:sz w:val="28"/>
          <w:szCs w:val="28"/>
          <w:lang w:eastAsia="en-US"/>
        </w:rPr>
      </w:pPr>
      <w:r>
        <w:rPr>
          <w:sz w:val="28"/>
          <w:szCs w:val="28"/>
        </w:rPr>
        <w:t>4. Ответственность за полноту и достоверность сведений об объектах незавершенного строительства, а также своевременность их предоставления в Департамент финансов Администрации города Тобольска</w:t>
      </w:r>
      <w:r w:rsidR="00F713B4">
        <w:rPr>
          <w:sz w:val="28"/>
          <w:szCs w:val="28"/>
        </w:rPr>
        <w:t xml:space="preserve"> </w:t>
      </w:r>
      <w:r w:rsidR="00C17257">
        <w:rPr>
          <w:sz w:val="28"/>
          <w:szCs w:val="28"/>
        </w:rPr>
        <w:t xml:space="preserve">несут </w:t>
      </w:r>
      <w:r w:rsidR="003E0594">
        <w:rPr>
          <w:sz w:val="28"/>
          <w:szCs w:val="28"/>
        </w:rPr>
        <w:t xml:space="preserve">руководители </w:t>
      </w:r>
      <w:r w:rsidR="00591583">
        <w:rPr>
          <w:sz w:val="28"/>
          <w:szCs w:val="28"/>
        </w:rPr>
        <w:t>главны</w:t>
      </w:r>
      <w:r w:rsidR="003E0594">
        <w:rPr>
          <w:sz w:val="28"/>
          <w:szCs w:val="28"/>
        </w:rPr>
        <w:t>х</w:t>
      </w:r>
      <w:r w:rsidR="00591583">
        <w:rPr>
          <w:sz w:val="28"/>
          <w:szCs w:val="28"/>
        </w:rPr>
        <w:t xml:space="preserve"> </w:t>
      </w:r>
      <w:proofErr w:type="gramStart"/>
      <w:r w:rsidR="00591583">
        <w:rPr>
          <w:sz w:val="28"/>
          <w:szCs w:val="28"/>
        </w:rPr>
        <w:t>распорядител</w:t>
      </w:r>
      <w:r w:rsidR="003E0594">
        <w:rPr>
          <w:sz w:val="28"/>
          <w:szCs w:val="28"/>
        </w:rPr>
        <w:t xml:space="preserve">ей </w:t>
      </w:r>
      <w:r w:rsidR="00591583">
        <w:rPr>
          <w:sz w:val="28"/>
          <w:szCs w:val="28"/>
        </w:rPr>
        <w:t>бюджетных средств</w:t>
      </w:r>
      <w:r w:rsidR="00C17257">
        <w:rPr>
          <w:sz w:val="28"/>
          <w:szCs w:val="28"/>
        </w:rPr>
        <w:t xml:space="preserve"> </w:t>
      </w:r>
      <w:r w:rsidR="00C17257" w:rsidRPr="00C17257">
        <w:rPr>
          <w:sz w:val="28"/>
          <w:szCs w:val="28"/>
        </w:rPr>
        <w:t>Администрации города Тобольска</w:t>
      </w:r>
      <w:proofErr w:type="gramEnd"/>
      <w:r w:rsidR="00591583">
        <w:rPr>
          <w:sz w:val="28"/>
          <w:szCs w:val="28"/>
        </w:rPr>
        <w:t>.</w:t>
      </w:r>
    </w:p>
    <w:p w:rsidR="005769F3" w:rsidRDefault="005769F3" w:rsidP="005E74A4">
      <w:pPr>
        <w:jc w:val="both"/>
        <w:rPr>
          <w:bCs/>
          <w:spacing w:val="4"/>
          <w:sz w:val="28"/>
          <w:szCs w:val="28"/>
          <w:lang w:eastAsia="en-US"/>
        </w:rPr>
      </w:pPr>
    </w:p>
    <w:p w:rsidR="00EB0BDD" w:rsidRDefault="00D434ED" w:rsidP="005E74A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</w:t>
      </w:r>
      <w:r w:rsidR="00EF273E" w:rsidRPr="00AF11F8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EF273E" w:rsidRPr="00AF11F8">
        <w:rPr>
          <w:b/>
          <w:sz w:val="28"/>
          <w:szCs w:val="28"/>
        </w:rPr>
        <w:t xml:space="preserve"> города                       </w:t>
      </w:r>
      <w:r w:rsidR="00EF273E">
        <w:rPr>
          <w:b/>
          <w:sz w:val="28"/>
          <w:szCs w:val="28"/>
        </w:rPr>
        <w:t xml:space="preserve"> </w:t>
      </w:r>
      <w:r w:rsidR="00EF273E" w:rsidRPr="00AF11F8">
        <w:rPr>
          <w:b/>
          <w:sz w:val="28"/>
          <w:szCs w:val="28"/>
        </w:rPr>
        <w:t xml:space="preserve">            </w:t>
      </w:r>
      <w:r w:rsidR="00EF273E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>Я</w:t>
      </w:r>
      <w:r w:rsidR="00EF273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С</w:t>
      </w:r>
      <w:r w:rsidR="00EF273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Зубова</w:t>
      </w:r>
    </w:p>
    <w:p w:rsidR="006D72DF" w:rsidRDefault="006D72DF" w:rsidP="00F83FD7">
      <w:pPr>
        <w:keepNext/>
        <w:outlineLvl w:val="3"/>
        <w:rPr>
          <w:b/>
          <w:color w:val="000000"/>
          <w:sz w:val="28"/>
          <w:szCs w:val="28"/>
        </w:rPr>
      </w:pPr>
    </w:p>
    <w:p w:rsidR="005D2842" w:rsidRDefault="005D2842" w:rsidP="005D2842">
      <w:pPr>
        <w:jc w:val="both"/>
        <w:rPr>
          <w:sz w:val="16"/>
          <w:szCs w:val="16"/>
        </w:rPr>
      </w:pPr>
    </w:p>
    <w:p w:rsidR="005D2842" w:rsidRDefault="005D2842" w:rsidP="005D2842">
      <w:pPr>
        <w:pStyle w:val="6"/>
        <w:rPr>
          <w:rFonts w:ascii="Times New Roman" w:hAnsi="Times New Roman"/>
          <w:szCs w:val="28"/>
        </w:rPr>
      </w:pPr>
      <w:r w:rsidRPr="005C4B7A">
        <w:rPr>
          <w:sz w:val="16"/>
          <w:szCs w:val="16"/>
        </w:rPr>
        <w:t xml:space="preserve">  </w:t>
      </w:r>
    </w:p>
    <w:p w:rsidR="005D2842" w:rsidRPr="00DC3DDC" w:rsidRDefault="005D2842" w:rsidP="005D2842">
      <w:pPr>
        <w:pStyle w:val="6"/>
        <w:rPr>
          <w:rFonts w:ascii="Times New Roman" w:hAnsi="Times New Roman"/>
          <w:szCs w:val="28"/>
        </w:rPr>
      </w:pPr>
      <w:r w:rsidRPr="00DC3DDC">
        <w:rPr>
          <w:rFonts w:ascii="Times New Roman" w:hAnsi="Times New Roman"/>
          <w:szCs w:val="28"/>
        </w:rPr>
        <w:t>ПОЯСНИТЕЛЬНАЯ ЗАПИСКА</w:t>
      </w:r>
    </w:p>
    <w:p w:rsidR="005D2842" w:rsidRPr="00492EBD" w:rsidRDefault="005D2842" w:rsidP="005D2842">
      <w:pPr>
        <w:jc w:val="both"/>
        <w:rPr>
          <w:sz w:val="28"/>
          <w:szCs w:val="28"/>
        </w:rPr>
      </w:pPr>
    </w:p>
    <w:p w:rsidR="005D2842" w:rsidRPr="00492EBD" w:rsidRDefault="005D2842" w:rsidP="005D2842">
      <w:pPr>
        <w:widowControl w:val="0"/>
        <w:ind w:right="20"/>
        <w:jc w:val="center"/>
        <w:rPr>
          <w:sz w:val="28"/>
          <w:szCs w:val="28"/>
        </w:rPr>
      </w:pPr>
      <w:r w:rsidRPr="00492EBD">
        <w:rPr>
          <w:sz w:val="28"/>
          <w:szCs w:val="28"/>
        </w:rPr>
        <w:t>к проекту распоряжения Администрации города Тобольска</w:t>
      </w:r>
    </w:p>
    <w:p w:rsidR="00492EBD" w:rsidRPr="00492EBD" w:rsidRDefault="005D2842" w:rsidP="00492EBD">
      <w:pPr>
        <w:jc w:val="center"/>
        <w:rPr>
          <w:bCs/>
          <w:color w:val="000000"/>
          <w:spacing w:val="4"/>
          <w:sz w:val="28"/>
          <w:szCs w:val="28"/>
          <w:lang w:eastAsia="en-US"/>
        </w:rPr>
      </w:pPr>
      <w:r w:rsidRPr="00492EBD">
        <w:rPr>
          <w:bCs/>
          <w:color w:val="000000"/>
          <w:spacing w:val="4"/>
          <w:sz w:val="28"/>
          <w:szCs w:val="28"/>
          <w:lang w:eastAsia="en-US"/>
        </w:rPr>
        <w:t>«</w:t>
      </w:r>
      <w:r w:rsidR="00492EBD" w:rsidRPr="00492EBD">
        <w:rPr>
          <w:bCs/>
          <w:color w:val="000000"/>
          <w:spacing w:val="4"/>
          <w:sz w:val="28"/>
          <w:szCs w:val="28"/>
          <w:lang w:eastAsia="en-US"/>
        </w:rPr>
        <w:t>О предоставлении сведений в региональный реестр</w:t>
      </w:r>
    </w:p>
    <w:p w:rsidR="005D2842" w:rsidRPr="00492EBD" w:rsidRDefault="00492EBD" w:rsidP="00492EBD">
      <w:pPr>
        <w:jc w:val="center"/>
        <w:rPr>
          <w:bCs/>
          <w:spacing w:val="4"/>
          <w:sz w:val="28"/>
          <w:szCs w:val="28"/>
          <w:lang w:eastAsia="en-US"/>
        </w:rPr>
      </w:pPr>
      <w:r w:rsidRPr="00492EBD">
        <w:rPr>
          <w:bCs/>
          <w:color w:val="000000"/>
          <w:spacing w:val="4"/>
          <w:sz w:val="28"/>
          <w:szCs w:val="28"/>
          <w:lang w:eastAsia="en-US"/>
        </w:rPr>
        <w:t>незавершенных объектов капитального строительства</w:t>
      </w:r>
      <w:r w:rsidR="005D2842" w:rsidRPr="00492EBD">
        <w:rPr>
          <w:bCs/>
          <w:spacing w:val="4"/>
          <w:sz w:val="28"/>
          <w:szCs w:val="28"/>
          <w:lang w:eastAsia="en-US"/>
        </w:rPr>
        <w:t>»</w:t>
      </w:r>
    </w:p>
    <w:p w:rsidR="005D2842" w:rsidRDefault="005D2842" w:rsidP="005D2842">
      <w:pPr>
        <w:rPr>
          <w:bCs/>
          <w:spacing w:val="4"/>
          <w:sz w:val="28"/>
          <w:szCs w:val="28"/>
          <w:lang w:eastAsia="en-US"/>
        </w:rPr>
      </w:pPr>
      <w:r>
        <w:rPr>
          <w:bCs/>
          <w:spacing w:val="4"/>
          <w:sz w:val="28"/>
          <w:szCs w:val="28"/>
          <w:lang w:eastAsia="en-US"/>
        </w:rPr>
        <w:t xml:space="preserve"> </w:t>
      </w:r>
    </w:p>
    <w:p w:rsidR="005D2842" w:rsidRDefault="005D2842" w:rsidP="005D2842">
      <w:pPr>
        <w:rPr>
          <w:bCs/>
          <w:spacing w:val="4"/>
          <w:sz w:val="28"/>
          <w:szCs w:val="28"/>
          <w:lang w:eastAsia="en-US"/>
        </w:rPr>
      </w:pPr>
    </w:p>
    <w:p w:rsidR="005D2842" w:rsidRDefault="005D2842" w:rsidP="005D2842">
      <w:pPr>
        <w:ind w:firstLine="708"/>
        <w:jc w:val="both"/>
        <w:rPr>
          <w:bCs/>
          <w:spacing w:val="4"/>
          <w:sz w:val="28"/>
          <w:szCs w:val="28"/>
          <w:lang w:eastAsia="en-US"/>
        </w:rPr>
      </w:pPr>
      <w:r>
        <w:rPr>
          <w:bCs/>
          <w:spacing w:val="4"/>
          <w:sz w:val="28"/>
          <w:szCs w:val="28"/>
          <w:lang w:eastAsia="en-US"/>
        </w:rPr>
        <w:t>Проект распоряжения вносится в соответствии с Постановлением Правительства Тюменской области от 22.04.2022 № 242-п «О региональном реестре незавершенных объектов капитального строительства» (далее – Постановление Правительства Тюменской области от 22.04.2022 № 242-п), которым утвержден порядок формирования и ведения регионального реестра незавершенных объектов капитального строительства.</w:t>
      </w:r>
    </w:p>
    <w:p w:rsidR="005D2842" w:rsidRDefault="005D2842" w:rsidP="005D28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Пунктом 4 Постановления </w:t>
      </w:r>
      <w:r w:rsidRPr="00521F66">
        <w:rPr>
          <w:sz w:val="28"/>
          <w:szCs w:val="28"/>
        </w:rPr>
        <w:t>Правительства Тюменской области от 22.04.2022 № 242-п</w:t>
      </w:r>
      <w:r>
        <w:rPr>
          <w:sz w:val="28"/>
          <w:szCs w:val="28"/>
        </w:rPr>
        <w:t xml:space="preserve"> рекомендовано органам местного самоуправления </w:t>
      </w:r>
      <w:proofErr w:type="gramStart"/>
      <w:r>
        <w:rPr>
          <w:sz w:val="28"/>
          <w:szCs w:val="28"/>
        </w:rPr>
        <w:t>определить</w:t>
      </w:r>
      <w:proofErr w:type="gramEnd"/>
      <w:r>
        <w:rPr>
          <w:sz w:val="28"/>
          <w:szCs w:val="28"/>
        </w:rPr>
        <w:t xml:space="preserve"> орган, ответственный за предоставление и актуализацию сведений, содержащихся в реестре незавершенных объектов капитального строительства.</w:t>
      </w:r>
    </w:p>
    <w:p w:rsidR="005D2842" w:rsidRDefault="005D2842" w:rsidP="005D28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связи с этим, проектом распоряжения предлагается определить орган, </w:t>
      </w:r>
      <w:r w:rsidRPr="003F16CB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ответственный за предоставление и актуализацию сведений в региональном реестре незавершенных объектов капитального строительства – Департамент финансов Администрации города Тобольска.</w:t>
      </w:r>
    </w:p>
    <w:p w:rsidR="005D2842" w:rsidRDefault="005D2842" w:rsidP="005D28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Кроме того, проектом распоряжения предусмотрен срок внесения главными распорядителями бюджетных средств </w:t>
      </w:r>
      <w:r w:rsidRPr="00A35418">
        <w:rPr>
          <w:color w:val="000000" w:themeColor="text1"/>
          <w:sz w:val="28"/>
          <w:szCs w:val="28"/>
        </w:rPr>
        <w:t xml:space="preserve">(подведомственными учреждениями) </w:t>
      </w:r>
      <w:r>
        <w:rPr>
          <w:sz w:val="28"/>
          <w:szCs w:val="28"/>
        </w:rPr>
        <w:t xml:space="preserve">сведений о незавершенных объектах капитального строительства. </w:t>
      </w:r>
    </w:p>
    <w:p w:rsidR="005D2842" w:rsidRPr="00EE01D2" w:rsidRDefault="005D2842" w:rsidP="005D2842">
      <w:pPr>
        <w:jc w:val="both"/>
        <w:rPr>
          <w:sz w:val="28"/>
          <w:szCs w:val="28"/>
        </w:rPr>
      </w:pPr>
    </w:p>
    <w:p w:rsidR="005D2842" w:rsidRPr="00DC3DDC" w:rsidRDefault="005D2842" w:rsidP="005D2842">
      <w:pPr>
        <w:jc w:val="both"/>
        <w:rPr>
          <w:rFonts w:eastAsia="Calibri"/>
          <w:sz w:val="28"/>
          <w:szCs w:val="28"/>
          <w:lang w:eastAsia="en-US"/>
        </w:rPr>
      </w:pPr>
    </w:p>
    <w:p w:rsidR="005D2842" w:rsidRDefault="005D2842" w:rsidP="005D2842">
      <w:pPr>
        <w:jc w:val="both"/>
        <w:rPr>
          <w:color w:val="000000"/>
          <w:sz w:val="24"/>
          <w:szCs w:val="24"/>
        </w:rPr>
        <w:sectPr w:rsidR="005D2842" w:rsidSect="005769F3">
          <w:pgSz w:w="11906" w:h="16838"/>
          <w:pgMar w:top="284" w:right="567" w:bottom="709" w:left="1701" w:header="709" w:footer="709" w:gutter="0"/>
          <w:cols w:space="708"/>
          <w:docGrid w:linePitch="360"/>
        </w:sectPr>
      </w:pPr>
    </w:p>
    <w:p w:rsidR="005D2842" w:rsidRDefault="005D2842" w:rsidP="004F092B">
      <w:pPr>
        <w:keepNext/>
        <w:jc w:val="right"/>
        <w:outlineLvl w:val="3"/>
        <w:rPr>
          <w:color w:val="000000"/>
          <w:sz w:val="24"/>
          <w:szCs w:val="24"/>
        </w:rPr>
      </w:pPr>
    </w:p>
    <w:p w:rsidR="005D2842" w:rsidRDefault="005D2842" w:rsidP="004F092B">
      <w:pPr>
        <w:keepNext/>
        <w:jc w:val="right"/>
        <w:outlineLvl w:val="3"/>
        <w:rPr>
          <w:color w:val="000000"/>
          <w:sz w:val="24"/>
          <w:szCs w:val="24"/>
        </w:rPr>
      </w:pPr>
    </w:p>
    <w:p w:rsidR="004F092B" w:rsidRDefault="001C777C" w:rsidP="005D2842">
      <w:pPr>
        <w:keepNext/>
        <w:jc w:val="right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</w:t>
      </w:r>
      <w:r w:rsidR="00D77F4D">
        <w:rPr>
          <w:color w:val="000000"/>
          <w:sz w:val="24"/>
          <w:szCs w:val="24"/>
        </w:rPr>
        <w:t xml:space="preserve"> </w:t>
      </w:r>
      <w:r w:rsidR="004F092B" w:rsidRPr="004F092B">
        <w:rPr>
          <w:color w:val="000000"/>
          <w:sz w:val="24"/>
          <w:szCs w:val="24"/>
        </w:rPr>
        <w:t>к распоряжению</w:t>
      </w:r>
    </w:p>
    <w:p w:rsidR="004F092B" w:rsidRDefault="004F092B" w:rsidP="004F092B">
      <w:pPr>
        <w:keepNext/>
        <w:jc w:val="right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Администрации города Тобольска</w:t>
      </w:r>
    </w:p>
    <w:p w:rsidR="007D5654" w:rsidRDefault="001C777C" w:rsidP="004F092B">
      <w:pPr>
        <w:keepNext/>
        <w:jc w:val="right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«___»  _________2022</w:t>
      </w:r>
      <w:r w:rsidR="004F092B">
        <w:rPr>
          <w:color w:val="000000"/>
          <w:sz w:val="24"/>
          <w:szCs w:val="24"/>
        </w:rPr>
        <w:t xml:space="preserve">г. </w:t>
      </w:r>
    </w:p>
    <w:p w:rsidR="009C4AC2" w:rsidRPr="009C4AC2" w:rsidRDefault="009C4AC2" w:rsidP="009C4AC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C4AC2">
        <w:rPr>
          <w:sz w:val="24"/>
          <w:szCs w:val="24"/>
        </w:rPr>
        <w:t>Сведения</w:t>
      </w:r>
    </w:p>
    <w:p w:rsidR="009C4AC2" w:rsidRPr="009C4AC2" w:rsidRDefault="009C4AC2" w:rsidP="009C4AC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C4AC2">
        <w:rPr>
          <w:sz w:val="24"/>
          <w:szCs w:val="24"/>
        </w:rPr>
        <w:t xml:space="preserve">о незавершенных объектах капитального строительства, </w:t>
      </w:r>
    </w:p>
    <w:p w:rsidR="009C4AC2" w:rsidRPr="009C4AC2" w:rsidRDefault="009C4AC2" w:rsidP="009C4AC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C4AC2">
        <w:rPr>
          <w:sz w:val="24"/>
          <w:szCs w:val="24"/>
        </w:rPr>
        <w:t xml:space="preserve">строительство, реконструкция </w:t>
      </w:r>
      <w:proofErr w:type="gramStart"/>
      <w:r w:rsidRPr="009C4AC2">
        <w:rPr>
          <w:sz w:val="24"/>
          <w:szCs w:val="24"/>
        </w:rPr>
        <w:t>которых</w:t>
      </w:r>
      <w:proofErr w:type="gramEnd"/>
      <w:r w:rsidRPr="009C4AC2">
        <w:rPr>
          <w:sz w:val="24"/>
          <w:szCs w:val="24"/>
        </w:rPr>
        <w:t xml:space="preserve"> осуществлялись </w:t>
      </w:r>
    </w:p>
    <w:p w:rsidR="007D5654" w:rsidRPr="003C0C6E" w:rsidRDefault="009C4AC2" w:rsidP="009C4AC2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9C4AC2">
        <w:rPr>
          <w:sz w:val="24"/>
          <w:szCs w:val="24"/>
        </w:rPr>
        <w:t>полностью или частично за счет средств бюджета города Тобольска</w:t>
      </w:r>
      <w:r w:rsidR="004F092B" w:rsidRPr="003C0C6E">
        <w:rPr>
          <w:sz w:val="24"/>
          <w:szCs w:val="24"/>
        </w:rPr>
        <w:t xml:space="preserve"> </w:t>
      </w:r>
    </w:p>
    <w:p w:rsidR="00D4715A" w:rsidRPr="003C0C6E" w:rsidRDefault="00D4715A" w:rsidP="007D5654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3C0C6E">
        <w:rPr>
          <w:rFonts w:eastAsiaTheme="minorHAnsi"/>
          <w:sz w:val="24"/>
          <w:szCs w:val="24"/>
          <w:lang w:eastAsia="en-US"/>
        </w:rPr>
        <w:t>_____________________</w:t>
      </w:r>
      <w:r w:rsidR="00DF3BB1" w:rsidRPr="003C0C6E">
        <w:rPr>
          <w:rFonts w:eastAsiaTheme="minorHAnsi"/>
          <w:sz w:val="24"/>
          <w:szCs w:val="24"/>
          <w:lang w:eastAsia="en-US"/>
        </w:rPr>
        <w:t>_________________</w:t>
      </w:r>
      <w:r w:rsidRPr="003C0C6E">
        <w:rPr>
          <w:rFonts w:eastAsiaTheme="minorHAnsi"/>
          <w:sz w:val="24"/>
          <w:szCs w:val="24"/>
          <w:lang w:eastAsia="en-US"/>
        </w:rPr>
        <w:t>________________</w:t>
      </w:r>
    </w:p>
    <w:p w:rsidR="00DF3BB1" w:rsidRPr="00DF3BB1" w:rsidRDefault="00DF3BB1" w:rsidP="00DF3BB1">
      <w:pPr>
        <w:autoSpaceDE w:val="0"/>
        <w:autoSpaceDN w:val="0"/>
        <w:adjustRightInd w:val="0"/>
        <w:jc w:val="center"/>
        <w:rPr>
          <w:rFonts w:eastAsiaTheme="minorHAnsi"/>
          <w:i/>
          <w:color w:val="000000" w:themeColor="text1"/>
          <w:lang w:eastAsia="en-US"/>
        </w:rPr>
      </w:pPr>
      <w:r w:rsidRPr="00DF3BB1">
        <w:rPr>
          <w:rFonts w:eastAsiaTheme="minorHAnsi"/>
          <w:i/>
          <w:color w:val="000000" w:themeColor="text1"/>
          <w:lang w:eastAsia="en-US"/>
        </w:rPr>
        <w:t>(наименование органа, представившего сведения)</w:t>
      </w:r>
    </w:p>
    <w:p w:rsidR="007D5654" w:rsidRDefault="007D5654" w:rsidP="007D565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tbl>
      <w:tblPr>
        <w:tblW w:w="15909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572"/>
        <w:gridCol w:w="780"/>
        <w:gridCol w:w="778"/>
        <w:gridCol w:w="1037"/>
        <w:gridCol w:w="976"/>
        <w:gridCol w:w="1150"/>
        <w:gridCol w:w="1247"/>
        <w:gridCol w:w="1092"/>
        <w:gridCol w:w="1063"/>
        <w:gridCol w:w="1247"/>
        <w:gridCol w:w="780"/>
        <w:gridCol w:w="928"/>
        <w:gridCol w:w="623"/>
        <w:gridCol w:w="623"/>
        <w:gridCol w:w="624"/>
        <w:gridCol w:w="623"/>
        <w:gridCol w:w="623"/>
        <w:gridCol w:w="623"/>
      </w:tblGrid>
      <w:tr w:rsidR="009C755F" w:rsidRPr="003C0C6E" w:rsidTr="00847B76">
        <w:trPr>
          <w:trHeight w:val="14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55F" w:rsidRPr="00BF6E93" w:rsidRDefault="009C75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BF6E93">
              <w:rPr>
                <w:rFonts w:eastAsiaTheme="minorHAnsi"/>
                <w:sz w:val="16"/>
                <w:szCs w:val="16"/>
                <w:lang w:eastAsia="en-US"/>
              </w:rPr>
              <w:t xml:space="preserve">N </w:t>
            </w:r>
            <w:proofErr w:type="gramStart"/>
            <w:r w:rsidRPr="00BF6E93">
              <w:rPr>
                <w:rFonts w:eastAsiaTheme="minorHAnsi"/>
                <w:sz w:val="16"/>
                <w:szCs w:val="16"/>
                <w:lang w:eastAsia="en-US"/>
              </w:rPr>
              <w:t>п</w:t>
            </w:r>
            <w:proofErr w:type="gramEnd"/>
            <w:r w:rsidRPr="00BF6E93">
              <w:rPr>
                <w:rFonts w:eastAsiaTheme="minorHAnsi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55F" w:rsidRPr="00BF6E93" w:rsidRDefault="009C755F" w:rsidP="003F7555">
            <w:pPr>
              <w:rPr>
                <w:sz w:val="16"/>
                <w:szCs w:val="16"/>
              </w:rPr>
            </w:pPr>
            <w:r w:rsidRPr="00BF6E93">
              <w:rPr>
                <w:sz w:val="16"/>
                <w:szCs w:val="16"/>
              </w:rPr>
              <w:t>Наименование объекта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55F" w:rsidRPr="00BF6E93" w:rsidRDefault="009C755F" w:rsidP="003F7555">
            <w:pPr>
              <w:rPr>
                <w:sz w:val="16"/>
                <w:szCs w:val="16"/>
              </w:rPr>
            </w:pPr>
            <w:r w:rsidRPr="00BF6E93">
              <w:rPr>
                <w:sz w:val="16"/>
                <w:szCs w:val="16"/>
              </w:rPr>
              <w:t xml:space="preserve">Адрес объекта 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55F" w:rsidRPr="00BF6E93" w:rsidRDefault="009C755F" w:rsidP="003F7555">
            <w:pPr>
              <w:rPr>
                <w:sz w:val="16"/>
                <w:szCs w:val="16"/>
              </w:rPr>
            </w:pPr>
            <w:r w:rsidRPr="00BF6E93">
              <w:rPr>
                <w:sz w:val="16"/>
                <w:szCs w:val="16"/>
              </w:rPr>
              <w:t xml:space="preserve">Наименование правообладателя объекта/ИНН </w:t>
            </w:r>
          </w:p>
        </w:tc>
        <w:tc>
          <w:tcPr>
            <w:tcW w:w="78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55F" w:rsidRDefault="009C75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Основания для включения объекта в реестр в соответствии  </w:t>
            </w:r>
          </w:p>
          <w:p w:rsidR="009C755F" w:rsidRPr="003C0C6E" w:rsidRDefault="009C75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с ч. 1 с. 55.34 Градостроительного кодекса РФ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55F" w:rsidRPr="009C755F" w:rsidRDefault="009C755F" w:rsidP="009C75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C755F">
              <w:rPr>
                <w:rFonts w:eastAsiaTheme="minorHAnsi"/>
                <w:sz w:val="16"/>
                <w:szCs w:val="16"/>
                <w:lang w:eastAsia="en-US"/>
              </w:rPr>
              <w:t xml:space="preserve">Код объекта </w:t>
            </w:r>
          </w:p>
          <w:p w:rsidR="009C755F" w:rsidRPr="007D2CE7" w:rsidRDefault="009C755F" w:rsidP="009C75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C755F">
              <w:rPr>
                <w:rFonts w:eastAsiaTheme="minorHAnsi"/>
                <w:sz w:val="16"/>
                <w:szCs w:val="16"/>
                <w:lang w:eastAsia="en-US"/>
              </w:rPr>
              <w:t xml:space="preserve">&lt;*&gt;  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55F" w:rsidRPr="009C755F" w:rsidRDefault="009C755F" w:rsidP="009C75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C755F">
              <w:rPr>
                <w:rFonts w:eastAsiaTheme="minorHAnsi"/>
                <w:sz w:val="16"/>
                <w:szCs w:val="16"/>
                <w:lang w:eastAsia="en-US"/>
              </w:rPr>
              <w:t>Кадастровый номер объекта</w:t>
            </w:r>
          </w:p>
          <w:p w:rsidR="009C755F" w:rsidRPr="007D2CE7" w:rsidRDefault="009C755F" w:rsidP="009C75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C755F">
              <w:rPr>
                <w:rFonts w:eastAsiaTheme="minorHAnsi"/>
                <w:sz w:val="16"/>
                <w:szCs w:val="16"/>
                <w:lang w:eastAsia="en-US"/>
              </w:rPr>
              <w:t xml:space="preserve"> &lt;*&gt;</w:t>
            </w:r>
          </w:p>
          <w:p w:rsidR="009C755F" w:rsidRPr="007D2CE7" w:rsidRDefault="009C755F" w:rsidP="003045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D2CE7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55F" w:rsidRPr="009C755F" w:rsidRDefault="009C755F" w:rsidP="009C75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C755F">
              <w:rPr>
                <w:rFonts w:eastAsiaTheme="minorHAnsi"/>
                <w:sz w:val="16"/>
                <w:szCs w:val="16"/>
                <w:lang w:eastAsia="en-US"/>
              </w:rPr>
              <w:t xml:space="preserve">Учетный номер объекта </w:t>
            </w:r>
          </w:p>
          <w:p w:rsidR="009C755F" w:rsidRPr="007D2CE7" w:rsidRDefault="009C755F" w:rsidP="009C75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C755F">
              <w:rPr>
                <w:rFonts w:eastAsiaTheme="minorHAnsi"/>
                <w:sz w:val="16"/>
                <w:szCs w:val="16"/>
                <w:lang w:eastAsia="en-US"/>
              </w:rPr>
              <w:t>&lt;*&gt;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55F" w:rsidRPr="007D2CE7" w:rsidRDefault="009C75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C755F">
              <w:rPr>
                <w:rFonts w:eastAsiaTheme="minorHAnsi"/>
                <w:sz w:val="16"/>
                <w:szCs w:val="16"/>
                <w:lang w:eastAsia="en-US"/>
              </w:rPr>
              <w:t>Приостановление (прекращение) строительства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55F" w:rsidRPr="009C755F" w:rsidRDefault="009C755F" w:rsidP="00E33F25">
            <w:pPr>
              <w:rPr>
                <w:sz w:val="16"/>
                <w:szCs w:val="16"/>
              </w:rPr>
            </w:pPr>
            <w:r w:rsidRPr="009C755F">
              <w:rPr>
                <w:sz w:val="16"/>
                <w:szCs w:val="16"/>
              </w:rPr>
              <w:t>Сметная стоимость, руб.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55F" w:rsidRPr="009C755F" w:rsidRDefault="009C755F" w:rsidP="00E33F25">
            <w:pPr>
              <w:rPr>
                <w:sz w:val="16"/>
                <w:szCs w:val="16"/>
              </w:rPr>
            </w:pPr>
            <w:r w:rsidRPr="009C755F">
              <w:rPr>
                <w:sz w:val="16"/>
                <w:szCs w:val="16"/>
              </w:rPr>
              <w:t>Сумма вложений в нефинансовые активы по данным бухгалтерского учета, руб.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55F" w:rsidRPr="009C755F" w:rsidRDefault="009C755F" w:rsidP="00E33F25">
            <w:pPr>
              <w:rPr>
                <w:sz w:val="16"/>
                <w:szCs w:val="16"/>
              </w:rPr>
            </w:pPr>
            <w:r w:rsidRPr="009C755F">
              <w:rPr>
                <w:sz w:val="16"/>
                <w:szCs w:val="16"/>
              </w:rPr>
              <w:t>Основание для исключения объекта</w:t>
            </w:r>
            <w:r w:rsidR="005F08F0">
              <w:rPr>
                <w:sz w:val="16"/>
                <w:szCs w:val="16"/>
              </w:rPr>
              <w:t xml:space="preserve"> из реестра</w:t>
            </w:r>
            <w:r w:rsidR="00E268F1" w:rsidRPr="009C755F">
              <w:rPr>
                <w:rFonts w:eastAsiaTheme="minorHAnsi"/>
                <w:sz w:val="16"/>
                <w:szCs w:val="16"/>
                <w:lang w:eastAsia="en-US"/>
              </w:rPr>
              <w:t>&lt;*</w:t>
            </w:r>
            <w:r w:rsidR="00E268F1">
              <w:rPr>
                <w:rFonts w:eastAsiaTheme="minorHAnsi"/>
                <w:sz w:val="16"/>
                <w:szCs w:val="16"/>
                <w:lang w:eastAsia="en-US"/>
              </w:rPr>
              <w:t>*</w:t>
            </w:r>
            <w:r w:rsidR="00E268F1" w:rsidRPr="009C755F">
              <w:rPr>
                <w:rFonts w:eastAsiaTheme="minorHAnsi"/>
                <w:sz w:val="16"/>
                <w:szCs w:val="16"/>
                <w:lang w:eastAsia="en-US"/>
              </w:rPr>
              <w:t>&gt;</w:t>
            </w:r>
          </w:p>
        </w:tc>
      </w:tr>
      <w:tr w:rsidR="009C755F" w:rsidRPr="003C0C6E" w:rsidTr="00847B76">
        <w:trPr>
          <w:trHeight w:val="35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55F" w:rsidRPr="003C0C6E" w:rsidRDefault="009C75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55F" w:rsidRPr="003C0C6E" w:rsidRDefault="009C755F" w:rsidP="006067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55F" w:rsidRPr="003C0C6E" w:rsidRDefault="009C755F" w:rsidP="006067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55F" w:rsidRPr="003C0C6E" w:rsidRDefault="009C755F" w:rsidP="00C81C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55F" w:rsidRPr="003C0C6E" w:rsidRDefault="009C75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0C6E">
              <w:rPr>
                <w:rFonts w:eastAsiaTheme="minorHAnsi"/>
                <w:sz w:val="16"/>
                <w:szCs w:val="16"/>
                <w:lang w:eastAsia="en-US"/>
              </w:rPr>
              <w:t xml:space="preserve">Срок действия разрешения на строительство (в случае включения по </w:t>
            </w:r>
            <w:hyperlink r:id="rId8" w:history="1">
              <w:r w:rsidRPr="003C0C6E">
                <w:rPr>
                  <w:rFonts w:eastAsiaTheme="minorHAnsi"/>
                  <w:color w:val="0000FF"/>
                  <w:sz w:val="16"/>
                  <w:szCs w:val="16"/>
                  <w:lang w:eastAsia="en-US"/>
                </w:rPr>
                <w:t>пункту 1 части 1 статьи 55.34</w:t>
              </w:r>
            </w:hyperlink>
            <w:r w:rsidRPr="003C0C6E">
              <w:rPr>
                <w:rFonts w:eastAsiaTheme="minorHAnsi"/>
                <w:sz w:val="16"/>
                <w:szCs w:val="16"/>
                <w:lang w:eastAsia="en-US"/>
              </w:rPr>
              <w:t xml:space="preserve"> Градостроительного кодекса Российской Федерации) 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55F" w:rsidRPr="003C0C6E" w:rsidRDefault="009C75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0C6E">
              <w:rPr>
                <w:rFonts w:eastAsiaTheme="minorHAnsi"/>
                <w:sz w:val="16"/>
                <w:szCs w:val="16"/>
                <w:lang w:eastAsia="en-US"/>
              </w:rPr>
              <w:t xml:space="preserve">Отказ в выдаче разрешения на ввод объекта в эксплуатацию (в случае включения по </w:t>
            </w:r>
            <w:hyperlink r:id="rId9" w:history="1">
              <w:r w:rsidRPr="003C0C6E">
                <w:rPr>
                  <w:rFonts w:eastAsiaTheme="minorHAnsi"/>
                  <w:color w:val="0000FF"/>
                  <w:sz w:val="16"/>
                  <w:szCs w:val="16"/>
                  <w:lang w:eastAsia="en-US"/>
                </w:rPr>
                <w:t>пункту 2 части 1 статьи 55.34</w:t>
              </w:r>
            </w:hyperlink>
            <w:r w:rsidRPr="003C0C6E">
              <w:rPr>
                <w:rFonts w:eastAsiaTheme="minorHAnsi"/>
                <w:sz w:val="16"/>
                <w:szCs w:val="16"/>
                <w:lang w:eastAsia="en-US"/>
              </w:rPr>
              <w:t xml:space="preserve"> Градостроительного кодекса Российской Федерации) 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55F" w:rsidRPr="003C0C6E" w:rsidRDefault="009C75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0C6E">
              <w:rPr>
                <w:rFonts w:eastAsiaTheme="minorHAnsi"/>
                <w:sz w:val="16"/>
                <w:szCs w:val="16"/>
                <w:lang w:eastAsia="en-US"/>
              </w:rPr>
              <w:t xml:space="preserve">Истечение срока действия договора аренды земельного участка (в случае включения по </w:t>
            </w:r>
            <w:hyperlink r:id="rId10" w:history="1">
              <w:r w:rsidRPr="003C0C6E">
                <w:rPr>
                  <w:rFonts w:eastAsiaTheme="minorHAnsi"/>
                  <w:color w:val="0000FF"/>
                  <w:sz w:val="16"/>
                  <w:szCs w:val="16"/>
                  <w:lang w:eastAsia="en-US"/>
                </w:rPr>
                <w:t>пункту 3 части 1 статьи 55.34</w:t>
              </w:r>
            </w:hyperlink>
            <w:r w:rsidRPr="003C0C6E">
              <w:rPr>
                <w:rFonts w:eastAsiaTheme="minorHAnsi"/>
                <w:sz w:val="16"/>
                <w:szCs w:val="16"/>
                <w:lang w:eastAsia="en-US"/>
              </w:rPr>
              <w:t xml:space="preserve"> Градостроительного кодекса Российской Федерации) 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55F" w:rsidRPr="003C0C6E" w:rsidRDefault="009C75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0C6E">
              <w:rPr>
                <w:rFonts w:eastAsiaTheme="minorHAnsi"/>
                <w:sz w:val="16"/>
                <w:szCs w:val="16"/>
                <w:lang w:eastAsia="en-US"/>
              </w:rPr>
              <w:t xml:space="preserve">Ограничения, установленные законодательством Российской Федерации (в случае включения по </w:t>
            </w:r>
            <w:hyperlink r:id="rId11" w:history="1">
              <w:r w:rsidRPr="003C0C6E">
                <w:rPr>
                  <w:rFonts w:eastAsiaTheme="minorHAnsi"/>
                  <w:color w:val="0000FF"/>
                  <w:sz w:val="16"/>
                  <w:szCs w:val="16"/>
                  <w:lang w:eastAsia="en-US"/>
                </w:rPr>
                <w:t>пункту 4 части 1 статьи 55.34</w:t>
              </w:r>
            </w:hyperlink>
            <w:r w:rsidRPr="003C0C6E">
              <w:rPr>
                <w:rFonts w:eastAsiaTheme="minorHAnsi"/>
                <w:sz w:val="16"/>
                <w:szCs w:val="16"/>
                <w:lang w:eastAsia="en-US"/>
              </w:rPr>
              <w:t xml:space="preserve"> Градостроительного кодекса Российской Федерации) 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55F" w:rsidRPr="003C0C6E" w:rsidRDefault="009C75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0C6E">
              <w:rPr>
                <w:rFonts w:eastAsiaTheme="minorHAnsi"/>
                <w:sz w:val="16"/>
                <w:szCs w:val="16"/>
                <w:lang w:eastAsia="en-US"/>
              </w:rPr>
              <w:t xml:space="preserve">Сведения об отсутствии выделения средств из бюджета на завершение работ (в случае включения по </w:t>
            </w:r>
            <w:hyperlink r:id="rId12" w:history="1">
              <w:r w:rsidRPr="003C0C6E">
                <w:rPr>
                  <w:rFonts w:eastAsiaTheme="minorHAnsi"/>
                  <w:color w:val="0000FF"/>
                  <w:sz w:val="16"/>
                  <w:szCs w:val="16"/>
                  <w:lang w:eastAsia="en-US"/>
                </w:rPr>
                <w:t>пункту 5 части 1 статьи 55.34</w:t>
              </w:r>
            </w:hyperlink>
            <w:r w:rsidRPr="003C0C6E">
              <w:rPr>
                <w:rFonts w:eastAsiaTheme="minorHAnsi"/>
                <w:sz w:val="16"/>
                <w:szCs w:val="16"/>
                <w:lang w:eastAsia="en-US"/>
              </w:rPr>
              <w:t xml:space="preserve"> Градостроительного кодекса Российской Федерации) 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55F" w:rsidRPr="003C0C6E" w:rsidRDefault="009C75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0C6E">
              <w:rPr>
                <w:rFonts w:eastAsiaTheme="minorHAnsi"/>
                <w:sz w:val="16"/>
                <w:szCs w:val="16"/>
                <w:lang w:eastAsia="en-US"/>
              </w:rPr>
              <w:t xml:space="preserve">Наложение ареста, запрета совершать действия в отношении объекта (в случае включения по </w:t>
            </w:r>
            <w:hyperlink r:id="rId13" w:history="1">
              <w:r w:rsidRPr="003C0C6E">
                <w:rPr>
                  <w:rFonts w:eastAsiaTheme="minorHAnsi"/>
                  <w:color w:val="0000FF"/>
                  <w:sz w:val="16"/>
                  <w:szCs w:val="16"/>
                  <w:lang w:eastAsia="en-US"/>
                </w:rPr>
                <w:t>пункту 6 части 1 статьи 55.34</w:t>
              </w:r>
            </w:hyperlink>
            <w:r w:rsidRPr="003C0C6E">
              <w:rPr>
                <w:rFonts w:eastAsiaTheme="minorHAnsi"/>
                <w:sz w:val="16"/>
                <w:szCs w:val="16"/>
                <w:lang w:eastAsia="en-US"/>
              </w:rPr>
              <w:t xml:space="preserve"> Градостроительного кодекса Российской Федерации) 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55F" w:rsidRPr="003C0C6E" w:rsidRDefault="009C75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0C6E">
              <w:rPr>
                <w:rFonts w:eastAsiaTheme="minorHAnsi"/>
                <w:sz w:val="16"/>
                <w:szCs w:val="16"/>
                <w:lang w:eastAsia="en-US"/>
              </w:rPr>
              <w:t xml:space="preserve">Вступление в силу решения суда, в том числе о признании объекта самовольной постройкой (в случае включения по </w:t>
            </w:r>
            <w:hyperlink r:id="rId14" w:history="1">
              <w:r w:rsidRPr="003C0C6E">
                <w:rPr>
                  <w:rFonts w:eastAsiaTheme="minorHAnsi"/>
                  <w:color w:val="0000FF"/>
                  <w:sz w:val="16"/>
                  <w:szCs w:val="16"/>
                  <w:lang w:eastAsia="en-US"/>
                </w:rPr>
                <w:t>пункту 7 части 1 статьи 55.34</w:t>
              </w:r>
            </w:hyperlink>
            <w:r w:rsidRPr="003C0C6E">
              <w:rPr>
                <w:rFonts w:eastAsiaTheme="minorHAnsi"/>
                <w:sz w:val="16"/>
                <w:szCs w:val="16"/>
                <w:lang w:eastAsia="en-US"/>
              </w:rPr>
              <w:t xml:space="preserve"> Градостроительного кодекса Российской Федерации) </w:t>
            </w: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55F" w:rsidRPr="007D2CE7" w:rsidRDefault="009C755F" w:rsidP="003045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55F" w:rsidRPr="007D2CE7" w:rsidRDefault="009C755F" w:rsidP="003045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55F" w:rsidRPr="007D2CE7" w:rsidRDefault="009C755F" w:rsidP="003045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F" w:rsidRPr="007D2CE7" w:rsidRDefault="009C75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55F" w:rsidRPr="007D2CE7" w:rsidRDefault="009C755F" w:rsidP="00AA76A3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55F" w:rsidRPr="007D2CE7" w:rsidRDefault="009C755F" w:rsidP="00AA76A3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55F" w:rsidRPr="007D2CE7" w:rsidRDefault="009C755F" w:rsidP="006158B0">
            <w:pPr>
              <w:rPr>
                <w:sz w:val="16"/>
                <w:szCs w:val="16"/>
              </w:rPr>
            </w:pPr>
          </w:p>
        </w:tc>
      </w:tr>
      <w:tr w:rsidR="009C755F" w:rsidRPr="003C0C6E" w:rsidTr="00847B76">
        <w:trPr>
          <w:trHeight w:val="221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F" w:rsidRPr="003C0C6E" w:rsidRDefault="009C75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F" w:rsidRPr="003C0C6E" w:rsidRDefault="009C75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F" w:rsidRPr="003C0C6E" w:rsidRDefault="009C75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F" w:rsidRPr="003C0C6E" w:rsidRDefault="009C75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F" w:rsidRPr="003C0C6E" w:rsidRDefault="009C75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F" w:rsidRPr="003C0C6E" w:rsidRDefault="009C75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F" w:rsidRPr="003C0C6E" w:rsidRDefault="009C75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F" w:rsidRPr="003C0C6E" w:rsidRDefault="009C75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F" w:rsidRPr="003C0C6E" w:rsidRDefault="009C75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F" w:rsidRPr="003C0C6E" w:rsidRDefault="009C75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F" w:rsidRPr="003C0C6E" w:rsidRDefault="009C75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F" w:rsidRPr="007D2CE7" w:rsidRDefault="009C75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F" w:rsidRPr="007D2CE7" w:rsidRDefault="009C75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F" w:rsidRPr="007D2CE7" w:rsidRDefault="009C75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F" w:rsidRDefault="009C75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D2CE7">
              <w:rPr>
                <w:rFonts w:eastAsiaTheme="minorHAnsi"/>
                <w:sz w:val="16"/>
                <w:szCs w:val="16"/>
                <w:lang w:eastAsia="en-US"/>
              </w:rPr>
              <w:t>Год</w:t>
            </w:r>
          </w:p>
          <w:p w:rsidR="009C755F" w:rsidRPr="007D2CE7" w:rsidRDefault="009C75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F" w:rsidRPr="007D2CE7" w:rsidRDefault="009C75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D2CE7">
              <w:rPr>
                <w:rFonts w:eastAsiaTheme="minorHAnsi"/>
                <w:sz w:val="16"/>
                <w:szCs w:val="16"/>
                <w:lang w:eastAsia="en-US"/>
              </w:rPr>
              <w:t>пояснение причины</w:t>
            </w: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F" w:rsidRPr="007D2CE7" w:rsidRDefault="009C75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F" w:rsidRPr="007D2CE7" w:rsidRDefault="009C75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F" w:rsidRPr="007D2CE7" w:rsidRDefault="009C75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1E79DC" w:rsidRPr="003C0C6E" w:rsidTr="00847B76">
        <w:trPr>
          <w:trHeight w:val="22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1E79DC" w:rsidP="00536B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0C6E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1E79DC" w:rsidP="00536B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0C6E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1E79DC" w:rsidP="00536B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0C6E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1E79DC" w:rsidP="00536B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0C6E">
              <w:rPr>
                <w:rFonts w:eastAsia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EB3C23" w:rsidP="00536B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EB3C23" w:rsidP="00536B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EB3C23" w:rsidP="00536B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EB3C23" w:rsidP="00536B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EB3C23" w:rsidP="00536B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EB3C23" w:rsidP="00536B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EB3C23" w:rsidP="00536B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7D2CE7" w:rsidRDefault="00EB3C23" w:rsidP="00536B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7D2CE7" w:rsidRDefault="00EB3C23" w:rsidP="00536B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7D2CE7" w:rsidRDefault="00EB3C23" w:rsidP="00536B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7D2CE7" w:rsidRDefault="00EB3C23" w:rsidP="00536B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7D2CE7" w:rsidRDefault="00EB3C23" w:rsidP="00536B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7D2CE7" w:rsidRDefault="00EB3C23" w:rsidP="00536B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7D2CE7" w:rsidRDefault="00EB3C23" w:rsidP="00536B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7D2CE7" w:rsidRDefault="00EB3C23" w:rsidP="00536B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1E79DC" w:rsidRPr="003C0C6E" w:rsidTr="00847B76">
        <w:trPr>
          <w:trHeight w:val="22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1E79DC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1E79DC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1E79DC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1E79DC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1E79DC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1E79DC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1E79DC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1E79DC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1E79DC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1E79DC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1E79DC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1E79DC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1E79DC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1E79DC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1E79DC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1E79DC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1E79DC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1E79DC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1E79DC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1E79DC" w:rsidRPr="003C0C6E" w:rsidTr="00847B76">
        <w:trPr>
          <w:trHeight w:val="22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1E79DC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1E79DC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1E79DC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1E79DC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1E79DC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1E79DC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1E79DC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1E79DC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1E79DC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1E79DC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1E79DC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1E79DC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1E79DC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1E79DC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1E79DC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1E79DC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1E79DC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1E79DC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C" w:rsidRPr="003C0C6E" w:rsidRDefault="001E79DC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A03431" w:rsidRDefault="00A03431" w:rsidP="00A03431">
      <w:pPr>
        <w:keepNext/>
        <w:outlineLvl w:val="3"/>
        <w:rPr>
          <w:color w:val="000000"/>
          <w:sz w:val="16"/>
          <w:szCs w:val="16"/>
        </w:rPr>
      </w:pPr>
    </w:p>
    <w:p w:rsidR="00842E02" w:rsidRDefault="00A03431" w:rsidP="00A03431">
      <w:pPr>
        <w:keepNext/>
        <w:outlineLvl w:val="3"/>
        <w:rPr>
          <w:color w:val="000000"/>
          <w:sz w:val="16"/>
          <w:szCs w:val="16"/>
        </w:rPr>
      </w:pPr>
      <w:r w:rsidRPr="00A03431">
        <w:rPr>
          <w:color w:val="000000"/>
          <w:sz w:val="16"/>
          <w:szCs w:val="16"/>
        </w:rPr>
        <w:t>&lt;*&gt;</w:t>
      </w:r>
      <w:r w:rsidR="007E1B3A">
        <w:rPr>
          <w:color w:val="000000"/>
          <w:sz w:val="16"/>
          <w:szCs w:val="16"/>
        </w:rPr>
        <w:t xml:space="preserve"> </w:t>
      </w:r>
      <w:r w:rsidRPr="00A03431">
        <w:rPr>
          <w:color w:val="000000"/>
          <w:sz w:val="16"/>
          <w:szCs w:val="16"/>
        </w:rPr>
        <w:t>указывается как в форме ОКУД 0503190 Сведения о вложениях в объекты недвижимого имущества, объектах незавершенного строительства, предусмотренной приказом Минфина России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</w:t>
      </w:r>
      <w:r w:rsidR="007E1B3A">
        <w:rPr>
          <w:color w:val="000000"/>
          <w:sz w:val="16"/>
          <w:szCs w:val="16"/>
        </w:rPr>
        <w:t>й системы Российской Федерации";</w:t>
      </w:r>
    </w:p>
    <w:p w:rsidR="007E1B3A" w:rsidRDefault="007E1B3A" w:rsidP="00A03431">
      <w:pPr>
        <w:keepNext/>
        <w:outlineLvl w:val="3"/>
        <w:rPr>
          <w:color w:val="000000"/>
          <w:sz w:val="16"/>
          <w:szCs w:val="16"/>
        </w:rPr>
      </w:pPr>
      <w:r w:rsidRPr="007E1B3A">
        <w:rPr>
          <w:color w:val="000000"/>
          <w:sz w:val="16"/>
          <w:szCs w:val="16"/>
        </w:rPr>
        <w:t>&lt;**&gt;</w:t>
      </w:r>
      <w:r>
        <w:rPr>
          <w:color w:val="000000"/>
          <w:sz w:val="16"/>
          <w:szCs w:val="16"/>
        </w:rPr>
        <w:t xml:space="preserve"> заполняется в случае исключения объекта из реестра.</w:t>
      </w:r>
    </w:p>
    <w:p w:rsidR="005D2842" w:rsidRPr="003C0C6E" w:rsidRDefault="005D2842" w:rsidP="00A03431">
      <w:pPr>
        <w:keepNext/>
        <w:outlineLvl w:val="3"/>
        <w:rPr>
          <w:color w:val="000000"/>
          <w:sz w:val="16"/>
          <w:szCs w:val="16"/>
        </w:rPr>
      </w:pPr>
    </w:p>
    <w:sectPr w:rsidR="005D2842" w:rsidRPr="003C0C6E" w:rsidSect="007D5654">
      <w:pgSz w:w="16838" w:h="11906" w:orient="landscape"/>
      <w:pgMar w:top="425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7C05"/>
    <w:multiLevelType w:val="hybridMultilevel"/>
    <w:tmpl w:val="C9A42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53D49"/>
    <w:multiLevelType w:val="hybridMultilevel"/>
    <w:tmpl w:val="D7A43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D4C51"/>
    <w:multiLevelType w:val="hybridMultilevel"/>
    <w:tmpl w:val="26A62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72703"/>
    <w:multiLevelType w:val="hybridMultilevel"/>
    <w:tmpl w:val="C9A42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100D8"/>
    <w:multiLevelType w:val="hybridMultilevel"/>
    <w:tmpl w:val="3EEC5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41F9E"/>
    <w:multiLevelType w:val="hybridMultilevel"/>
    <w:tmpl w:val="4DD42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1105E"/>
    <w:multiLevelType w:val="hybridMultilevel"/>
    <w:tmpl w:val="4F665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F0A02"/>
    <w:multiLevelType w:val="hybridMultilevel"/>
    <w:tmpl w:val="FC8658AE"/>
    <w:lvl w:ilvl="0" w:tplc="383CA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0037E4"/>
    <w:multiLevelType w:val="hybridMultilevel"/>
    <w:tmpl w:val="3716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874C6"/>
    <w:multiLevelType w:val="hybridMultilevel"/>
    <w:tmpl w:val="3E3E4C3E"/>
    <w:lvl w:ilvl="0" w:tplc="DE1202A8">
      <w:start w:val="1"/>
      <w:numFmt w:val="bullet"/>
      <w:lvlText w:val="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AFF529F"/>
    <w:multiLevelType w:val="hybridMultilevel"/>
    <w:tmpl w:val="ECA61A66"/>
    <w:lvl w:ilvl="0" w:tplc="B6DE19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73D70"/>
    <w:multiLevelType w:val="hybridMultilevel"/>
    <w:tmpl w:val="BD144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B3B36"/>
    <w:multiLevelType w:val="hybridMultilevel"/>
    <w:tmpl w:val="7262BA76"/>
    <w:lvl w:ilvl="0" w:tplc="71F42C1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A32F5C"/>
    <w:multiLevelType w:val="hybridMultilevel"/>
    <w:tmpl w:val="4894ADFE"/>
    <w:lvl w:ilvl="0" w:tplc="8AA6A5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6349C2"/>
    <w:multiLevelType w:val="hybridMultilevel"/>
    <w:tmpl w:val="C9A42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08389E"/>
    <w:multiLevelType w:val="hybridMultilevel"/>
    <w:tmpl w:val="8E609010"/>
    <w:lvl w:ilvl="0" w:tplc="E04C7FF0">
      <w:start w:val="1"/>
      <w:numFmt w:val="decimal"/>
      <w:lvlText w:val="%1."/>
      <w:lvlJc w:val="left"/>
      <w:pPr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10"/>
  </w:num>
  <w:num w:numId="10">
    <w:abstractNumId w:val="12"/>
  </w:num>
  <w:num w:numId="11">
    <w:abstractNumId w:val="7"/>
  </w:num>
  <w:num w:numId="12">
    <w:abstractNumId w:val="8"/>
  </w:num>
  <w:num w:numId="13">
    <w:abstractNumId w:val="13"/>
  </w:num>
  <w:num w:numId="14">
    <w:abstractNumId w:val="6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FA"/>
    <w:rsid w:val="00001A7F"/>
    <w:rsid w:val="00013921"/>
    <w:rsid w:val="0002372E"/>
    <w:rsid w:val="00025FEF"/>
    <w:rsid w:val="00031947"/>
    <w:rsid w:val="00033F52"/>
    <w:rsid w:val="00034E87"/>
    <w:rsid w:val="00045B92"/>
    <w:rsid w:val="00045C1C"/>
    <w:rsid w:val="000470E6"/>
    <w:rsid w:val="00053414"/>
    <w:rsid w:val="00055CAE"/>
    <w:rsid w:val="0006261D"/>
    <w:rsid w:val="00064C9B"/>
    <w:rsid w:val="0006779C"/>
    <w:rsid w:val="000749BF"/>
    <w:rsid w:val="00090928"/>
    <w:rsid w:val="00093E3A"/>
    <w:rsid w:val="000954DA"/>
    <w:rsid w:val="000A1F3D"/>
    <w:rsid w:val="000A2FA2"/>
    <w:rsid w:val="000A3F7D"/>
    <w:rsid w:val="000B6F5A"/>
    <w:rsid w:val="000B7E8C"/>
    <w:rsid w:val="000C3F7F"/>
    <w:rsid w:val="000C3FD3"/>
    <w:rsid w:val="000C64BC"/>
    <w:rsid w:val="000D43E0"/>
    <w:rsid w:val="000E3214"/>
    <w:rsid w:val="000F0EAF"/>
    <w:rsid w:val="000F3FB6"/>
    <w:rsid w:val="00110FEC"/>
    <w:rsid w:val="00111E1B"/>
    <w:rsid w:val="001169CF"/>
    <w:rsid w:val="0012720C"/>
    <w:rsid w:val="001310B1"/>
    <w:rsid w:val="001355FB"/>
    <w:rsid w:val="00135AE7"/>
    <w:rsid w:val="00136016"/>
    <w:rsid w:val="00142455"/>
    <w:rsid w:val="00155919"/>
    <w:rsid w:val="00162415"/>
    <w:rsid w:val="00170DC2"/>
    <w:rsid w:val="00176D02"/>
    <w:rsid w:val="0017789C"/>
    <w:rsid w:val="00186FFB"/>
    <w:rsid w:val="001934E5"/>
    <w:rsid w:val="0019386A"/>
    <w:rsid w:val="001A0F42"/>
    <w:rsid w:val="001A1227"/>
    <w:rsid w:val="001A20B4"/>
    <w:rsid w:val="001A3B9D"/>
    <w:rsid w:val="001A4114"/>
    <w:rsid w:val="001A600C"/>
    <w:rsid w:val="001A7BD7"/>
    <w:rsid w:val="001B431C"/>
    <w:rsid w:val="001B56E0"/>
    <w:rsid w:val="001B5A63"/>
    <w:rsid w:val="001B72EB"/>
    <w:rsid w:val="001C03E1"/>
    <w:rsid w:val="001C3FC4"/>
    <w:rsid w:val="001C777C"/>
    <w:rsid w:val="001E0144"/>
    <w:rsid w:val="001E2208"/>
    <w:rsid w:val="001E502C"/>
    <w:rsid w:val="001E6653"/>
    <w:rsid w:val="001E79DC"/>
    <w:rsid w:val="00200B8E"/>
    <w:rsid w:val="00200DF8"/>
    <w:rsid w:val="00201B0A"/>
    <w:rsid w:val="00203695"/>
    <w:rsid w:val="002121E0"/>
    <w:rsid w:val="002152C2"/>
    <w:rsid w:val="00216881"/>
    <w:rsid w:val="0022043A"/>
    <w:rsid w:val="00224E76"/>
    <w:rsid w:val="00227DD3"/>
    <w:rsid w:val="00241365"/>
    <w:rsid w:val="002479E7"/>
    <w:rsid w:val="0025087A"/>
    <w:rsid w:val="00251F5E"/>
    <w:rsid w:val="00252294"/>
    <w:rsid w:val="00273682"/>
    <w:rsid w:val="002777D8"/>
    <w:rsid w:val="00280770"/>
    <w:rsid w:val="002807F4"/>
    <w:rsid w:val="002853FC"/>
    <w:rsid w:val="002945F5"/>
    <w:rsid w:val="00297866"/>
    <w:rsid w:val="002A199C"/>
    <w:rsid w:val="002B48F1"/>
    <w:rsid w:val="002B4BE1"/>
    <w:rsid w:val="002B666E"/>
    <w:rsid w:val="002C04E0"/>
    <w:rsid w:val="002D066E"/>
    <w:rsid w:val="002D1A2F"/>
    <w:rsid w:val="002F1111"/>
    <w:rsid w:val="002F1340"/>
    <w:rsid w:val="002F21FA"/>
    <w:rsid w:val="00300090"/>
    <w:rsid w:val="00300366"/>
    <w:rsid w:val="00301E6B"/>
    <w:rsid w:val="00306E2E"/>
    <w:rsid w:val="003146D1"/>
    <w:rsid w:val="0032056C"/>
    <w:rsid w:val="0032121D"/>
    <w:rsid w:val="0032486C"/>
    <w:rsid w:val="00324EE8"/>
    <w:rsid w:val="003259F0"/>
    <w:rsid w:val="00327383"/>
    <w:rsid w:val="00330CD2"/>
    <w:rsid w:val="0033265C"/>
    <w:rsid w:val="0033313B"/>
    <w:rsid w:val="00340139"/>
    <w:rsid w:val="00343F8A"/>
    <w:rsid w:val="00344A52"/>
    <w:rsid w:val="003526E3"/>
    <w:rsid w:val="00360B75"/>
    <w:rsid w:val="00361C0A"/>
    <w:rsid w:val="00383F76"/>
    <w:rsid w:val="00384859"/>
    <w:rsid w:val="0038598E"/>
    <w:rsid w:val="00397CE4"/>
    <w:rsid w:val="003A1A14"/>
    <w:rsid w:val="003B1E15"/>
    <w:rsid w:val="003B3DDC"/>
    <w:rsid w:val="003B646A"/>
    <w:rsid w:val="003C0C6E"/>
    <w:rsid w:val="003C24B3"/>
    <w:rsid w:val="003C3EFD"/>
    <w:rsid w:val="003C66DC"/>
    <w:rsid w:val="003C6937"/>
    <w:rsid w:val="003C751F"/>
    <w:rsid w:val="003D3B7B"/>
    <w:rsid w:val="003D5704"/>
    <w:rsid w:val="003E0594"/>
    <w:rsid w:val="003E1B7D"/>
    <w:rsid w:val="00407476"/>
    <w:rsid w:val="0040773D"/>
    <w:rsid w:val="00411584"/>
    <w:rsid w:val="00417F2E"/>
    <w:rsid w:val="00432BD1"/>
    <w:rsid w:val="004353FD"/>
    <w:rsid w:val="0043580A"/>
    <w:rsid w:val="00440726"/>
    <w:rsid w:val="0044200D"/>
    <w:rsid w:val="00442BCE"/>
    <w:rsid w:val="00443A80"/>
    <w:rsid w:val="004506E5"/>
    <w:rsid w:val="00452219"/>
    <w:rsid w:val="00453524"/>
    <w:rsid w:val="00455B80"/>
    <w:rsid w:val="00457574"/>
    <w:rsid w:val="0046135F"/>
    <w:rsid w:val="0047029C"/>
    <w:rsid w:val="004836EF"/>
    <w:rsid w:val="00487F26"/>
    <w:rsid w:val="00490572"/>
    <w:rsid w:val="00491CD3"/>
    <w:rsid w:val="00492EBD"/>
    <w:rsid w:val="00494A69"/>
    <w:rsid w:val="00497940"/>
    <w:rsid w:val="004A2E96"/>
    <w:rsid w:val="004B34AA"/>
    <w:rsid w:val="004B5F76"/>
    <w:rsid w:val="004B66D2"/>
    <w:rsid w:val="004B6A60"/>
    <w:rsid w:val="004D4BA3"/>
    <w:rsid w:val="004D5D17"/>
    <w:rsid w:val="004E6490"/>
    <w:rsid w:val="004E6AA7"/>
    <w:rsid w:val="004F092B"/>
    <w:rsid w:val="004F0DC0"/>
    <w:rsid w:val="004F1CE8"/>
    <w:rsid w:val="004F4815"/>
    <w:rsid w:val="00500B4E"/>
    <w:rsid w:val="00503A1E"/>
    <w:rsid w:val="00507D85"/>
    <w:rsid w:val="00514BF6"/>
    <w:rsid w:val="00520821"/>
    <w:rsid w:val="00521AAB"/>
    <w:rsid w:val="00521EDD"/>
    <w:rsid w:val="00532E95"/>
    <w:rsid w:val="005357E8"/>
    <w:rsid w:val="00536B43"/>
    <w:rsid w:val="0054016B"/>
    <w:rsid w:val="005416F2"/>
    <w:rsid w:val="00541D4A"/>
    <w:rsid w:val="00544370"/>
    <w:rsid w:val="005444CA"/>
    <w:rsid w:val="005545CD"/>
    <w:rsid w:val="00557261"/>
    <w:rsid w:val="00566D83"/>
    <w:rsid w:val="00567691"/>
    <w:rsid w:val="005769F3"/>
    <w:rsid w:val="00580C4A"/>
    <w:rsid w:val="00581F6F"/>
    <w:rsid w:val="00591583"/>
    <w:rsid w:val="00594E62"/>
    <w:rsid w:val="005976ED"/>
    <w:rsid w:val="005A3149"/>
    <w:rsid w:val="005A3DC6"/>
    <w:rsid w:val="005B0EF6"/>
    <w:rsid w:val="005B1AAA"/>
    <w:rsid w:val="005D2842"/>
    <w:rsid w:val="005D4C6E"/>
    <w:rsid w:val="005E3263"/>
    <w:rsid w:val="005E74A4"/>
    <w:rsid w:val="005F023D"/>
    <w:rsid w:val="005F08F0"/>
    <w:rsid w:val="005F2086"/>
    <w:rsid w:val="005F4101"/>
    <w:rsid w:val="005F7F65"/>
    <w:rsid w:val="00600844"/>
    <w:rsid w:val="0060676D"/>
    <w:rsid w:val="0061413B"/>
    <w:rsid w:val="006158B0"/>
    <w:rsid w:val="006233E4"/>
    <w:rsid w:val="00625F2F"/>
    <w:rsid w:val="00626B13"/>
    <w:rsid w:val="00626DF5"/>
    <w:rsid w:val="006315EA"/>
    <w:rsid w:val="00633294"/>
    <w:rsid w:val="00635666"/>
    <w:rsid w:val="006365E7"/>
    <w:rsid w:val="0063665E"/>
    <w:rsid w:val="00636F50"/>
    <w:rsid w:val="00644B3A"/>
    <w:rsid w:val="00644F28"/>
    <w:rsid w:val="006500D9"/>
    <w:rsid w:val="00655CC1"/>
    <w:rsid w:val="00655DE2"/>
    <w:rsid w:val="00662200"/>
    <w:rsid w:val="0066331D"/>
    <w:rsid w:val="00676169"/>
    <w:rsid w:val="00681F82"/>
    <w:rsid w:val="006825D0"/>
    <w:rsid w:val="006A091D"/>
    <w:rsid w:val="006A312D"/>
    <w:rsid w:val="006A749A"/>
    <w:rsid w:val="006B2B31"/>
    <w:rsid w:val="006B305F"/>
    <w:rsid w:val="006B5186"/>
    <w:rsid w:val="006C056C"/>
    <w:rsid w:val="006C07F6"/>
    <w:rsid w:val="006C1A80"/>
    <w:rsid w:val="006D2E93"/>
    <w:rsid w:val="006D3E45"/>
    <w:rsid w:val="006D4146"/>
    <w:rsid w:val="006D72DF"/>
    <w:rsid w:val="006E2296"/>
    <w:rsid w:val="006E5377"/>
    <w:rsid w:val="006E6777"/>
    <w:rsid w:val="006E7427"/>
    <w:rsid w:val="006F45D1"/>
    <w:rsid w:val="00713BCA"/>
    <w:rsid w:val="00716FD5"/>
    <w:rsid w:val="00720D28"/>
    <w:rsid w:val="00727321"/>
    <w:rsid w:val="00737727"/>
    <w:rsid w:val="00741EA9"/>
    <w:rsid w:val="007572F2"/>
    <w:rsid w:val="00761F49"/>
    <w:rsid w:val="00775F0C"/>
    <w:rsid w:val="0079544E"/>
    <w:rsid w:val="00795652"/>
    <w:rsid w:val="007B05B8"/>
    <w:rsid w:val="007B134C"/>
    <w:rsid w:val="007B1976"/>
    <w:rsid w:val="007B6846"/>
    <w:rsid w:val="007D2579"/>
    <w:rsid w:val="007D2CE7"/>
    <w:rsid w:val="007D2FCD"/>
    <w:rsid w:val="007D502F"/>
    <w:rsid w:val="007D5654"/>
    <w:rsid w:val="007D7A52"/>
    <w:rsid w:val="007E1B3A"/>
    <w:rsid w:val="007E4664"/>
    <w:rsid w:val="007F11FD"/>
    <w:rsid w:val="007F12E4"/>
    <w:rsid w:val="007F42ED"/>
    <w:rsid w:val="007F4EA5"/>
    <w:rsid w:val="00800EBF"/>
    <w:rsid w:val="00801766"/>
    <w:rsid w:val="00802025"/>
    <w:rsid w:val="00804032"/>
    <w:rsid w:val="0081008B"/>
    <w:rsid w:val="008133C5"/>
    <w:rsid w:val="00814EDE"/>
    <w:rsid w:val="00817ADF"/>
    <w:rsid w:val="008414E5"/>
    <w:rsid w:val="00842E02"/>
    <w:rsid w:val="00847B76"/>
    <w:rsid w:val="00855F24"/>
    <w:rsid w:val="00856320"/>
    <w:rsid w:val="00857389"/>
    <w:rsid w:val="00857586"/>
    <w:rsid w:val="00870EFE"/>
    <w:rsid w:val="00874B37"/>
    <w:rsid w:val="00875FDE"/>
    <w:rsid w:val="0088114E"/>
    <w:rsid w:val="008827DE"/>
    <w:rsid w:val="008869B0"/>
    <w:rsid w:val="0089041A"/>
    <w:rsid w:val="00895A0A"/>
    <w:rsid w:val="00896BAB"/>
    <w:rsid w:val="008A0E21"/>
    <w:rsid w:val="008A6847"/>
    <w:rsid w:val="008B3C7D"/>
    <w:rsid w:val="008B4417"/>
    <w:rsid w:val="008D25D7"/>
    <w:rsid w:val="008D3E82"/>
    <w:rsid w:val="008E722A"/>
    <w:rsid w:val="008F0EDC"/>
    <w:rsid w:val="008F1A78"/>
    <w:rsid w:val="008F3BD5"/>
    <w:rsid w:val="008F631A"/>
    <w:rsid w:val="008F7A91"/>
    <w:rsid w:val="0090058B"/>
    <w:rsid w:val="009042B2"/>
    <w:rsid w:val="00904EB2"/>
    <w:rsid w:val="00914AFD"/>
    <w:rsid w:val="009205F1"/>
    <w:rsid w:val="009224B7"/>
    <w:rsid w:val="00922D00"/>
    <w:rsid w:val="00927454"/>
    <w:rsid w:val="00936472"/>
    <w:rsid w:val="00942D1E"/>
    <w:rsid w:val="00942D1F"/>
    <w:rsid w:val="009566F0"/>
    <w:rsid w:val="0096021E"/>
    <w:rsid w:val="009603C6"/>
    <w:rsid w:val="009634A7"/>
    <w:rsid w:val="0096353D"/>
    <w:rsid w:val="00963EFE"/>
    <w:rsid w:val="009661F0"/>
    <w:rsid w:val="0097121E"/>
    <w:rsid w:val="00973F75"/>
    <w:rsid w:val="0098298C"/>
    <w:rsid w:val="0098317B"/>
    <w:rsid w:val="009851F8"/>
    <w:rsid w:val="0099567B"/>
    <w:rsid w:val="009A02A2"/>
    <w:rsid w:val="009A0D18"/>
    <w:rsid w:val="009A2619"/>
    <w:rsid w:val="009A30AD"/>
    <w:rsid w:val="009A78A5"/>
    <w:rsid w:val="009B0190"/>
    <w:rsid w:val="009B122D"/>
    <w:rsid w:val="009C0A6D"/>
    <w:rsid w:val="009C47C8"/>
    <w:rsid w:val="009C4AC2"/>
    <w:rsid w:val="009C755F"/>
    <w:rsid w:val="009D5820"/>
    <w:rsid w:val="009D5CF6"/>
    <w:rsid w:val="009D6669"/>
    <w:rsid w:val="009E1D6E"/>
    <w:rsid w:val="009F088E"/>
    <w:rsid w:val="009F0C4C"/>
    <w:rsid w:val="00A03431"/>
    <w:rsid w:val="00A038BD"/>
    <w:rsid w:val="00A05583"/>
    <w:rsid w:val="00A14F9A"/>
    <w:rsid w:val="00A17C5E"/>
    <w:rsid w:val="00A224A9"/>
    <w:rsid w:val="00A3129D"/>
    <w:rsid w:val="00A333AE"/>
    <w:rsid w:val="00A3607D"/>
    <w:rsid w:val="00A4778C"/>
    <w:rsid w:val="00A5006E"/>
    <w:rsid w:val="00A50DF5"/>
    <w:rsid w:val="00A51FE8"/>
    <w:rsid w:val="00A620BE"/>
    <w:rsid w:val="00A62E9D"/>
    <w:rsid w:val="00A65498"/>
    <w:rsid w:val="00A66F16"/>
    <w:rsid w:val="00A67A56"/>
    <w:rsid w:val="00A8433B"/>
    <w:rsid w:val="00A957EF"/>
    <w:rsid w:val="00AA30FC"/>
    <w:rsid w:val="00AA4729"/>
    <w:rsid w:val="00AA4E38"/>
    <w:rsid w:val="00AA4F49"/>
    <w:rsid w:val="00AC2362"/>
    <w:rsid w:val="00AC28C5"/>
    <w:rsid w:val="00AC3896"/>
    <w:rsid w:val="00AC58A9"/>
    <w:rsid w:val="00AD4240"/>
    <w:rsid w:val="00AE3E4B"/>
    <w:rsid w:val="00AE5021"/>
    <w:rsid w:val="00AE5D71"/>
    <w:rsid w:val="00AF52A3"/>
    <w:rsid w:val="00B019BD"/>
    <w:rsid w:val="00B02FE1"/>
    <w:rsid w:val="00B03B52"/>
    <w:rsid w:val="00B13DB8"/>
    <w:rsid w:val="00B20334"/>
    <w:rsid w:val="00B21358"/>
    <w:rsid w:val="00B3612B"/>
    <w:rsid w:val="00B46E42"/>
    <w:rsid w:val="00B542D0"/>
    <w:rsid w:val="00B603BB"/>
    <w:rsid w:val="00B606FC"/>
    <w:rsid w:val="00B6230E"/>
    <w:rsid w:val="00B718B6"/>
    <w:rsid w:val="00B72330"/>
    <w:rsid w:val="00B83BB0"/>
    <w:rsid w:val="00B851D9"/>
    <w:rsid w:val="00B87AB5"/>
    <w:rsid w:val="00B913E5"/>
    <w:rsid w:val="00B919C8"/>
    <w:rsid w:val="00BA562C"/>
    <w:rsid w:val="00BB0FA8"/>
    <w:rsid w:val="00BB42ED"/>
    <w:rsid w:val="00BC5069"/>
    <w:rsid w:val="00BD3E8B"/>
    <w:rsid w:val="00BD5672"/>
    <w:rsid w:val="00BD662C"/>
    <w:rsid w:val="00BE29B5"/>
    <w:rsid w:val="00BF1956"/>
    <w:rsid w:val="00BF5497"/>
    <w:rsid w:val="00BF6342"/>
    <w:rsid w:val="00BF63C8"/>
    <w:rsid w:val="00BF6E93"/>
    <w:rsid w:val="00C02946"/>
    <w:rsid w:val="00C0744B"/>
    <w:rsid w:val="00C17257"/>
    <w:rsid w:val="00C1746E"/>
    <w:rsid w:val="00C23468"/>
    <w:rsid w:val="00C25682"/>
    <w:rsid w:val="00C3352F"/>
    <w:rsid w:val="00C338A3"/>
    <w:rsid w:val="00C36BB3"/>
    <w:rsid w:val="00C4167A"/>
    <w:rsid w:val="00C44936"/>
    <w:rsid w:val="00C5507C"/>
    <w:rsid w:val="00C6327F"/>
    <w:rsid w:val="00C732D0"/>
    <w:rsid w:val="00C7581D"/>
    <w:rsid w:val="00C81CDF"/>
    <w:rsid w:val="00C916C0"/>
    <w:rsid w:val="00CA08E3"/>
    <w:rsid w:val="00CA0CEC"/>
    <w:rsid w:val="00CA15C3"/>
    <w:rsid w:val="00CB2431"/>
    <w:rsid w:val="00CD5CAF"/>
    <w:rsid w:val="00CD5FFA"/>
    <w:rsid w:val="00CD638A"/>
    <w:rsid w:val="00CF21B1"/>
    <w:rsid w:val="00CF2548"/>
    <w:rsid w:val="00CF27D2"/>
    <w:rsid w:val="00CF6038"/>
    <w:rsid w:val="00CF6618"/>
    <w:rsid w:val="00D06ADA"/>
    <w:rsid w:val="00D10422"/>
    <w:rsid w:val="00D14659"/>
    <w:rsid w:val="00D16893"/>
    <w:rsid w:val="00D17E55"/>
    <w:rsid w:val="00D209CD"/>
    <w:rsid w:val="00D24400"/>
    <w:rsid w:val="00D25E6C"/>
    <w:rsid w:val="00D31BD4"/>
    <w:rsid w:val="00D31C3C"/>
    <w:rsid w:val="00D32B07"/>
    <w:rsid w:val="00D33834"/>
    <w:rsid w:val="00D407AD"/>
    <w:rsid w:val="00D434ED"/>
    <w:rsid w:val="00D44B9F"/>
    <w:rsid w:val="00D4715A"/>
    <w:rsid w:val="00D531D0"/>
    <w:rsid w:val="00D62F01"/>
    <w:rsid w:val="00D71A54"/>
    <w:rsid w:val="00D7611E"/>
    <w:rsid w:val="00D7670C"/>
    <w:rsid w:val="00D77960"/>
    <w:rsid w:val="00D77F4D"/>
    <w:rsid w:val="00D82E10"/>
    <w:rsid w:val="00D83B80"/>
    <w:rsid w:val="00D84990"/>
    <w:rsid w:val="00DA43F3"/>
    <w:rsid w:val="00DA6F95"/>
    <w:rsid w:val="00DB48C2"/>
    <w:rsid w:val="00DB503F"/>
    <w:rsid w:val="00DC0798"/>
    <w:rsid w:val="00DC1E3C"/>
    <w:rsid w:val="00DC3287"/>
    <w:rsid w:val="00DC4498"/>
    <w:rsid w:val="00DC4848"/>
    <w:rsid w:val="00DC7EF5"/>
    <w:rsid w:val="00DD048F"/>
    <w:rsid w:val="00DD1BD4"/>
    <w:rsid w:val="00DD277D"/>
    <w:rsid w:val="00DD3626"/>
    <w:rsid w:val="00DD3758"/>
    <w:rsid w:val="00DD7FCB"/>
    <w:rsid w:val="00DE2BFE"/>
    <w:rsid w:val="00DE496C"/>
    <w:rsid w:val="00DE6925"/>
    <w:rsid w:val="00DF0C2A"/>
    <w:rsid w:val="00DF218C"/>
    <w:rsid w:val="00DF2D6D"/>
    <w:rsid w:val="00DF3BB1"/>
    <w:rsid w:val="00E06BD5"/>
    <w:rsid w:val="00E07122"/>
    <w:rsid w:val="00E076C0"/>
    <w:rsid w:val="00E108DA"/>
    <w:rsid w:val="00E14C41"/>
    <w:rsid w:val="00E15FD3"/>
    <w:rsid w:val="00E21857"/>
    <w:rsid w:val="00E268F1"/>
    <w:rsid w:val="00E26CF0"/>
    <w:rsid w:val="00E31997"/>
    <w:rsid w:val="00E31EDB"/>
    <w:rsid w:val="00E32998"/>
    <w:rsid w:val="00E3331A"/>
    <w:rsid w:val="00E3434A"/>
    <w:rsid w:val="00E403EB"/>
    <w:rsid w:val="00E41A50"/>
    <w:rsid w:val="00E523DE"/>
    <w:rsid w:val="00E5629A"/>
    <w:rsid w:val="00E6380A"/>
    <w:rsid w:val="00E65734"/>
    <w:rsid w:val="00E76B10"/>
    <w:rsid w:val="00E9089D"/>
    <w:rsid w:val="00E95A60"/>
    <w:rsid w:val="00E966B2"/>
    <w:rsid w:val="00EA1B91"/>
    <w:rsid w:val="00EA2E19"/>
    <w:rsid w:val="00EA6B3B"/>
    <w:rsid w:val="00EB0BDD"/>
    <w:rsid w:val="00EB0DC3"/>
    <w:rsid w:val="00EB12DA"/>
    <w:rsid w:val="00EB22F4"/>
    <w:rsid w:val="00EB3C23"/>
    <w:rsid w:val="00EB4EDC"/>
    <w:rsid w:val="00EB6845"/>
    <w:rsid w:val="00EC0DC0"/>
    <w:rsid w:val="00ED4915"/>
    <w:rsid w:val="00EE2A75"/>
    <w:rsid w:val="00EE2E6A"/>
    <w:rsid w:val="00EF0EE9"/>
    <w:rsid w:val="00EF199B"/>
    <w:rsid w:val="00EF21C0"/>
    <w:rsid w:val="00EF273E"/>
    <w:rsid w:val="00F0406F"/>
    <w:rsid w:val="00F046DC"/>
    <w:rsid w:val="00F12A78"/>
    <w:rsid w:val="00F22D28"/>
    <w:rsid w:val="00F27740"/>
    <w:rsid w:val="00F2791D"/>
    <w:rsid w:val="00F43988"/>
    <w:rsid w:val="00F464C0"/>
    <w:rsid w:val="00F4765B"/>
    <w:rsid w:val="00F47862"/>
    <w:rsid w:val="00F516FF"/>
    <w:rsid w:val="00F6167E"/>
    <w:rsid w:val="00F62050"/>
    <w:rsid w:val="00F63282"/>
    <w:rsid w:val="00F674D9"/>
    <w:rsid w:val="00F713B4"/>
    <w:rsid w:val="00F806E8"/>
    <w:rsid w:val="00F818A4"/>
    <w:rsid w:val="00F83FD7"/>
    <w:rsid w:val="00F92284"/>
    <w:rsid w:val="00F96708"/>
    <w:rsid w:val="00FA3911"/>
    <w:rsid w:val="00FA4EB0"/>
    <w:rsid w:val="00FA5D39"/>
    <w:rsid w:val="00FA60BB"/>
    <w:rsid w:val="00FB7A98"/>
    <w:rsid w:val="00FC332C"/>
    <w:rsid w:val="00FD1239"/>
    <w:rsid w:val="00FD20C7"/>
    <w:rsid w:val="00FE2F2A"/>
    <w:rsid w:val="00FE5FBC"/>
    <w:rsid w:val="00FF2CF6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5FF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D5FFA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D5FFA"/>
    <w:pPr>
      <w:keepNext/>
      <w:outlineLvl w:val="2"/>
    </w:pPr>
    <w:rPr>
      <w:sz w:val="24"/>
    </w:rPr>
  </w:style>
  <w:style w:type="paragraph" w:styleId="6">
    <w:name w:val="heading 6"/>
    <w:basedOn w:val="a"/>
    <w:next w:val="a"/>
    <w:link w:val="60"/>
    <w:qFormat/>
    <w:rsid w:val="00CD5FFA"/>
    <w:pPr>
      <w:keepNext/>
      <w:jc w:val="center"/>
      <w:outlineLvl w:val="5"/>
    </w:pPr>
    <w:rPr>
      <w:rFonts w:ascii="Arial" w:hAnsi="Arial"/>
      <w:b/>
      <w:sz w:val="26"/>
    </w:rPr>
  </w:style>
  <w:style w:type="paragraph" w:styleId="7">
    <w:name w:val="heading 7"/>
    <w:basedOn w:val="a"/>
    <w:next w:val="a"/>
    <w:link w:val="70"/>
    <w:qFormat/>
    <w:rsid w:val="00CD5FFA"/>
    <w:pPr>
      <w:keepNext/>
      <w:outlineLvl w:val="6"/>
    </w:pPr>
    <w:rPr>
      <w:rFonts w:ascii="Arial" w:hAnsi="Arial"/>
      <w:b/>
      <w:sz w:val="22"/>
    </w:rPr>
  </w:style>
  <w:style w:type="paragraph" w:styleId="8">
    <w:name w:val="heading 8"/>
    <w:basedOn w:val="a"/>
    <w:next w:val="a"/>
    <w:link w:val="80"/>
    <w:qFormat/>
    <w:rsid w:val="00CD5FFA"/>
    <w:pPr>
      <w:keepNext/>
      <w:jc w:val="center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link w:val="90"/>
    <w:qFormat/>
    <w:rsid w:val="00CD5FFA"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F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D5F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5F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D5FFA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D5FFA"/>
    <w:rPr>
      <w:rFonts w:ascii="Arial" w:eastAsia="Times New Roman" w:hAnsi="Arial" w:cs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D5FFA"/>
    <w:rPr>
      <w:rFonts w:ascii="Arial" w:eastAsia="Times New Roman" w:hAnsi="Aria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D5FF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CD5FFA"/>
    <w:pPr>
      <w:jc w:val="center"/>
    </w:pPr>
    <w:rPr>
      <w:b/>
      <w:sz w:val="32"/>
    </w:rPr>
  </w:style>
  <w:style w:type="paragraph" w:styleId="a4">
    <w:name w:val="List Paragraph"/>
    <w:basedOn w:val="a"/>
    <w:uiPriority w:val="34"/>
    <w:qFormat/>
    <w:rsid w:val="0096353D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F62050"/>
    <w:rPr>
      <w:rFonts w:ascii="Times New Roman" w:eastAsia="Times New Roman" w:hAnsi="Times New Roman" w:cs="Times New Roman"/>
      <w:b/>
      <w:bCs/>
      <w:spacing w:val="4"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2050"/>
    <w:pPr>
      <w:widowControl w:val="0"/>
      <w:shd w:val="clear" w:color="auto" w:fill="FFFFFF"/>
      <w:spacing w:before="240" w:after="240" w:line="0" w:lineRule="atLeast"/>
    </w:pPr>
    <w:rPr>
      <w:b/>
      <w:bCs/>
      <w:spacing w:val="4"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F08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88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343F8A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61413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61413B"/>
    <w:pPr>
      <w:spacing w:before="100" w:beforeAutospacing="1" w:after="100" w:afterAutospacing="1"/>
    </w:pPr>
    <w:rPr>
      <w:i/>
      <w:iCs/>
      <w:color w:val="000000"/>
      <w:sz w:val="24"/>
      <w:szCs w:val="24"/>
    </w:rPr>
  </w:style>
  <w:style w:type="table" w:styleId="a9">
    <w:name w:val="Table Grid"/>
    <w:basedOn w:val="a1"/>
    <w:uiPriority w:val="59"/>
    <w:rsid w:val="004F0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104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5FF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D5FFA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D5FFA"/>
    <w:pPr>
      <w:keepNext/>
      <w:outlineLvl w:val="2"/>
    </w:pPr>
    <w:rPr>
      <w:sz w:val="24"/>
    </w:rPr>
  </w:style>
  <w:style w:type="paragraph" w:styleId="6">
    <w:name w:val="heading 6"/>
    <w:basedOn w:val="a"/>
    <w:next w:val="a"/>
    <w:link w:val="60"/>
    <w:qFormat/>
    <w:rsid w:val="00CD5FFA"/>
    <w:pPr>
      <w:keepNext/>
      <w:jc w:val="center"/>
      <w:outlineLvl w:val="5"/>
    </w:pPr>
    <w:rPr>
      <w:rFonts w:ascii="Arial" w:hAnsi="Arial"/>
      <w:b/>
      <w:sz w:val="26"/>
    </w:rPr>
  </w:style>
  <w:style w:type="paragraph" w:styleId="7">
    <w:name w:val="heading 7"/>
    <w:basedOn w:val="a"/>
    <w:next w:val="a"/>
    <w:link w:val="70"/>
    <w:qFormat/>
    <w:rsid w:val="00CD5FFA"/>
    <w:pPr>
      <w:keepNext/>
      <w:outlineLvl w:val="6"/>
    </w:pPr>
    <w:rPr>
      <w:rFonts w:ascii="Arial" w:hAnsi="Arial"/>
      <w:b/>
      <w:sz w:val="22"/>
    </w:rPr>
  </w:style>
  <w:style w:type="paragraph" w:styleId="8">
    <w:name w:val="heading 8"/>
    <w:basedOn w:val="a"/>
    <w:next w:val="a"/>
    <w:link w:val="80"/>
    <w:qFormat/>
    <w:rsid w:val="00CD5FFA"/>
    <w:pPr>
      <w:keepNext/>
      <w:jc w:val="center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link w:val="90"/>
    <w:qFormat/>
    <w:rsid w:val="00CD5FFA"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F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D5F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5F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D5FFA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D5FFA"/>
    <w:rPr>
      <w:rFonts w:ascii="Arial" w:eastAsia="Times New Roman" w:hAnsi="Arial" w:cs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D5FFA"/>
    <w:rPr>
      <w:rFonts w:ascii="Arial" w:eastAsia="Times New Roman" w:hAnsi="Aria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D5FF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CD5FFA"/>
    <w:pPr>
      <w:jc w:val="center"/>
    </w:pPr>
    <w:rPr>
      <w:b/>
      <w:sz w:val="32"/>
    </w:rPr>
  </w:style>
  <w:style w:type="paragraph" w:styleId="a4">
    <w:name w:val="List Paragraph"/>
    <w:basedOn w:val="a"/>
    <w:uiPriority w:val="34"/>
    <w:qFormat/>
    <w:rsid w:val="0096353D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F62050"/>
    <w:rPr>
      <w:rFonts w:ascii="Times New Roman" w:eastAsia="Times New Roman" w:hAnsi="Times New Roman" w:cs="Times New Roman"/>
      <w:b/>
      <w:bCs/>
      <w:spacing w:val="4"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2050"/>
    <w:pPr>
      <w:widowControl w:val="0"/>
      <w:shd w:val="clear" w:color="auto" w:fill="FFFFFF"/>
      <w:spacing w:before="240" w:after="240" w:line="0" w:lineRule="atLeast"/>
    </w:pPr>
    <w:rPr>
      <w:b/>
      <w:bCs/>
      <w:spacing w:val="4"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F08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88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343F8A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61413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61413B"/>
    <w:pPr>
      <w:spacing w:before="100" w:beforeAutospacing="1" w:after="100" w:afterAutospacing="1"/>
    </w:pPr>
    <w:rPr>
      <w:i/>
      <w:iCs/>
      <w:color w:val="000000"/>
      <w:sz w:val="24"/>
      <w:szCs w:val="24"/>
    </w:rPr>
  </w:style>
  <w:style w:type="table" w:styleId="a9">
    <w:name w:val="Table Grid"/>
    <w:basedOn w:val="a1"/>
    <w:uiPriority w:val="59"/>
    <w:rsid w:val="004F0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104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B525487D44B06F8EC0DC5A66A194E68F2A33E6763AE69F0CC174C83DE7BE9208B59B9D397F57F09C04CA946DCC81965902FB509359f0yAJ" TargetMode="External"/><Relationship Id="rId13" Type="http://schemas.openxmlformats.org/officeDocument/2006/relationships/hyperlink" Target="consultantplus://offline/ref=18B525487D44B06F8EC0DC5A66A194E68F2A33E6763AE69F0CC174C83DE7BE9208B59B9D397F5CF09C04CA946DCC81965902FB509359f0yAJ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8B525487D44B06F8EC0DC5A66A194E68F2A33E6763AE69F0CC174C83DE7BE9208B59B9D397F53F09C04CA946DCC81965902FB509359f0yA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B525487D44B06F8EC0DC5A66A194E68F2A33E6763AE69F0CC174C83DE7BE9208B59B9D397F52F09C04CA946DCC81965902FB509359f0yA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8B525487D44B06F8EC0DC5A66A194E68F2A33E6763AE69F0CC174C83DE7BE9208B59B9D397F51F09C04CA946DCC81965902FB509359f0yA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B525487D44B06F8EC0DC5A66A194E68F2A33E6763AE69F0CC174C83DE7BE9208B59B9D397F50F09C04CA946DCC81965902FB509359f0yAJ" TargetMode="External"/><Relationship Id="rId14" Type="http://schemas.openxmlformats.org/officeDocument/2006/relationships/hyperlink" Target="consultantplus://offline/ref=18B525487D44B06F8EC0DC5A66A194E68F2A33E6763AE69F0CC174C83DE7BE9208B59B9D397F5DF09C04CA946DCC81965902FB509359f0y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D8CD7-72DC-4E37-BA38-2563C11B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Кабак Анна Александровна</cp:lastModifiedBy>
  <cp:revision>14</cp:revision>
  <cp:lastPrinted>2022-05-23T11:03:00Z</cp:lastPrinted>
  <dcterms:created xsi:type="dcterms:W3CDTF">2022-05-23T10:47:00Z</dcterms:created>
  <dcterms:modified xsi:type="dcterms:W3CDTF">2022-06-02T04:21:00Z</dcterms:modified>
</cp:coreProperties>
</file>