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Проект вносит</w:t>
      </w:r>
    </w:p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Глава города Тобольска</w:t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50D6CF4A" wp14:editId="5BDB1808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7427E">
        <w:rPr>
          <w:rFonts w:ascii="Times New Roman" w:eastAsia="Times New Roman" w:hAnsi="Times New Roman"/>
          <w:b/>
          <w:sz w:val="36"/>
          <w:szCs w:val="36"/>
          <w:lang w:eastAsia="ru-RU"/>
        </w:rPr>
        <w:t>ТОБОЛЬСКАЯ ГОРОДСКАЯ ДУМА</w:t>
      </w:r>
    </w:p>
    <w:p w:rsidR="00566B3A" w:rsidRPr="0057427E" w:rsidRDefault="00566B3A" w:rsidP="003504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F35D60D" wp14:editId="4F61A72F">
            <wp:extent cx="59150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427E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6B3A" w:rsidRPr="0057427E" w:rsidRDefault="00857BD9" w:rsidP="003504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 «____»_____________2022</w:t>
      </w:r>
      <w:r w:rsidR="00566B3A"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г.                                                           №  ______                                        </w:t>
      </w:r>
    </w:p>
    <w:p w:rsidR="00566B3A" w:rsidRPr="0057427E" w:rsidRDefault="00566B3A" w:rsidP="0035041B">
      <w:pPr>
        <w:spacing w:after="0" w:line="240" w:lineRule="auto"/>
        <w:ind w:firstLine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</w:p>
    <w:p w:rsidR="00857D5D" w:rsidRDefault="00857D5D" w:rsidP="00CE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6E1" w:rsidRDefault="00566B3A" w:rsidP="000F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350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</w:t>
      </w:r>
      <w:r w:rsidR="000F06E1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</w:t>
      </w:r>
      <w:r w:rsidR="00F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0F06E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F06E1" w:rsidRDefault="000F06E1" w:rsidP="000F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Тобольской городской Думы от 28.07.2020 № 91 </w:t>
      </w:r>
    </w:p>
    <w:p w:rsidR="000F06E1" w:rsidRDefault="000F06E1" w:rsidP="00CE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б</w:t>
      </w:r>
      <w:r w:rsidR="00CE6628">
        <w:rPr>
          <w:rFonts w:ascii="Times New Roman" w:hAnsi="Times New Roman" w:cs="Times New Roman"/>
          <w:b/>
          <w:bCs/>
          <w:sz w:val="28"/>
          <w:szCs w:val="28"/>
        </w:rPr>
        <w:t xml:space="preserve">лагоустройства </w:t>
      </w:r>
    </w:p>
    <w:p w:rsidR="003D4AB7" w:rsidRDefault="00CE6628" w:rsidP="000F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города </w:t>
      </w:r>
      <w:r w:rsidR="000F06E1">
        <w:rPr>
          <w:rFonts w:ascii="Times New Roman" w:hAnsi="Times New Roman" w:cs="Times New Roman"/>
          <w:b/>
          <w:bCs/>
          <w:sz w:val="28"/>
          <w:szCs w:val="28"/>
        </w:rPr>
        <w:t>Тобольска»</w:t>
      </w:r>
    </w:p>
    <w:p w:rsidR="00566B3A" w:rsidRPr="005E24E9" w:rsidRDefault="00566B3A" w:rsidP="003504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B3A" w:rsidRPr="005C43FA" w:rsidRDefault="00566B3A" w:rsidP="004B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F4903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233D9D">
        <w:rPr>
          <w:rFonts w:ascii="Times New Roman" w:hAnsi="Times New Roman" w:cs="Times New Roman"/>
          <w:sz w:val="28"/>
          <w:szCs w:val="28"/>
        </w:rPr>
        <w:t xml:space="preserve">с </w:t>
      </w:r>
      <w:r w:rsidR="00233D9D" w:rsidRPr="00233D9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33D9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5C43FA">
        <w:rPr>
          <w:rFonts w:ascii="Times New Roman" w:hAnsi="Times New Roman" w:cs="Times New Roman"/>
          <w:bCs/>
          <w:sz w:val="28"/>
          <w:szCs w:val="28"/>
        </w:rPr>
        <w:t>руководствуясь статьями 24, 44 Устава города Тобольска, городская Дума решила:</w:t>
      </w:r>
    </w:p>
    <w:p w:rsidR="0035041B" w:rsidRPr="009D7269" w:rsidRDefault="00566B3A" w:rsidP="003F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041B" w:rsidRPr="003F5D8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</w:t>
      </w:r>
      <w:r w:rsidR="000F06E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F06E1" w:rsidRPr="003F5D8B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</w:t>
      </w:r>
      <w:r w:rsidR="000F06E1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 w:rsidR="0035041B" w:rsidRPr="003F5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0C6" w:rsidRPr="003F5D8B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города Тобольска</w:t>
      </w:r>
      <w:r w:rsidR="000F06E1">
        <w:rPr>
          <w:rFonts w:ascii="Times New Roman" w:hAnsi="Times New Roman" w:cs="Times New Roman"/>
          <w:bCs/>
          <w:sz w:val="28"/>
          <w:szCs w:val="28"/>
        </w:rPr>
        <w:t>»</w:t>
      </w:r>
      <w:r w:rsidR="004B00C6" w:rsidRPr="003F5D8B">
        <w:rPr>
          <w:rFonts w:ascii="Times New Roman" w:hAnsi="Times New Roman" w:cs="Times New Roman"/>
          <w:bCs/>
          <w:sz w:val="28"/>
          <w:szCs w:val="28"/>
        </w:rPr>
        <w:t xml:space="preserve"> с изменениями, принятыми </w:t>
      </w:r>
      <w:r w:rsidR="00CE6010" w:rsidRPr="003F5D8B">
        <w:rPr>
          <w:rFonts w:ascii="Times New Roman" w:hAnsi="Times New Roman" w:cs="Times New Roman"/>
          <w:sz w:val="28"/>
          <w:szCs w:val="28"/>
        </w:rPr>
        <w:t>решениями</w:t>
      </w:r>
      <w:r w:rsidR="004B00C6" w:rsidRPr="003F5D8B">
        <w:rPr>
          <w:rFonts w:ascii="Times New Roman" w:hAnsi="Times New Roman" w:cs="Times New Roman"/>
          <w:sz w:val="28"/>
          <w:szCs w:val="28"/>
        </w:rPr>
        <w:t xml:space="preserve"> Тобольской городской Думы от </w:t>
      </w:r>
      <w:r w:rsidR="00A06B08" w:rsidRPr="003F5D8B">
        <w:rPr>
          <w:rFonts w:ascii="Times New Roman" w:hAnsi="Times New Roman" w:cs="Times New Roman"/>
          <w:sz w:val="28"/>
          <w:szCs w:val="28"/>
        </w:rPr>
        <w:t xml:space="preserve">30.03.2021 № </w:t>
      </w:r>
      <w:r w:rsidR="00A06B08" w:rsidRPr="009D7269">
        <w:rPr>
          <w:rFonts w:ascii="Times New Roman" w:hAnsi="Times New Roman" w:cs="Times New Roman"/>
          <w:sz w:val="28"/>
          <w:szCs w:val="28"/>
        </w:rPr>
        <w:t>31</w:t>
      </w:r>
      <w:r w:rsidR="004B00C6" w:rsidRPr="009D7269">
        <w:rPr>
          <w:rFonts w:ascii="Times New Roman" w:hAnsi="Times New Roman" w:cs="Times New Roman"/>
          <w:sz w:val="28"/>
          <w:szCs w:val="28"/>
        </w:rPr>
        <w:t xml:space="preserve">, </w:t>
      </w:r>
      <w:r w:rsidR="00857BD9" w:rsidRPr="009D7269">
        <w:rPr>
          <w:rFonts w:ascii="Times New Roman" w:hAnsi="Times New Roman" w:cs="Times New Roman"/>
          <w:color w:val="392C69"/>
          <w:sz w:val="28"/>
          <w:szCs w:val="28"/>
        </w:rPr>
        <w:t>от 30.06.</w:t>
      </w:r>
      <w:r w:rsidR="00857BD9" w:rsidRPr="009D7269">
        <w:rPr>
          <w:rFonts w:ascii="Times New Roman" w:hAnsi="Times New Roman" w:cs="Times New Roman"/>
          <w:sz w:val="28"/>
          <w:szCs w:val="28"/>
        </w:rPr>
        <w:t>2021 № 86, от 28.12.2021 № 172,</w:t>
      </w:r>
      <w:r w:rsidR="00CE6010" w:rsidRPr="009D7269">
        <w:rPr>
          <w:rFonts w:ascii="Times New Roman" w:hAnsi="Times New Roman" w:cs="Times New Roman"/>
          <w:sz w:val="28"/>
          <w:szCs w:val="28"/>
        </w:rPr>
        <w:t xml:space="preserve"> </w:t>
      </w:r>
      <w:r w:rsidR="0035041B" w:rsidRPr="009D7269">
        <w:rPr>
          <w:rFonts w:ascii="Times New Roman" w:hAnsi="Times New Roman" w:cs="Times New Roman"/>
          <w:sz w:val="28"/>
          <w:szCs w:val="28"/>
        </w:rPr>
        <w:t>следующ</w:t>
      </w:r>
      <w:r w:rsidR="000F06E1">
        <w:rPr>
          <w:rFonts w:ascii="Times New Roman" w:hAnsi="Times New Roman" w:cs="Times New Roman"/>
          <w:sz w:val="28"/>
          <w:szCs w:val="28"/>
        </w:rPr>
        <w:t>и</w:t>
      </w:r>
      <w:r w:rsidR="005770F9" w:rsidRPr="009D7269">
        <w:rPr>
          <w:rFonts w:ascii="Times New Roman" w:hAnsi="Times New Roman" w:cs="Times New Roman"/>
          <w:sz w:val="28"/>
          <w:szCs w:val="28"/>
        </w:rPr>
        <w:t>е изм</w:t>
      </w:r>
      <w:r w:rsidR="000F06E1">
        <w:rPr>
          <w:rFonts w:ascii="Times New Roman" w:hAnsi="Times New Roman" w:cs="Times New Roman"/>
          <w:sz w:val="28"/>
          <w:szCs w:val="28"/>
        </w:rPr>
        <w:t>енения</w:t>
      </w:r>
      <w:r w:rsidR="0035041B" w:rsidRPr="009D7269">
        <w:rPr>
          <w:rFonts w:ascii="Times New Roman" w:hAnsi="Times New Roman" w:cs="Times New Roman"/>
          <w:sz w:val="28"/>
          <w:szCs w:val="28"/>
        </w:rPr>
        <w:t>:</w:t>
      </w:r>
    </w:p>
    <w:p w:rsidR="000F06E1" w:rsidRDefault="005222AA" w:rsidP="003F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9">
        <w:rPr>
          <w:rFonts w:ascii="Times New Roman" w:hAnsi="Times New Roman" w:cs="Times New Roman"/>
          <w:sz w:val="28"/>
          <w:szCs w:val="28"/>
        </w:rPr>
        <w:t>1.1.</w:t>
      </w:r>
      <w:r w:rsidR="00857BD9" w:rsidRPr="009D7269">
        <w:rPr>
          <w:rFonts w:ascii="Times New Roman" w:hAnsi="Times New Roman" w:cs="Times New Roman"/>
          <w:sz w:val="28"/>
          <w:szCs w:val="28"/>
        </w:rPr>
        <w:t xml:space="preserve"> </w:t>
      </w:r>
      <w:r w:rsidR="000E123E">
        <w:rPr>
          <w:rFonts w:ascii="Times New Roman" w:hAnsi="Times New Roman" w:cs="Times New Roman"/>
          <w:sz w:val="28"/>
          <w:szCs w:val="28"/>
        </w:rPr>
        <w:t>в пунктах 4, 5</w:t>
      </w:r>
      <w:r w:rsidR="000F06E1">
        <w:rPr>
          <w:rFonts w:ascii="Times New Roman" w:hAnsi="Times New Roman" w:cs="Times New Roman"/>
          <w:sz w:val="28"/>
          <w:szCs w:val="28"/>
        </w:rPr>
        <w:t xml:space="preserve"> решения цифры «01.01.2022» заменить цифрами «01.01.2023»;</w:t>
      </w:r>
    </w:p>
    <w:p w:rsidR="00E459FD" w:rsidRPr="009D7269" w:rsidRDefault="000F06E1" w:rsidP="003F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</w:t>
      </w:r>
      <w:r w:rsidR="00E459FD" w:rsidRPr="009D7269">
        <w:rPr>
          <w:rFonts w:ascii="Times New Roman" w:hAnsi="Times New Roman" w:cs="Times New Roman"/>
          <w:sz w:val="28"/>
          <w:szCs w:val="28"/>
        </w:rPr>
        <w:t xml:space="preserve">асть 5 статьи 12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E459FD" w:rsidRPr="009D72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64A2" w:rsidRPr="003F5D8B" w:rsidRDefault="00E459FD" w:rsidP="00F7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9">
        <w:rPr>
          <w:rFonts w:ascii="Times New Roman" w:hAnsi="Times New Roman" w:cs="Times New Roman"/>
          <w:sz w:val="28"/>
          <w:szCs w:val="28"/>
        </w:rPr>
        <w:t>«</w:t>
      </w:r>
      <w:r w:rsidR="00D129D3" w:rsidRPr="009D7269">
        <w:rPr>
          <w:rFonts w:ascii="Times New Roman" w:hAnsi="Times New Roman" w:cs="Times New Roman"/>
          <w:sz w:val="28"/>
          <w:szCs w:val="28"/>
        </w:rPr>
        <w:t xml:space="preserve">5. </w:t>
      </w:r>
      <w:r w:rsidR="000B6FEB" w:rsidRPr="009D7269">
        <w:rPr>
          <w:rFonts w:ascii="Times New Roman" w:hAnsi="Times New Roman" w:cs="Times New Roman"/>
          <w:sz w:val="28"/>
          <w:szCs w:val="28"/>
        </w:rPr>
        <w:t>Размещение парковок (парковочных мест) осуществляется в соответствии со сводом правил,</w:t>
      </w:r>
      <w:r w:rsidR="009D7269" w:rsidRPr="009D7269">
        <w:rPr>
          <w:rFonts w:ascii="Times New Roman" w:hAnsi="Times New Roman" w:cs="Times New Roman"/>
          <w:sz w:val="28"/>
          <w:szCs w:val="28"/>
        </w:rPr>
        <w:t xml:space="preserve"> </w:t>
      </w:r>
      <w:r w:rsidR="00C771F8">
        <w:rPr>
          <w:rFonts w:ascii="Times New Roman" w:hAnsi="Times New Roman" w:cs="Times New Roman"/>
          <w:sz w:val="28"/>
          <w:szCs w:val="28"/>
        </w:rPr>
        <w:t>распространяющимся</w:t>
      </w:r>
      <w:r w:rsidR="00C771F8" w:rsidRPr="00C771F8">
        <w:rPr>
          <w:rFonts w:ascii="Times New Roman" w:hAnsi="Times New Roman" w:cs="Times New Roman"/>
          <w:sz w:val="28"/>
          <w:szCs w:val="28"/>
        </w:rPr>
        <w:t xml:space="preserve"> на проектирование новых и реконструкцию существующих городских и сельских муниципальных образований на территории</w:t>
      </w:r>
      <w:r w:rsidR="00C771F8">
        <w:rPr>
          <w:rFonts w:ascii="Times New Roman" w:hAnsi="Times New Roman" w:cs="Times New Roman"/>
          <w:sz w:val="28"/>
          <w:szCs w:val="28"/>
        </w:rPr>
        <w:t xml:space="preserve"> Российской Федерации и содержащим</w:t>
      </w:r>
      <w:r w:rsidR="00C771F8" w:rsidRPr="00C771F8">
        <w:rPr>
          <w:rFonts w:ascii="Times New Roman" w:hAnsi="Times New Roman" w:cs="Times New Roman"/>
          <w:sz w:val="28"/>
          <w:szCs w:val="28"/>
        </w:rPr>
        <w:t xml:space="preserve"> основные требования к их планировке и застройке</w:t>
      </w:r>
      <w:r w:rsidR="00C771F8">
        <w:rPr>
          <w:rFonts w:ascii="Times New Roman" w:hAnsi="Times New Roman" w:cs="Times New Roman"/>
          <w:sz w:val="28"/>
          <w:szCs w:val="28"/>
        </w:rPr>
        <w:t>.</w:t>
      </w:r>
      <w:r w:rsidR="00D129D3" w:rsidRPr="003F5D8B">
        <w:rPr>
          <w:rFonts w:ascii="Times New Roman" w:hAnsi="Times New Roman" w:cs="Times New Roman"/>
          <w:sz w:val="28"/>
          <w:szCs w:val="28"/>
        </w:rPr>
        <w:t>».</w:t>
      </w:r>
    </w:p>
    <w:p w:rsidR="00861612" w:rsidRPr="003F5D8B" w:rsidRDefault="00861612" w:rsidP="003F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8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66B3A" w:rsidRPr="005C43FA" w:rsidRDefault="00861612" w:rsidP="00D1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72B">
        <w:rPr>
          <w:rFonts w:ascii="Times New Roman" w:hAnsi="Times New Roman" w:cs="Times New Roman"/>
          <w:sz w:val="28"/>
          <w:szCs w:val="28"/>
        </w:rPr>
        <w:t>3</w:t>
      </w:r>
      <w:r w:rsidR="00566B3A" w:rsidRPr="0076672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«Тобольская правда» и</w:t>
      </w:r>
      <w:r w:rsidR="00566B3A" w:rsidRPr="005C43FA">
        <w:rPr>
          <w:rFonts w:ascii="Times New Roman" w:hAnsi="Times New Roman"/>
          <w:sz w:val="28"/>
          <w:szCs w:val="28"/>
        </w:rPr>
        <w:t xml:space="preserve"> разместить в сети «Интернет» на официальном сайте Тобольской городской Думы (www.dumatobolsk.ru) и Администрации города Тобольска (</w:t>
      </w:r>
      <w:r w:rsidR="00007F64" w:rsidRPr="002A5817">
        <w:rPr>
          <w:rFonts w:ascii="Times New Roman" w:hAnsi="Times New Roman"/>
          <w:sz w:val="28"/>
          <w:szCs w:val="28"/>
        </w:rPr>
        <w:t>www.admtobolsk.ru</w:t>
      </w:r>
      <w:r w:rsidR="00566B3A" w:rsidRPr="005C43FA">
        <w:rPr>
          <w:rFonts w:ascii="Times New Roman" w:hAnsi="Times New Roman"/>
          <w:sz w:val="28"/>
          <w:szCs w:val="28"/>
        </w:rPr>
        <w:t>).</w:t>
      </w:r>
    </w:p>
    <w:p w:rsidR="00375EDC" w:rsidRDefault="00375EDC" w:rsidP="003504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6B3A" w:rsidRPr="0057427E" w:rsidRDefault="00566B3A" w:rsidP="0035041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Глава города Тобольска                                                                М.В. Афанасьев</w:t>
      </w:r>
    </w:p>
    <w:p w:rsidR="003F5D8B" w:rsidRDefault="003F5D8B" w:rsidP="0035041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66B3A" w:rsidRDefault="00566B3A" w:rsidP="0035041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7427E">
        <w:rPr>
          <w:rFonts w:ascii="Times New Roman" w:hAnsi="Times New Roman"/>
          <w:b/>
          <w:iCs/>
          <w:sz w:val="28"/>
          <w:szCs w:val="28"/>
        </w:rPr>
        <w:t xml:space="preserve">Председатель городской </w:t>
      </w:r>
      <w:r>
        <w:rPr>
          <w:rFonts w:ascii="Times New Roman" w:hAnsi="Times New Roman"/>
          <w:b/>
          <w:iCs/>
          <w:sz w:val="28"/>
          <w:szCs w:val="28"/>
        </w:rPr>
        <w:t>Д</w:t>
      </w:r>
      <w:r w:rsidRPr="0057427E">
        <w:rPr>
          <w:rFonts w:ascii="Times New Roman" w:hAnsi="Times New Roman"/>
          <w:b/>
          <w:iCs/>
          <w:sz w:val="28"/>
          <w:szCs w:val="28"/>
        </w:rPr>
        <w:t xml:space="preserve">умы                                                     А.А. </w:t>
      </w:r>
      <w:proofErr w:type="spellStart"/>
      <w:r w:rsidRPr="0057427E">
        <w:rPr>
          <w:rFonts w:ascii="Times New Roman" w:hAnsi="Times New Roman"/>
          <w:b/>
          <w:iCs/>
          <w:sz w:val="28"/>
          <w:szCs w:val="28"/>
        </w:rPr>
        <w:t>Ходосевич</w:t>
      </w:r>
      <w:proofErr w:type="spellEnd"/>
    </w:p>
    <w:p w:rsidR="00A86CA7" w:rsidRDefault="00970B70" w:rsidP="00A86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615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решения Тобольской городской Думы «</w:t>
      </w:r>
      <w:r w:rsidR="00A86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A86CA7">
        <w:rPr>
          <w:rFonts w:ascii="Times New Roman" w:hAnsi="Times New Roman" w:cs="Times New Roman"/>
          <w:b/>
          <w:bCs/>
          <w:sz w:val="28"/>
          <w:szCs w:val="28"/>
        </w:rPr>
        <w:t>решение Тобольской городской Думы от 28.07.2020 № 91 «Об утверждении Правил благоустройства</w:t>
      </w:r>
    </w:p>
    <w:p w:rsidR="00233D9D" w:rsidRPr="00567F2F" w:rsidRDefault="00A86CA7" w:rsidP="00A86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 города Тобольска»</w:t>
      </w:r>
    </w:p>
    <w:p w:rsidR="00970B70" w:rsidRPr="00BE6027" w:rsidRDefault="00970B70" w:rsidP="00D15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B70" w:rsidRPr="003B08D4" w:rsidRDefault="00970B70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</w:t>
      </w:r>
      <w:r w:rsidR="00857BD9">
        <w:rPr>
          <w:rFonts w:ascii="Times New Roman" w:hAnsi="Times New Roman" w:cs="Times New Roman"/>
          <w:sz w:val="28"/>
          <w:szCs w:val="28"/>
        </w:rPr>
        <w:t>2</w:t>
      </w:r>
    </w:p>
    <w:p w:rsidR="00970B70" w:rsidRDefault="00970B70" w:rsidP="00D15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B70" w:rsidRDefault="00970B70" w:rsidP="00A8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>Проект решения Тобольской городской Думы «</w:t>
      </w:r>
      <w:r w:rsidR="00A86CA7" w:rsidRPr="00A86CA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A86CA7" w:rsidRPr="00A86CA7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Тобольска»</w:t>
      </w:r>
      <w:r w:rsidRPr="00EA648B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 вне </w:t>
      </w:r>
      <w:r w:rsidR="00D00F92">
        <w:rPr>
          <w:rFonts w:ascii="Times New Roman" w:hAnsi="Times New Roman" w:cs="Times New Roman"/>
          <w:sz w:val="28"/>
          <w:szCs w:val="28"/>
        </w:rPr>
        <w:t>плана работы Тобольской городской Думы седьмого созыва на 2022 год, утвержденного решением Тобольской городской Думы от 30.11.2021 № 160</w:t>
      </w:r>
      <w:r w:rsidRPr="00E22B1F">
        <w:rPr>
          <w:rFonts w:ascii="Times New Roman" w:hAnsi="Times New Roman" w:cs="Times New Roman"/>
          <w:sz w:val="28"/>
          <w:szCs w:val="28"/>
        </w:rPr>
        <w:t>.</w:t>
      </w:r>
    </w:p>
    <w:p w:rsidR="00E57020" w:rsidRDefault="00E57020" w:rsidP="00A8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Правила </w:t>
      </w:r>
      <w:r w:rsidRPr="0032727E">
        <w:rPr>
          <w:rFonts w:ascii="Times New Roman" w:hAnsi="Times New Roman" w:cs="Times New Roman"/>
          <w:bCs/>
          <w:sz w:val="28"/>
          <w:szCs w:val="28"/>
        </w:rPr>
        <w:t>благоустройства территории города Тобольска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Pr="0032727E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2727E">
        <w:rPr>
          <w:rFonts w:ascii="Times New Roman" w:hAnsi="Times New Roman" w:cs="Times New Roman"/>
          <w:bCs/>
          <w:sz w:val="28"/>
          <w:szCs w:val="28"/>
        </w:rPr>
        <w:t xml:space="preserve"> Тобольской </w:t>
      </w:r>
      <w:r w:rsidRPr="00603E34">
        <w:rPr>
          <w:rFonts w:ascii="Times New Roman" w:hAnsi="Times New Roman" w:cs="Times New Roman"/>
          <w:bCs/>
          <w:sz w:val="28"/>
          <w:szCs w:val="28"/>
        </w:rPr>
        <w:t>городской Думы от 28.07.2020 № 91 (далее – Правила</w:t>
      </w:r>
      <w:r w:rsidR="001715F1" w:rsidRPr="00603E34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города Тобольска</w:t>
      </w:r>
      <w:r w:rsidRPr="00603E34">
        <w:rPr>
          <w:rFonts w:ascii="Times New Roman" w:hAnsi="Times New Roman" w:cs="Times New Roman"/>
          <w:bCs/>
          <w:sz w:val="28"/>
          <w:szCs w:val="28"/>
        </w:rPr>
        <w:t xml:space="preserve">), направленные на </w:t>
      </w:r>
      <w:r w:rsidR="00AC601A" w:rsidRPr="00603E34">
        <w:rPr>
          <w:rFonts w:ascii="Times New Roman" w:hAnsi="Times New Roman" w:cs="Times New Roman"/>
          <w:bCs/>
          <w:sz w:val="28"/>
          <w:szCs w:val="28"/>
        </w:rPr>
        <w:t>приведение Правил благоустройства города Тобольска в соответствие с действующим законодательством</w:t>
      </w:r>
      <w:r w:rsidR="00A86CA7">
        <w:rPr>
          <w:rFonts w:ascii="Times New Roman" w:hAnsi="Times New Roman" w:cs="Times New Roman"/>
          <w:bCs/>
          <w:sz w:val="28"/>
          <w:szCs w:val="28"/>
        </w:rPr>
        <w:t>, а также на совершенствование правового регулирования</w:t>
      </w:r>
      <w:r w:rsidRPr="00603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CA7" w:rsidRDefault="0039776F" w:rsidP="0060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E34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F16FD8">
        <w:rPr>
          <w:rFonts w:ascii="Times New Roman" w:hAnsi="Times New Roman" w:cs="Times New Roman"/>
          <w:bCs/>
          <w:sz w:val="28"/>
          <w:szCs w:val="28"/>
        </w:rPr>
        <w:t xml:space="preserve">в целях снижения нагрузки на предпринимателей в сложившихся тяжелых экономических условиях проектом решения предлагается сроки, установленные </w:t>
      </w:r>
      <w:r w:rsidR="000E123E">
        <w:rPr>
          <w:rFonts w:ascii="Times New Roman" w:hAnsi="Times New Roman" w:cs="Times New Roman"/>
          <w:bCs/>
          <w:sz w:val="28"/>
          <w:szCs w:val="28"/>
        </w:rPr>
        <w:t>в пунктах 4, 5 решения</w:t>
      </w:r>
      <w:r w:rsidR="000E123E" w:rsidRPr="00A86CA7">
        <w:rPr>
          <w:rFonts w:ascii="Times New Roman" w:hAnsi="Times New Roman" w:cs="Times New Roman"/>
          <w:bCs/>
          <w:sz w:val="28"/>
          <w:szCs w:val="28"/>
        </w:rPr>
        <w:t xml:space="preserve"> Тобольской городской Думы от 28.07.2020 № 91 «Об утверждении Правил благоустройства территории города Тобольска»</w:t>
      </w:r>
      <w:r w:rsidR="000E123E" w:rsidRPr="00EA648B">
        <w:rPr>
          <w:rFonts w:ascii="Times New Roman" w:hAnsi="Times New Roman" w:cs="Times New Roman"/>
          <w:sz w:val="28"/>
          <w:szCs w:val="28"/>
        </w:rPr>
        <w:t xml:space="preserve"> </w:t>
      </w:r>
      <w:r w:rsidR="00F16FD8">
        <w:rPr>
          <w:rFonts w:ascii="Times New Roman" w:hAnsi="Times New Roman" w:cs="Times New Roman"/>
          <w:bCs/>
          <w:sz w:val="28"/>
          <w:szCs w:val="28"/>
        </w:rPr>
        <w:t xml:space="preserve">для приведения временных объектов и ограждений в соответствие с </w:t>
      </w:r>
      <w:r w:rsidR="00F16FD8" w:rsidRPr="00603E34"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 города Тобольска</w:t>
      </w:r>
      <w:r w:rsidR="00F16FD8">
        <w:rPr>
          <w:rFonts w:ascii="Times New Roman" w:hAnsi="Times New Roman" w:cs="Times New Roman"/>
          <w:bCs/>
          <w:sz w:val="28"/>
          <w:szCs w:val="28"/>
        </w:rPr>
        <w:t>, перенести на 01.01.2023.</w:t>
      </w:r>
    </w:p>
    <w:p w:rsidR="00AC601A" w:rsidRDefault="00F16FD8" w:rsidP="000E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этого </w:t>
      </w:r>
      <w:r w:rsidR="0039776F" w:rsidRPr="00603E3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Администрацией города Тобольска в соответствии с Градостроительным кодексом Российской Федерации (в редакции </w:t>
      </w:r>
      <w:r w:rsidR="0039776F" w:rsidRPr="00603E34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264-ФЗ), </w:t>
      </w:r>
      <w:r w:rsidR="006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39776F" w:rsidRPr="0060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Тюменской области от 28.12.2020 № 112 «О внесении изменения в Закон Тюменской области «О регулировании градостроительной деятельности в Тюменской области»</w:t>
      </w:r>
      <w:r w:rsidR="0039776F" w:rsidRPr="00603E34">
        <w:rPr>
          <w:rFonts w:ascii="Times New Roman" w:hAnsi="Times New Roman" w:cs="Times New Roman"/>
          <w:sz w:val="28"/>
          <w:szCs w:val="28"/>
        </w:rPr>
        <w:t xml:space="preserve"> подготовлен проект решения Тобольской городской Думы «</w:t>
      </w:r>
      <w:r w:rsidR="0039776F" w:rsidRPr="0060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решения Тобольской городской Думы от </w:t>
      </w:r>
      <w:r w:rsidR="0039776F" w:rsidRPr="00603E34">
        <w:rPr>
          <w:rFonts w:ascii="Times New Roman" w:hAnsi="Times New Roman" w:cs="Times New Roman"/>
          <w:sz w:val="28"/>
          <w:szCs w:val="28"/>
        </w:rPr>
        <w:t>28.04.2016 №</w:t>
      </w:r>
      <w:r w:rsidR="00AE3A75" w:rsidRPr="00603E34">
        <w:rPr>
          <w:rFonts w:ascii="Times New Roman" w:hAnsi="Times New Roman" w:cs="Times New Roman"/>
          <w:sz w:val="28"/>
          <w:szCs w:val="28"/>
        </w:rPr>
        <w:t xml:space="preserve"> </w:t>
      </w:r>
      <w:r w:rsidR="0039776F" w:rsidRPr="00603E34">
        <w:rPr>
          <w:rFonts w:ascii="Times New Roman" w:hAnsi="Times New Roman" w:cs="Times New Roman"/>
          <w:sz w:val="28"/>
          <w:szCs w:val="28"/>
        </w:rPr>
        <w:t>68 «О Местных нормативах градостроительного проектирования муниципального образования городской округ город Тобольск», а также проект постановления Администрации города Тобольска «Об утверждении</w:t>
      </w:r>
      <w:r w:rsidR="0039776F" w:rsidRPr="0060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6F" w:rsidRPr="00603E34">
        <w:rPr>
          <w:rFonts w:ascii="Times New Roman" w:hAnsi="Times New Roman" w:cs="Times New Roman"/>
          <w:sz w:val="28"/>
          <w:szCs w:val="28"/>
        </w:rPr>
        <w:t xml:space="preserve">местных нормативов градостроительного проектирования города Тобольска», который не предусматривает </w:t>
      </w:r>
      <w:r w:rsidR="00AC601A" w:rsidRPr="00603E34">
        <w:rPr>
          <w:rFonts w:ascii="Times New Roman" w:hAnsi="Times New Roman" w:cs="Times New Roman"/>
          <w:sz w:val="28"/>
          <w:szCs w:val="28"/>
        </w:rPr>
        <w:t xml:space="preserve"> расчетные показатели минимально допустимого уровня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AC601A" w:rsidRPr="00603E34">
        <w:rPr>
          <w:rFonts w:ascii="Times New Roman" w:hAnsi="Times New Roman" w:cs="Times New Roman"/>
          <w:sz w:val="28"/>
          <w:szCs w:val="28"/>
        </w:rPr>
        <w:t>объектами хранения автомототранспорта на территории города Тобольска и максимально допустимого уровня территориальной доступности таких объектов для населения.</w:t>
      </w:r>
    </w:p>
    <w:p w:rsidR="000E1E8C" w:rsidRPr="00603E34" w:rsidRDefault="000E1E8C" w:rsidP="000E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</w:t>
      </w:r>
      <w:r w:rsidRPr="000E1E8C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подлежат применению только при подготовке документов территориального планирования, градостроительного зонирования,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планировке территории (пункт 26 статьи 1 Градостроительного кодекса Российской Федерации), и не предусматривают </w:t>
      </w:r>
      <w:r w:rsidRPr="00603E34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603E34">
        <w:rPr>
          <w:rFonts w:ascii="Times New Roman" w:hAnsi="Times New Roman" w:cs="Times New Roman"/>
          <w:sz w:val="28"/>
          <w:szCs w:val="28"/>
        </w:rPr>
        <w:t>объектами хранения автомототранспорта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36" w:rsidRPr="00603E34" w:rsidRDefault="00AE3A75" w:rsidP="000E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34">
        <w:rPr>
          <w:rFonts w:ascii="Times New Roman" w:hAnsi="Times New Roman" w:cs="Times New Roman"/>
          <w:sz w:val="28"/>
          <w:szCs w:val="28"/>
        </w:rPr>
        <w:t>В</w:t>
      </w:r>
      <w:r w:rsidR="005D7536" w:rsidRPr="00603E34">
        <w:rPr>
          <w:rFonts w:ascii="Times New Roman" w:hAnsi="Times New Roman" w:cs="Times New Roman"/>
          <w:sz w:val="28"/>
          <w:szCs w:val="28"/>
        </w:rPr>
        <w:t xml:space="preserve"> части 5 статьи 12 Правил благоустройства территории города Тобольска установлено, что размещение парковок (парковочных мест) на территории города Тобольска осуществляется в соответствии с местными нормативами градостроительного проектирования, утвержденными решением Тобольской городской Думы, муниципальными правовыми актами Администрации города Тобольска.</w:t>
      </w:r>
    </w:p>
    <w:p w:rsidR="00603E34" w:rsidRDefault="00603E34" w:rsidP="000E1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34">
        <w:rPr>
          <w:rFonts w:ascii="Times New Roman" w:hAnsi="Times New Roman" w:cs="Times New Roman"/>
          <w:sz w:val="28"/>
          <w:szCs w:val="28"/>
        </w:rPr>
        <w:t>Вместе с тем пунктом 11.31 СП 42.13330.2016. Свод правил. Градостроительство. Планировка и застройка городских и сельских поселений. Актуализированная редакция СНиП 2.07.01-89* (утв. Приказом Минстроя России от 30.12.2016 № 1034/</w:t>
      </w:r>
      <w:proofErr w:type="spellStart"/>
      <w:r w:rsidRPr="00603E3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03E34">
        <w:rPr>
          <w:rFonts w:ascii="Times New Roman" w:hAnsi="Times New Roman" w:cs="Times New Roman"/>
          <w:sz w:val="28"/>
          <w:szCs w:val="28"/>
        </w:rPr>
        <w:t xml:space="preserve">) установлено,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3E34">
        <w:rPr>
          <w:rFonts w:ascii="Times New Roman" w:hAnsi="Times New Roman" w:cs="Times New Roman"/>
          <w:sz w:val="28"/>
          <w:szCs w:val="28"/>
        </w:rPr>
        <w:t xml:space="preserve">ребуемое число </w:t>
      </w:r>
      <w:proofErr w:type="spellStart"/>
      <w:r w:rsidRPr="00603E3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603E34">
        <w:rPr>
          <w:rFonts w:ascii="Times New Roman" w:hAnsi="Times New Roman" w:cs="Times New Roman"/>
          <w:sz w:val="28"/>
          <w:szCs w:val="28"/>
        </w:rPr>
        <w:t xml:space="preserve">-мест для хранения и паркования легковых автомобилей следует принимать в соответствии с требованиями настоящего свода правил (таблица 11.8 и приложение Ж). </w:t>
      </w:r>
    </w:p>
    <w:p w:rsidR="00BA7A46" w:rsidRDefault="00BA7A46" w:rsidP="000E1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проектом решения предлагается в части 5 статьи 12 Правил благоустройства территории города Тобольска привести ссылку на </w:t>
      </w:r>
      <w:r w:rsidRPr="00603E34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B3F" w:rsidRDefault="00094B3F" w:rsidP="000E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подлежит общественному обсуждению, проводимому в порядке, установленном решением Тобольской городской Думы от 30.04.2019 № 42 «О Положении о порядке организации и проведения публичных слушаний, общественных обсуждений в городе Тобольске по вопросам градостроительной деятельности».</w:t>
      </w:r>
    </w:p>
    <w:p w:rsidR="00675F4E" w:rsidRPr="00675F4E" w:rsidRDefault="00A24074" w:rsidP="000E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C7">
        <w:rPr>
          <w:rFonts w:ascii="Times New Roman" w:hAnsi="Times New Roman" w:cs="Times New Roman"/>
          <w:sz w:val="28"/>
          <w:szCs w:val="28"/>
        </w:rPr>
        <w:t xml:space="preserve">Принятие рассматриваемого проекта решения </w:t>
      </w:r>
      <w:r w:rsidR="00675F4E" w:rsidRPr="00D143C7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675F4E" w:rsidRPr="00675F4E">
        <w:rPr>
          <w:rFonts w:ascii="Times New Roman" w:hAnsi="Times New Roman" w:cs="Times New Roman"/>
          <w:sz w:val="28"/>
          <w:szCs w:val="28"/>
        </w:rPr>
        <w:t>дополнительных расходов бюджета</w:t>
      </w:r>
      <w:r w:rsidR="00675F4E"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="00675F4E" w:rsidRPr="00675F4E">
        <w:rPr>
          <w:rFonts w:ascii="Times New Roman" w:hAnsi="Times New Roman" w:cs="Times New Roman"/>
          <w:sz w:val="28"/>
          <w:szCs w:val="28"/>
        </w:rPr>
        <w:t xml:space="preserve">. </w:t>
      </w:r>
      <w:r w:rsidR="00675F4E">
        <w:rPr>
          <w:rFonts w:ascii="Times New Roman" w:hAnsi="Times New Roman" w:cs="Times New Roman"/>
          <w:sz w:val="28"/>
          <w:szCs w:val="28"/>
        </w:rPr>
        <w:t>Принятие проекта решения не повлечет необходимость признания</w:t>
      </w:r>
      <w:r w:rsidR="00675F4E" w:rsidRPr="00675F4E">
        <w:rPr>
          <w:rFonts w:ascii="Times New Roman" w:hAnsi="Times New Roman" w:cs="Times New Roman"/>
          <w:sz w:val="28"/>
          <w:szCs w:val="28"/>
        </w:rPr>
        <w:t xml:space="preserve"> у</w:t>
      </w:r>
      <w:r w:rsidR="00675F4E">
        <w:rPr>
          <w:rFonts w:ascii="Times New Roman" w:hAnsi="Times New Roman" w:cs="Times New Roman"/>
          <w:sz w:val="28"/>
          <w:szCs w:val="28"/>
        </w:rPr>
        <w:t>тратившими силу, приостановления, дополнения или принятия</w:t>
      </w:r>
      <w:r w:rsidR="00675F4E" w:rsidRPr="00675F4E">
        <w:rPr>
          <w:rFonts w:ascii="Times New Roman" w:hAnsi="Times New Roman" w:cs="Times New Roman"/>
          <w:sz w:val="28"/>
          <w:szCs w:val="28"/>
        </w:rPr>
        <w:t xml:space="preserve"> му</w:t>
      </w:r>
      <w:r w:rsidR="00675F4E">
        <w:rPr>
          <w:rFonts w:ascii="Times New Roman" w:hAnsi="Times New Roman" w:cs="Times New Roman"/>
          <w:sz w:val="28"/>
          <w:szCs w:val="28"/>
        </w:rPr>
        <w:t>ниципальных правовых актов Думы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24074">
        <w:rPr>
          <w:rFonts w:ascii="Times New Roman" w:hAnsi="Times New Roman" w:cs="Times New Roman"/>
          <w:sz w:val="28"/>
          <w:szCs w:val="28"/>
        </w:rPr>
        <w:t xml:space="preserve"> </w:t>
      </w:r>
      <w:r w:rsidR="00D153FC">
        <w:rPr>
          <w:rFonts w:ascii="Times New Roman" w:hAnsi="Times New Roman" w:cs="Times New Roman"/>
          <w:sz w:val="28"/>
          <w:szCs w:val="28"/>
        </w:rPr>
        <w:t>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муниципальные правовые акты Думы</w:t>
      </w:r>
      <w:r w:rsidR="00675F4E" w:rsidRPr="00675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F4E" w:rsidRPr="00675F4E" w:rsidRDefault="00675F4E" w:rsidP="0060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675F4E" w:rsidRDefault="00675F4E" w:rsidP="0060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 xml:space="preserve">справка о состоянии законодательства, регулирующего сферу отношений, затрагиваемую в проекте правового акта. </w:t>
      </w: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46" w:rsidRDefault="00C77746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46" w:rsidRDefault="00C77746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7C" w:rsidRPr="0010573B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73B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3517C" w:rsidRPr="0010573B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73B">
        <w:rPr>
          <w:rFonts w:ascii="Times New Roman" w:hAnsi="Times New Roman" w:cs="Times New Roman"/>
          <w:b/>
          <w:sz w:val="28"/>
          <w:szCs w:val="28"/>
        </w:rPr>
        <w:t xml:space="preserve">градостроительства </w:t>
      </w:r>
    </w:p>
    <w:p w:rsidR="0093517C" w:rsidRPr="0010573B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73B">
        <w:rPr>
          <w:rFonts w:ascii="Times New Roman" w:hAnsi="Times New Roman" w:cs="Times New Roman"/>
          <w:b/>
          <w:sz w:val="28"/>
          <w:szCs w:val="28"/>
        </w:rPr>
        <w:t xml:space="preserve">и землепользования                                                 </w:t>
      </w:r>
      <w:r w:rsidR="00E5790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0573B">
        <w:rPr>
          <w:rFonts w:ascii="Times New Roman" w:hAnsi="Times New Roman" w:cs="Times New Roman"/>
          <w:b/>
          <w:sz w:val="28"/>
          <w:szCs w:val="28"/>
        </w:rPr>
        <w:t xml:space="preserve"> С.А. Карева</w:t>
      </w:r>
    </w:p>
    <w:p w:rsidR="00C77746" w:rsidRDefault="00C77746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746" w:rsidRDefault="00C77746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F4E" w:rsidRPr="00675F4E" w:rsidRDefault="00675F4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5F4E" w:rsidRPr="00675F4E" w:rsidRDefault="00675F4E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 xml:space="preserve">к пояснительной записке к проекту </w:t>
      </w:r>
      <w:r w:rsidRPr="00675F4E">
        <w:rPr>
          <w:rFonts w:ascii="Times New Roman" w:hAnsi="Times New Roman" w:cs="Times New Roman"/>
          <w:sz w:val="28"/>
          <w:szCs w:val="28"/>
        </w:rPr>
        <w:br/>
        <w:t xml:space="preserve">решения Тобольской городской Думы </w:t>
      </w:r>
    </w:p>
    <w:p w:rsidR="000E1E8C" w:rsidRDefault="00675F4E" w:rsidP="000E1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399E">
        <w:rPr>
          <w:rFonts w:ascii="Times New Roman" w:hAnsi="Times New Roman" w:cs="Times New Roman"/>
          <w:sz w:val="28"/>
          <w:szCs w:val="28"/>
        </w:rPr>
        <w:t>«</w:t>
      </w:r>
      <w:r w:rsidR="000E1E8C" w:rsidRPr="00A86CA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E1E8C" w:rsidRPr="00A86CA7">
        <w:rPr>
          <w:rFonts w:ascii="Times New Roman" w:hAnsi="Times New Roman" w:cs="Times New Roman"/>
          <w:bCs/>
          <w:sz w:val="28"/>
          <w:szCs w:val="28"/>
        </w:rPr>
        <w:t xml:space="preserve">решение Тобольской </w:t>
      </w:r>
    </w:p>
    <w:p w:rsidR="000E1E8C" w:rsidRDefault="000E1E8C" w:rsidP="000E1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CA7">
        <w:rPr>
          <w:rFonts w:ascii="Times New Roman" w:hAnsi="Times New Roman" w:cs="Times New Roman"/>
          <w:bCs/>
          <w:sz w:val="28"/>
          <w:szCs w:val="28"/>
        </w:rPr>
        <w:t xml:space="preserve">городской Думы от 28.07.2020 № 91 «Об утверждении </w:t>
      </w:r>
    </w:p>
    <w:p w:rsidR="00675F4E" w:rsidRPr="00C5399E" w:rsidRDefault="000E1E8C" w:rsidP="000E1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A7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города Тобольска</w:t>
      </w:r>
      <w:r w:rsidR="00675F4E" w:rsidRPr="00C5399E">
        <w:rPr>
          <w:rFonts w:ascii="Times New Roman" w:hAnsi="Times New Roman" w:cs="Times New Roman"/>
          <w:sz w:val="28"/>
          <w:szCs w:val="28"/>
        </w:rPr>
        <w:t>»</w:t>
      </w:r>
    </w:p>
    <w:p w:rsidR="00675F4E" w:rsidRPr="00675F4E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5A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5A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4E" w:rsidRPr="00675F4E" w:rsidRDefault="00675F4E" w:rsidP="00D153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>Справка о состоянии законодательства, регулирующего сферу отношений, затрагиваемую в проекте правового акта</w:t>
      </w:r>
    </w:p>
    <w:p w:rsidR="00675F4E" w:rsidRPr="00675F4E" w:rsidRDefault="00675F4E" w:rsidP="00D1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675F4E" w:rsidRDefault="00675F4E" w:rsidP="006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F4E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с:</w:t>
      </w:r>
    </w:p>
    <w:p w:rsidR="004A3F4B" w:rsidRDefault="004A3F4B" w:rsidP="004A3F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4E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Pr="00675F4E">
        <w:rPr>
          <w:rFonts w:ascii="Times New Roman" w:hAnsi="Times New Roman" w:cs="Times New Roman"/>
          <w:sz w:val="28"/>
          <w:szCs w:val="28"/>
        </w:rPr>
        <w:t>м</w:t>
      </w:r>
      <w:r w:rsidRPr="00675F4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675F4E">
        <w:rPr>
          <w:rFonts w:ascii="Times New Roman" w:hAnsi="Times New Roman" w:cs="Times New Roman"/>
          <w:sz w:val="28"/>
          <w:szCs w:val="28"/>
        </w:rPr>
        <w:t>ом</w:t>
      </w:r>
      <w:r w:rsidRPr="00675F4E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Федерации»;</w:t>
      </w:r>
    </w:p>
    <w:p w:rsidR="00675F4E" w:rsidRDefault="00D153FC" w:rsidP="007167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Градостроительным</w:t>
      </w:r>
      <w:r w:rsidR="00CE585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7167F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9F3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1D9" w:rsidRPr="007167F6" w:rsidRDefault="009F31D9" w:rsidP="007167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E34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 (утв. Приказом Минстроя России от 30.12.2016 № 1034/</w:t>
      </w:r>
      <w:proofErr w:type="spellStart"/>
      <w:r w:rsidRPr="00603E3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03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F4E" w:rsidRPr="00675F4E" w:rsidRDefault="00675F4E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18" w:rsidRPr="00675F4E" w:rsidRDefault="00DE0318" w:rsidP="00D1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1705" w:rsidSect="003F5D8B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2C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ТАБЛИЦА </w:t>
      </w:r>
    </w:p>
    <w:p w:rsidR="00E31705" w:rsidRPr="00675F4E" w:rsidRDefault="00E31705" w:rsidP="00C53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Тобольской городской Думы</w:t>
      </w:r>
      <w:r w:rsidRPr="00906E2C">
        <w:rPr>
          <w:rFonts w:ascii="Times New Roman" w:hAnsi="Times New Roman" w:cs="Times New Roman"/>
          <w:sz w:val="28"/>
          <w:szCs w:val="28"/>
        </w:rPr>
        <w:t xml:space="preserve"> </w:t>
      </w:r>
      <w:r w:rsidRPr="00675F4E">
        <w:rPr>
          <w:rFonts w:ascii="Times New Roman" w:hAnsi="Times New Roman" w:cs="Times New Roman"/>
          <w:sz w:val="28"/>
          <w:szCs w:val="28"/>
        </w:rPr>
        <w:t>«</w:t>
      </w:r>
      <w:r w:rsidR="000E123E" w:rsidRPr="00A86CA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E123E" w:rsidRPr="00A86CA7">
        <w:rPr>
          <w:rFonts w:ascii="Times New Roman" w:hAnsi="Times New Roman" w:cs="Times New Roman"/>
          <w:bCs/>
          <w:sz w:val="28"/>
          <w:szCs w:val="28"/>
        </w:rPr>
        <w:t xml:space="preserve">решение Тобольской городской Думы от 28.07.2020 № 91 «Об утверждении </w:t>
      </w:r>
      <w:proofErr w:type="gramStart"/>
      <w:r w:rsidR="000E123E" w:rsidRPr="00A86CA7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города Тобольска</w:t>
      </w:r>
      <w:proofErr w:type="gramEnd"/>
      <w:r w:rsidRPr="00675F4E">
        <w:rPr>
          <w:rFonts w:ascii="Times New Roman" w:hAnsi="Times New Roman" w:cs="Times New Roman"/>
          <w:sz w:val="28"/>
          <w:szCs w:val="28"/>
        </w:rPr>
        <w:t>»</w:t>
      </w: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011"/>
        <w:gridCol w:w="4218"/>
        <w:gridCol w:w="4253"/>
        <w:gridCol w:w="2977"/>
      </w:tblGrid>
      <w:tr w:rsidR="00E31705" w:rsidRPr="00906E2C" w:rsidTr="00BE38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статьи, номер части, пункта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редакция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E31705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0E1E8C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0E1E8C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0E1E8C" w:rsidP="000E1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 решения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0E1E8C" w:rsidP="000E1E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E8C">
              <w:rPr>
                <w:rFonts w:ascii="Times New Roman" w:hAnsi="Times New Roman" w:cs="Times New Roman"/>
                <w:sz w:val="28"/>
                <w:szCs w:val="28"/>
              </w:rPr>
              <w:t>. Установить, что временные объекты, установленные на территории города Тобольска и не соответствующие требованиям, указанным в пунктах «а», «б» части 9, части 11 статьи 7 приложения к настоящему решению, подлежат приведению в соответствие с указанными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срок до 01.01.2022.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0E1E8C" w:rsidP="000E1E8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E8C">
              <w:rPr>
                <w:rFonts w:ascii="Times New Roman" w:hAnsi="Times New Roman" w:cs="Times New Roman"/>
                <w:sz w:val="28"/>
                <w:szCs w:val="28"/>
              </w:rPr>
              <w:t>. Установить, что временные объекты, установленные на территории города Тобольска и не соответствующие требованиям, указанным в пунктах «а», «б» части 9, части 11 статьи 7 приложения к настоящему решению, подлежат приведению в соответствие с указанными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срок до 01.01.2023.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E619DF" w:rsidP="00E61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  <w:tr w:rsidR="000E1E8C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Default="000E1E8C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0E1E8C" w:rsidP="000E1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 решения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Default="000E1E8C" w:rsidP="000E1E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Установить, что </w:t>
            </w:r>
            <w:r w:rsidRPr="000E1E8C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ограждения, установленные на территории города Тобольска и не соответствующие требованиям, указанным в абзаце первом, пятом части 3 статьи 8 приложения к настоящему </w:t>
            </w:r>
            <w:r w:rsidRPr="000E1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решению, подлежат приведению в соответствие с указанными требованиями в срок до 01.01.2022.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0E1E8C" w:rsidP="000E1E8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Установить, что </w:t>
            </w:r>
            <w:r w:rsidRPr="000E1E8C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ограждения, установленные на территории города Тобольска и не соответствующие требованиям, указанным в абзаце первом, пятом части 3 статьи 8 приложения к настоящему </w:t>
            </w:r>
            <w:r w:rsidRPr="000E1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решению, подлежат приведению в соответствие с указанными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бованиями в срок до 01.01.2023</w:t>
            </w:r>
            <w:r w:rsidRPr="000E1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E619DF" w:rsidP="00E61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правового регулирования</w:t>
            </w:r>
          </w:p>
        </w:tc>
      </w:tr>
      <w:tr w:rsidR="00E31705" w:rsidRPr="00906E2C" w:rsidTr="00BE38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0E123E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E1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9" w:rsidRPr="005770F9" w:rsidRDefault="005770F9" w:rsidP="005770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12</w:t>
            </w:r>
            <w:r w:rsidR="00D17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0F9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 содержание детских и спортивных площадок, площадок для выгула животных, парковок (парковочных мест)</w:t>
            </w:r>
            <w:r w:rsidR="000E123E" w:rsidRPr="00A86C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 благоустройства территории города Тобольска</w:t>
            </w:r>
          </w:p>
          <w:p w:rsidR="00E31705" w:rsidRPr="00906E2C" w:rsidRDefault="00E31705" w:rsidP="005770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9" w:rsidRDefault="005770F9" w:rsidP="00577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Размещение парковок (парковочных мест) на территории города Тобольска осуществляется в соответствии с местными нормативами градостроительного проектирования, утвержденными решением Тобольской городской Думы, муниципальными правовыми актами Администрации города Тобольска.</w:t>
            </w:r>
          </w:p>
          <w:p w:rsidR="00E31705" w:rsidRPr="00906E2C" w:rsidRDefault="00E31705" w:rsidP="005770F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3" w:rsidRPr="00526F9B" w:rsidRDefault="005770F9" w:rsidP="00F73F5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73F5A" w:rsidRPr="009D726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парковок (парковочных мест) осуществляется в соответствии со сводом правил, </w:t>
            </w:r>
            <w:r w:rsidR="00F73F5A">
              <w:rPr>
                <w:rFonts w:ascii="Times New Roman" w:hAnsi="Times New Roman" w:cs="Times New Roman"/>
                <w:sz w:val="28"/>
                <w:szCs w:val="28"/>
              </w:rPr>
              <w:t>распространяющимся</w:t>
            </w:r>
            <w:r w:rsidR="00F73F5A" w:rsidRPr="00C771F8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проектирование новых и реконструкцию существующих городских и сельских муниципальных образований на территории</w:t>
            </w:r>
            <w:r w:rsidR="00F73F5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содержащим</w:t>
            </w:r>
            <w:r w:rsidR="00F73F5A" w:rsidRPr="00C771F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требования к их планировке и застройке</w:t>
            </w:r>
            <w:r w:rsidR="00F73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D17C23" w:rsidP="00BE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</w:tbl>
    <w:p w:rsidR="00E31705" w:rsidRPr="00675F4E" w:rsidRDefault="00E31705" w:rsidP="000E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705" w:rsidRPr="00675F4E" w:rsidSect="00906E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A"/>
    <w:rsid w:val="00001270"/>
    <w:rsid w:val="00007F64"/>
    <w:rsid w:val="0002438C"/>
    <w:rsid w:val="0003258C"/>
    <w:rsid w:val="00033670"/>
    <w:rsid w:val="000440D7"/>
    <w:rsid w:val="00046248"/>
    <w:rsid w:val="00052B6D"/>
    <w:rsid w:val="00076FF4"/>
    <w:rsid w:val="00082C26"/>
    <w:rsid w:val="00094B3F"/>
    <w:rsid w:val="000A360E"/>
    <w:rsid w:val="000A4AB5"/>
    <w:rsid w:val="000B6FEB"/>
    <w:rsid w:val="000C4F92"/>
    <w:rsid w:val="000D13E4"/>
    <w:rsid w:val="000D2C11"/>
    <w:rsid w:val="000E0126"/>
    <w:rsid w:val="000E123E"/>
    <w:rsid w:val="000E1E8C"/>
    <w:rsid w:val="000F06E1"/>
    <w:rsid w:val="001051BB"/>
    <w:rsid w:val="00140B6E"/>
    <w:rsid w:val="001715F1"/>
    <w:rsid w:val="0019065A"/>
    <w:rsid w:val="001A05F2"/>
    <w:rsid w:val="001A6676"/>
    <w:rsid w:val="001A74A2"/>
    <w:rsid w:val="001A783A"/>
    <w:rsid w:val="001B2611"/>
    <w:rsid w:val="001C4894"/>
    <w:rsid w:val="001E64A2"/>
    <w:rsid w:val="001F6430"/>
    <w:rsid w:val="00200F94"/>
    <w:rsid w:val="00215561"/>
    <w:rsid w:val="00221B65"/>
    <w:rsid w:val="00222961"/>
    <w:rsid w:val="002236C2"/>
    <w:rsid w:val="00233D9D"/>
    <w:rsid w:val="002449D1"/>
    <w:rsid w:val="002671F9"/>
    <w:rsid w:val="002811A1"/>
    <w:rsid w:val="002A1952"/>
    <w:rsid w:val="002A5817"/>
    <w:rsid w:val="002B1BA4"/>
    <w:rsid w:val="002B1ECD"/>
    <w:rsid w:val="002D259A"/>
    <w:rsid w:val="00325E76"/>
    <w:rsid w:val="0032727E"/>
    <w:rsid w:val="00333DCA"/>
    <w:rsid w:val="0034488E"/>
    <w:rsid w:val="00344A56"/>
    <w:rsid w:val="0034522C"/>
    <w:rsid w:val="00345975"/>
    <w:rsid w:val="0035041B"/>
    <w:rsid w:val="0035103B"/>
    <w:rsid w:val="003555CC"/>
    <w:rsid w:val="00373465"/>
    <w:rsid w:val="00375EDC"/>
    <w:rsid w:val="003846ED"/>
    <w:rsid w:val="0039776F"/>
    <w:rsid w:val="003A342E"/>
    <w:rsid w:val="003C0C5C"/>
    <w:rsid w:val="003D4AB7"/>
    <w:rsid w:val="003E06E1"/>
    <w:rsid w:val="003F5D8B"/>
    <w:rsid w:val="00405A91"/>
    <w:rsid w:val="00417002"/>
    <w:rsid w:val="00421184"/>
    <w:rsid w:val="00444418"/>
    <w:rsid w:val="00450210"/>
    <w:rsid w:val="00481333"/>
    <w:rsid w:val="00492BA1"/>
    <w:rsid w:val="004A3F4B"/>
    <w:rsid w:val="004B00C6"/>
    <w:rsid w:val="004C7E76"/>
    <w:rsid w:val="004D664D"/>
    <w:rsid w:val="00501330"/>
    <w:rsid w:val="005222AA"/>
    <w:rsid w:val="005261C2"/>
    <w:rsid w:val="00526F9B"/>
    <w:rsid w:val="00534F0C"/>
    <w:rsid w:val="00535FAD"/>
    <w:rsid w:val="00541F78"/>
    <w:rsid w:val="005432EB"/>
    <w:rsid w:val="005463E5"/>
    <w:rsid w:val="00566B3A"/>
    <w:rsid w:val="00567156"/>
    <w:rsid w:val="00567C35"/>
    <w:rsid w:val="0057038E"/>
    <w:rsid w:val="005770F9"/>
    <w:rsid w:val="005932AD"/>
    <w:rsid w:val="005939B0"/>
    <w:rsid w:val="005B021A"/>
    <w:rsid w:val="005C1D0E"/>
    <w:rsid w:val="005C204A"/>
    <w:rsid w:val="005D7536"/>
    <w:rsid w:val="005E24E9"/>
    <w:rsid w:val="005F4FB0"/>
    <w:rsid w:val="005F7BED"/>
    <w:rsid w:val="00603E34"/>
    <w:rsid w:val="00605E78"/>
    <w:rsid w:val="006241F0"/>
    <w:rsid w:val="00627E15"/>
    <w:rsid w:val="00634CFF"/>
    <w:rsid w:val="006539F0"/>
    <w:rsid w:val="00675F4E"/>
    <w:rsid w:val="00676306"/>
    <w:rsid w:val="006A051E"/>
    <w:rsid w:val="006A148E"/>
    <w:rsid w:val="006B4FBA"/>
    <w:rsid w:val="006B5616"/>
    <w:rsid w:val="006D342F"/>
    <w:rsid w:val="006E34E8"/>
    <w:rsid w:val="0070433A"/>
    <w:rsid w:val="0070480D"/>
    <w:rsid w:val="007167F6"/>
    <w:rsid w:val="00725457"/>
    <w:rsid w:val="00727915"/>
    <w:rsid w:val="00736BF7"/>
    <w:rsid w:val="00757A9E"/>
    <w:rsid w:val="007604C1"/>
    <w:rsid w:val="00766610"/>
    <w:rsid w:val="0076672B"/>
    <w:rsid w:val="00781319"/>
    <w:rsid w:val="007A0360"/>
    <w:rsid w:val="007C06FC"/>
    <w:rsid w:val="007D0E7E"/>
    <w:rsid w:val="007D64AE"/>
    <w:rsid w:val="007F737D"/>
    <w:rsid w:val="00802ECA"/>
    <w:rsid w:val="0080730F"/>
    <w:rsid w:val="00815208"/>
    <w:rsid w:val="00845AB1"/>
    <w:rsid w:val="00857BD9"/>
    <w:rsid w:val="00857D5D"/>
    <w:rsid w:val="00861612"/>
    <w:rsid w:val="0086172F"/>
    <w:rsid w:val="00871888"/>
    <w:rsid w:val="008744BB"/>
    <w:rsid w:val="00894A90"/>
    <w:rsid w:val="00897EC6"/>
    <w:rsid w:val="008B1F63"/>
    <w:rsid w:val="008D09F2"/>
    <w:rsid w:val="008E2348"/>
    <w:rsid w:val="008E3EAB"/>
    <w:rsid w:val="0092464F"/>
    <w:rsid w:val="0093517C"/>
    <w:rsid w:val="00955263"/>
    <w:rsid w:val="00966ABF"/>
    <w:rsid w:val="00970B70"/>
    <w:rsid w:val="009855A1"/>
    <w:rsid w:val="009A7BAE"/>
    <w:rsid w:val="009C7C20"/>
    <w:rsid w:val="009D7269"/>
    <w:rsid w:val="009D7651"/>
    <w:rsid w:val="009F31D9"/>
    <w:rsid w:val="009F4112"/>
    <w:rsid w:val="00A06B08"/>
    <w:rsid w:val="00A07087"/>
    <w:rsid w:val="00A160B5"/>
    <w:rsid w:val="00A24074"/>
    <w:rsid w:val="00A32489"/>
    <w:rsid w:val="00A4293D"/>
    <w:rsid w:val="00A46BC6"/>
    <w:rsid w:val="00A62176"/>
    <w:rsid w:val="00A66CC5"/>
    <w:rsid w:val="00A674F1"/>
    <w:rsid w:val="00A86CA7"/>
    <w:rsid w:val="00A90624"/>
    <w:rsid w:val="00AC57D0"/>
    <w:rsid w:val="00AC601A"/>
    <w:rsid w:val="00AC725B"/>
    <w:rsid w:val="00AE25AA"/>
    <w:rsid w:val="00AE3A75"/>
    <w:rsid w:val="00AE4182"/>
    <w:rsid w:val="00B01852"/>
    <w:rsid w:val="00B15F0F"/>
    <w:rsid w:val="00B1606F"/>
    <w:rsid w:val="00B36782"/>
    <w:rsid w:val="00B53467"/>
    <w:rsid w:val="00B62C5B"/>
    <w:rsid w:val="00BA48EA"/>
    <w:rsid w:val="00BA7A46"/>
    <w:rsid w:val="00BB2B87"/>
    <w:rsid w:val="00BE2261"/>
    <w:rsid w:val="00BE385C"/>
    <w:rsid w:val="00C118D4"/>
    <w:rsid w:val="00C17047"/>
    <w:rsid w:val="00C23358"/>
    <w:rsid w:val="00C5399E"/>
    <w:rsid w:val="00C53A67"/>
    <w:rsid w:val="00C7701F"/>
    <w:rsid w:val="00C771F8"/>
    <w:rsid w:val="00C77746"/>
    <w:rsid w:val="00C873AB"/>
    <w:rsid w:val="00C97C19"/>
    <w:rsid w:val="00CA0EED"/>
    <w:rsid w:val="00CA3EE6"/>
    <w:rsid w:val="00CA53E9"/>
    <w:rsid w:val="00CE0049"/>
    <w:rsid w:val="00CE1749"/>
    <w:rsid w:val="00CE2204"/>
    <w:rsid w:val="00CE3670"/>
    <w:rsid w:val="00CE3BEC"/>
    <w:rsid w:val="00CE585A"/>
    <w:rsid w:val="00CE6010"/>
    <w:rsid w:val="00CE6628"/>
    <w:rsid w:val="00CE6E79"/>
    <w:rsid w:val="00CF01FD"/>
    <w:rsid w:val="00CF1D88"/>
    <w:rsid w:val="00CF3175"/>
    <w:rsid w:val="00CF5484"/>
    <w:rsid w:val="00D00F92"/>
    <w:rsid w:val="00D03403"/>
    <w:rsid w:val="00D129D3"/>
    <w:rsid w:val="00D143C7"/>
    <w:rsid w:val="00D153FC"/>
    <w:rsid w:val="00D16DB1"/>
    <w:rsid w:val="00D17C23"/>
    <w:rsid w:val="00D23D34"/>
    <w:rsid w:val="00D25870"/>
    <w:rsid w:val="00D31E1D"/>
    <w:rsid w:val="00D473BC"/>
    <w:rsid w:val="00D5048D"/>
    <w:rsid w:val="00D5466D"/>
    <w:rsid w:val="00D57CF7"/>
    <w:rsid w:val="00D64F77"/>
    <w:rsid w:val="00D665DE"/>
    <w:rsid w:val="00D8282F"/>
    <w:rsid w:val="00D91E59"/>
    <w:rsid w:val="00D95DD3"/>
    <w:rsid w:val="00DA1D31"/>
    <w:rsid w:val="00DA46FD"/>
    <w:rsid w:val="00DA4A02"/>
    <w:rsid w:val="00DA5D9C"/>
    <w:rsid w:val="00DB1BDE"/>
    <w:rsid w:val="00DB34F5"/>
    <w:rsid w:val="00DB743E"/>
    <w:rsid w:val="00DC5955"/>
    <w:rsid w:val="00DE0318"/>
    <w:rsid w:val="00DE3B99"/>
    <w:rsid w:val="00E1653F"/>
    <w:rsid w:val="00E21D92"/>
    <w:rsid w:val="00E22B1F"/>
    <w:rsid w:val="00E31705"/>
    <w:rsid w:val="00E31E64"/>
    <w:rsid w:val="00E337D1"/>
    <w:rsid w:val="00E459FD"/>
    <w:rsid w:val="00E46B7A"/>
    <w:rsid w:val="00E53B5C"/>
    <w:rsid w:val="00E56ED5"/>
    <w:rsid w:val="00E57020"/>
    <w:rsid w:val="00E57909"/>
    <w:rsid w:val="00E619DF"/>
    <w:rsid w:val="00E65521"/>
    <w:rsid w:val="00EA41F7"/>
    <w:rsid w:val="00EA648B"/>
    <w:rsid w:val="00EB08C0"/>
    <w:rsid w:val="00EB2C9D"/>
    <w:rsid w:val="00EB6FCA"/>
    <w:rsid w:val="00EC2A1F"/>
    <w:rsid w:val="00EC48BA"/>
    <w:rsid w:val="00EF09ED"/>
    <w:rsid w:val="00EF7F94"/>
    <w:rsid w:val="00F16FD8"/>
    <w:rsid w:val="00F31EE5"/>
    <w:rsid w:val="00F3487C"/>
    <w:rsid w:val="00F425DA"/>
    <w:rsid w:val="00F44E08"/>
    <w:rsid w:val="00F55C06"/>
    <w:rsid w:val="00F56CF2"/>
    <w:rsid w:val="00F615AA"/>
    <w:rsid w:val="00F73F5A"/>
    <w:rsid w:val="00F81ED8"/>
    <w:rsid w:val="00F9209C"/>
    <w:rsid w:val="00FC4426"/>
    <w:rsid w:val="00FC48AD"/>
    <w:rsid w:val="00FC5D89"/>
    <w:rsid w:val="00FD193F"/>
    <w:rsid w:val="00FE43E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3A"/>
  </w:style>
  <w:style w:type="paragraph" w:styleId="4">
    <w:name w:val="heading 4"/>
    <w:basedOn w:val="a"/>
    <w:next w:val="a"/>
    <w:link w:val="40"/>
    <w:qFormat/>
    <w:rsid w:val="00566B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6B3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6B3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B3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566B3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nformat">
    <w:name w:val="ConsNonformat"/>
    <w:rsid w:val="0056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4E"/>
    <w:pPr>
      <w:spacing w:line="252" w:lineRule="auto"/>
      <w:ind w:left="720"/>
      <w:contextualSpacing/>
    </w:pPr>
  </w:style>
  <w:style w:type="paragraph" w:customStyle="1" w:styleId="ConsNormal">
    <w:name w:val="ConsNormal"/>
    <w:rsid w:val="00675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B021A"/>
    <w:rPr>
      <w:color w:val="3A4256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3A"/>
  </w:style>
  <w:style w:type="paragraph" w:styleId="4">
    <w:name w:val="heading 4"/>
    <w:basedOn w:val="a"/>
    <w:next w:val="a"/>
    <w:link w:val="40"/>
    <w:qFormat/>
    <w:rsid w:val="00566B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6B3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6B3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B3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566B3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nformat">
    <w:name w:val="ConsNonformat"/>
    <w:rsid w:val="0056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4E"/>
    <w:pPr>
      <w:spacing w:line="252" w:lineRule="auto"/>
      <w:ind w:left="720"/>
      <w:contextualSpacing/>
    </w:pPr>
  </w:style>
  <w:style w:type="paragraph" w:customStyle="1" w:styleId="ConsNormal">
    <w:name w:val="ConsNormal"/>
    <w:rsid w:val="00675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B021A"/>
    <w:rPr>
      <w:color w:val="3A4256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Насибулин Роберт Абешкович</cp:lastModifiedBy>
  <cp:revision>3</cp:revision>
  <cp:lastPrinted>2022-03-22T12:10:00Z</cp:lastPrinted>
  <dcterms:created xsi:type="dcterms:W3CDTF">2022-03-22T12:16:00Z</dcterms:created>
  <dcterms:modified xsi:type="dcterms:W3CDTF">2022-03-28T04:58:00Z</dcterms:modified>
</cp:coreProperties>
</file>