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EA7" w:rsidRPr="00DC290D" w:rsidRDefault="00E93EA7" w:rsidP="00E93EA7">
      <w:pPr>
        <w:tabs>
          <w:tab w:val="center" w:pos="4677"/>
          <w:tab w:val="left" w:pos="7815"/>
        </w:tabs>
        <w:jc w:val="right"/>
        <w:rPr>
          <w:sz w:val="20"/>
          <w:szCs w:val="20"/>
        </w:rPr>
      </w:pPr>
      <w:r w:rsidRPr="00DC290D">
        <w:rPr>
          <w:b/>
          <w:bCs/>
        </w:rPr>
        <w:t xml:space="preserve">  </w:t>
      </w:r>
      <w:r w:rsidRPr="00DC290D">
        <w:rPr>
          <w:sz w:val="20"/>
          <w:szCs w:val="20"/>
        </w:rPr>
        <w:t>Приложение № 1</w:t>
      </w:r>
    </w:p>
    <w:p w:rsidR="00E93EA7" w:rsidRDefault="00E93EA7" w:rsidP="00E93EA7">
      <w:pPr>
        <w:tabs>
          <w:tab w:val="center" w:pos="4677"/>
          <w:tab w:val="left" w:pos="9360"/>
        </w:tabs>
        <w:jc w:val="right"/>
        <w:rPr>
          <w:sz w:val="20"/>
          <w:szCs w:val="20"/>
        </w:rPr>
      </w:pPr>
      <w:r w:rsidRPr="00DC290D">
        <w:rPr>
          <w:sz w:val="20"/>
          <w:szCs w:val="20"/>
        </w:rPr>
        <w:t xml:space="preserve"> к Порядку представления информации в целях формирования и ведения </w:t>
      </w:r>
    </w:p>
    <w:p w:rsidR="00E93EA7" w:rsidRPr="00DC290D" w:rsidRDefault="00E93EA7" w:rsidP="00E93EA7">
      <w:pPr>
        <w:tabs>
          <w:tab w:val="center" w:pos="4677"/>
          <w:tab w:val="left" w:pos="9360"/>
        </w:tabs>
        <w:jc w:val="right"/>
        <w:rPr>
          <w:sz w:val="20"/>
          <w:szCs w:val="20"/>
        </w:rPr>
      </w:pPr>
      <w:r w:rsidRPr="00DC290D">
        <w:rPr>
          <w:sz w:val="20"/>
          <w:szCs w:val="20"/>
        </w:rPr>
        <w:t>реестра участников</w:t>
      </w:r>
      <w:r w:rsidRPr="00345166">
        <w:rPr>
          <w:sz w:val="20"/>
          <w:szCs w:val="20"/>
        </w:rPr>
        <w:t xml:space="preserve"> </w:t>
      </w:r>
      <w:r w:rsidRPr="00DC290D">
        <w:rPr>
          <w:sz w:val="20"/>
          <w:szCs w:val="20"/>
        </w:rPr>
        <w:t>бюджетного процесса, а также</w:t>
      </w:r>
      <w:r>
        <w:rPr>
          <w:sz w:val="20"/>
          <w:szCs w:val="20"/>
        </w:rPr>
        <w:t xml:space="preserve"> </w:t>
      </w:r>
      <w:r w:rsidRPr="00DC290D">
        <w:rPr>
          <w:sz w:val="20"/>
          <w:szCs w:val="20"/>
        </w:rPr>
        <w:t>юридических</w:t>
      </w:r>
    </w:p>
    <w:p w:rsidR="00E93EA7" w:rsidRPr="00DC290D" w:rsidRDefault="00E93EA7" w:rsidP="00E93EA7">
      <w:pPr>
        <w:tabs>
          <w:tab w:val="center" w:pos="4677"/>
          <w:tab w:val="left" w:pos="9360"/>
        </w:tabs>
        <w:jc w:val="right"/>
        <w:rPr>
          <w:sz w:val="20"/>
          <w:szCs w:val="20"/>
        </w:rPr>
      </w:pPr>
      <w:r w:rsidRPr="00DC290D">
        <w:rPr>
          <w:sz w:val="20"/>
          <w:szCs w:val="20"/>
        </w:rPr>
        <w:t>лиц,</w:t>
      </w:r>
      <w:r>
        <w:rPr>
          <w:sz w:val="20"/>
          <w:szCs w:val="20"/>
        </w:rPr>
        <w:t xml:space="preserve"> </w:t>
      </w:r>
      <w:r w:rsidRPr="00DC290D">
        <w:rPr>
          <w:sz w:val="20"/>
          <w:szCs w:val="20"/>
        </w:rPr>
        <w:t xml:space="preserve">не являющихся участниками бюджетного процесса      </w:t>
      </w:r>
    </w:p>
    <w:p w:rsidR="00E93EA7" w:rsidRDefault="00E93EA7" w:rsidP="00E93EA7">
      <w:pPr>
        <w:tabs>
          <w:tab w:val="center" w:pos="4677"/>
          <w:tab w:val="left" w:pos="9360"/>
        </w:tabs>
        <w:jc w:val="right"/>
        <w:rPr>
          <w:sz w:val="20"/>
          <w:szCs w:val="20"/>
        </w:rPr>
      </w:pPr>
      <w:r w:rsidRPr="00DC290D">
        <w:rPr>
          <w:sz w:val="20"/>
          <w:szCs w:val="20"/>
        </w:rPr>
        <w:tab/>
        <w:t xml:space="preserve">                                                </w:t>
      </w:r>
    </w:p>
    <w:p w:rsidR="00E93EA7" w:rsidRDefault="00E93EA7" w:rsidP="00E93EA7">
      <w:pPr>
        <w:tabs>
          <w:tab w:val="center" w:pos="4677"/>
          <w:tab w:val="left" w:pos="9360"/>
        </w:tabs>
        <w:jc w:val="right"/>
        <w:rPr>
          <w:sz w:val="20"/>
          <w:szCs w:val="20"/>
        </w:rPr>
      </w:pPr>
    </w:p>
    <w:p w:rsidR="00E93EA7" w:rsidRPr="00D47737" w:rsidRDefault="00E93EA7" w:rsidP="00E93EA7">
      <w:pPr>
        <w:tabs>
          <w:tab w:val="center" w:pos="4677"/>
          <w:tab w:val="left" w:pos="7815"/>
        </w:tabs>
        <w:jc w:val="center"/>
        <w:rPr>
          <w:b/>
          <w:bCs/>
        </w:rPr>
      </w:pPr>
      <w:r w:rsidRPr="00D47737">
        <w:rPr>
          <w:b/>
          <w:bCs/>
        </w:rPr>
        <w:t>СОГЛАСИЕ</w:t>
      </w:r>
    </w:p>
    <w:p w:rsidR="00E93EA7" w:rsidRPr="00D47737" w:rsidRDefault="00E93EA7" w:rsidP="00E93EA7">
      <w:pPr>
        <w:jc w:val="center"/>
        <w:rPr>
          <w:b/>
          <w:bCs/>
        </w:rPr>
      </w:pPr>
      <w:r w:rsidRPr="00D47737">
        <w:rPr>
          <w:b/>
          <w:bCs/>
        </w:rPr>
        <w:t>на обработку персональных данных</w:t>
      </w:r>
    </w:p>
    <w:p w:rsidR="00E93EA7" w:rsidRPr="00BD1E61" w:rsidRDefault="00E93EA7" w:rsidP="00E93EA7">
      <w:pPr>
        <w:rPr>
          <w:sz w:val="23"/>
          <w:szCs w:val="23"/>
        </w:rPr>
      </w:pPr>
    </w:p>
    <w:p w:rsidR="00E93EA7" w:rsidRPr="00BD1E61" w:rsidRDefault="00E93EA7" w:rsidP="00E93EA7">
      <w:pPr>
        <w:ind w:firstLine="708"/>
        <w:rPr>
          <w:sz w:val="23"/>
          <w:szCs w:val="23"/>
        </w:rPr>
      </w:pPr>
      <w:r w:rsidRPr="00BD1E61">
        <w:rPr>
          <w:sz w:val="23"/>
          <w:szCs w:val="23"/>
        </w:rPr>
        <w:t>Я (далее - Субъект),____________________________</w:t>
      </w:r>
      <w:r>
        <w:rPr>
          <w:sz w:val="23"/>
          <w:szCs w:val="23"/>
        </w:rPr>
        <w:t>_____________________________</w:t>
      </w:r>
      <w:r w:rsidRPr="00BD1E61">
        <w:rPr>
          <w:sz w:val="23"/>
          <w:szCs w:val="23"/>
        </w:rPr>
        <w:t>,</w:t>
      </w:r>
    </w:p>
    <w:p w:rsidR="00E93EA7" w:rsidRPr="00BD1E61" w:rsidRDefault="00E93EA7" w:rsidP="00E93EA7">
      <w:pPr>
        <w:jc w:val="center"/>
        <w:rPr>
          <w:i/>
          <w:iCs/>
          <w:sz w:val="18"/>
          <w:szCs w:val="18"/>
        </w:rPr>
      </w:pPr>
      <w:r w:rsidRPr="00BD1E61">
        <w:rPr>
          <w:i/>
          <w:iCs/>
          <w:sz w:val="18"/>
          <w:szCs w:val="18"/>
        </w:rPr>
        <w:t>(фамилия, имя, отчество)</w:t>
      </w:r>
    </w:p>
    <w:p w:rsidR="00E93EA7" w:rsidRPr="00BD1E61" w:rsidRDefault="00E93EA7" w:rsidP="00E93EA7">
      <w:pPr>
        <w:rPr>
          <w:color w:val="000000"/>
          <w:sz w:val="23"/>
          <w:szCs w:val="23"/>
        </w:rPr>
      </w:pPr>
    </w:p>
    <w:p w:rsidR="00E93EA7" w:rsidRPr="00BD1E61" w:rsidRDefault="00E93EA7" w:rsidP="00E93EA7">
      <w:pPr>
        <w:rPr>
          <w:i/>
          <w:iCs/>
          <w:sz w:val="23"/>
          <w:szCs w:val="23"/>
        </w:rPr>
      </w:pPr>
      <w:proofErr w:type="gramStart"/>
      <w:r w:rsidRPr="00BD1E61">
        <w:rPr>
          <w:color w:val="000000"/>
          <w:sz w:val="23"/>
          <w:szCs w:val="23"/>
        </w:rPr>
        <w:t>документ</w:t>
      </w:r>
      <w:proofErr w:type="gramEnd"/>
      <w:r w:rsidRPr="00BD1E61">
        <w:rPr>
          <w:color w:val="000000"/>
          <w:sz w:val="23"/>
          <w:szCs w:val="23"/>
        </w:rPr>
        <w:t xml:space="preserve"> удостоверяющий личность___________________ № _______________________</w:t>
      </w:r>
      <w:r>
        <w:rPr>
          <w:color w:val="000000"/>
          <w:sz w:val="23"/>
          <w:szCs w:val="23"/>
        </w:rPr>
        <w:t>____</w:t>
      </w:r>
      <w:r w:rsidRPr="00BD1E61">
        <w:rPr>
          <w:color w:val="000000"/>
          <w:sz w:val="23"/>
          <w:szCs w:val="23"/>
        </w:rPr>
        <w:t>,</w:t>
      </w:r>
    </w:p>
    <w:p w:rsidR="00E93EA7" w:rsidRPr="00BD1E61" w:rsidRDefault="00E93EA7" w:rsidP="00E93EA7">
      <w:pPr>
        <w:jc w:val="center"/>
        <w:rPr>
          <w:color w:val="000000"/>
          <w:sz w:val="18"/>
          <w:szCs w:val="18"/>
        </w:rPr>
      </w:pPr>
      <w:r w:rsidRPr="00BD1E61">
        <w:rPr>
          <w:i/>
          <w:iCs/>
          <w:sz w:val="18"/>
          <w:szCs w:val="18"/>
        </w:rPr>
        <w:t>(вид документа)</w:t>
      </w:r>
    </w:p>
    <w:p w:rsidR="00E93EA7" w:rsidRPr="00BD1E61" w:rsidRDefault="00E93EA7" w:rsidP="00E93EA7">
      <w:pPr>
        <w:rPr>
          <w:sz w:val="23"/>
          <w:szCs w:val="23"/>
        </w:rPr>
      </w:pPr>
      <w:r w:rsidRPr="00BD1E61">
        <w:rPr>
          <w:sz w:val="23"/>
          <w:szCs w:val="23"/>
        </w:rPr>
        <w:t>выдан ______________________________________________________________________</w:t>
      </w:r>
      <w:r>
        <w:rPr>
          <w:sz w:val="23"/>
          <w:szCs w:val="23"/>
        </w:rPr>
        <w:t>___</w:t>
      </w:r>
      <w:r w:rsidRPr="00BD1E61">
        <w:rPr>
          <w:sz w:val="23"/>
          <w:szCs w:val="23"/>
        </w:rPr>
        <w:t>_,</w:t>
      </w:r>
    </w:p>
    <w:p w:rsidR="00E93EA7" w:rsidRPr="00BD1E61" w:rsidRDefault="00E93EA7" w:rsidP="00E93EA7">
      <w:pPr>
        <w:jc w:val="center"/>
        <w:rPr>
          <w:i/>
          <w:iCs/>
          <w:sz w:val="18"/>
          <w:szCs w:val="18"/>
        </w:rPr>
      </w:pPr>
      <w:r w:rsidRPr="00BD1E61">
        <w:rPr>
          <w:i/>
          <w:iCs/>
          <w:sz w:val="18"/>
          <w:szCs w:val="18"/>
        </w:rPr>
        <w:t>(кем и когда)</w:t>
      </w:r>
    </w:p>
    <w:p w:rsidR="00E93EA7" w:rsidRPr="00BD1E61" w:rsidRDefault="00E93EA7" w:rsidP="00E93EA7">
      <w:pPr>
        <w:rPr>
          <w:sz w:val="23"/>
          <w:szCs w:val="23"/>
        </w:rPr>
      </w:pPr>
    </w:p>
    <w:p w:rsidR="00E93EA7" w:rsidRPr="00BD1E61" w:rsidRDefault="00E93EA7" w:rsidP="00E93EA7">
      <w:pPr>
        <w:rPr>
          <w:sz w:val="23"/>
          <w:szCs w:val="23"/>
        </w:rPr>
      </w:pPr>
      <w:proofErr w:type="gramStart"/>
      <w:r w:rsidRPr="00BD1E61">
        <w:rPr>
          <w:sz w:val="23"/>
          <w:szCs w:val="23"/>
        </w:rPr>
        <w:t>зарегистрированный</w:t>
      </w:r>
      <w:proofErr w:type="gramEnd"/>
      <w:r w:rsidRPr="00BD1E61">
        <w:rPr>
          <w:sz w:val="23"/>
          <w:szCs w:val="23"/>
        </w:rPr>
        <w:t xml:space="preserve"> (</w:t>
      </w:r>
      <w:proofErr w:type="spellStart"/>
      <w:r w:rsidRPr="00BD1E61">
        <w:rPr>
          <w:sz w:val="23"/>
          <w:szCs w:val="23"/>
        </w:rPr>
        <w:t>ая</w:t>
      </w:r>
      <w:proofErr w:type="spellEnd"/>
      <w:r w:rsidRPr="00BD1E61">
        <w:rPr>
          <w:sz w:val="23"/>
          <w:szCs w:val="23"/>
        </w:rPr>
        <w:t>) по адресу: _____________________________________________</w:t>
      </w:r>
      <w:r>
        <w:rPr>
          <w:sz w:val="23"/>
          <w:szCs w:val="23"/>
        </w:rPr>
        <w:t>____</w:t>
      </w:r>
      <w:r w:rsidRPr="00BD1E61">
        <w:rPr>
          <w:sz w:val="23"/>
          <w:szCs w:val="23"/>
        </w:rPr>
        <w:t>,</w:t>
      </w:r>
    </w:p>
    <w:p w:rsidR="00E93EA7" w:rsidRPr="00BD1E61" w:rsidRDefault="00E93EA7" w:rsidP="00E93EA7">
      <w:pPr>
        <w:rPr>
          <w:sz w:val="23"/>
          <w:szCs w:val="23"/>
        </w:rPr>
      </w:pPr>
    </w:p>
    <w:p w:rsidR="00E93EA7" w:rsidRPr="009C7C3A" w:rsidRDefault="00E93EA7" w:rsidP="00E93EA7">
      <w:pPr>
        <w:jc w:val="both"/>
        <w:rPr>
          <w:sz w:val="23"/>
          <w:szCs w:val="23"/>
        </w:rPr>
      </w:pPr>
      <w:r w:rsidRPr="009C7C3A">
        <w:rPr>
          <w:sz w:val="23"/>
          <w:szCs w:val="23"/>
        </w:rPr>
        <w:t xml:space="preserve">даю согласие Департаменту финансов Администрации города Тобольска (г. Тобольск, ул. </w:t>
      </w:r>
      <w:proofErr w:type="gramStart"/>
      <w:r w:rsidRPr="009C7C3A">
        <w:rPr>
          <w:sz w:val="23"/>
          <w:szCs w:val="23"/>
        </w:rPr>
        <w:t>Аптекарская</w:t>
      </w:r>
      <w:proofErr w:type="gramEnd"/>
      <w:r w:rsidRPr="009C7C3A">
        <w:rPr>
          <w:sz w:val="23"/>
          <w:szCs w:val="23"/>
        </w:rPr>
        <w:t xml:space="preserve">, 3) на обработку персональных данных, на следующих условиях: </w:t>
      </w:r>
    </w:p>
    <w:p w:rsidR="00E93EA7" w:rsidRPr="009C7C3A" w:rsidRDefault="00E93EA7" w:rsidP="00E93EA7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9C7C3A">
        <w:rPr>
          <w:sz w:val="23"/>
          <w:szCs w:val="23"/>
        </w:rPr>
        <w:t>Оператор осуществляет обработку персональных данных Субъекта исключительно в целях осуществления действий по формированию реестра участников бюджетного процесса, а также юридических лиц, не являющихся участниками бюджетного процесса в рамках государственной интегрированной системы управления общественными финансами «Электронный бюджет».</w:t>
      </w:r>
    </w:p>
    <w:p w:rsidR="00E93EA7" w:rsidRPr="009C7C3A" w:rsidRDefault="00E93EA7" w:rsidP="00E93EA7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9C7C3A">
        <w:rPr>
          <w:sz w:val="23"/>
          <w:szCs w:val="23"/>
        </w:rPr>
        <w:t>Перечень персональных данных, передаваемых Оператору на обработку: фамилия, имя, отчество, сведения о месте работы, должность, адрес электронной почты, контактны</w:t>
      </w:r>
      <w:proofErr w:type="gramStart"/>
      <w:r w:rsidRPr="009C7C3A">
        <w:rPr>
          <w:sz w:val="23"/>
          <w:szCs w:val="23"/>
        </w:rPr>
        <w:t>й(</w:t>
      </w:r>
      <w:proofErr w:type="gramEnd"/>
      <w:r w:rsidRPr="009C7C3A">
        <w:rPr>
          <w:sz w:val="23"/>
          <w:szCs w:val="23"/>
        </w:rPr>
        <w:t>е) телефон(ы), идентификационный номер налогоплательщика, страховой номер индивидуального лицевого счета в Пенсионном фонде России (СНИЛС)</w:t>
      </w:r>
      <w:r>
        <w:rPr>
          <w:sz w:val="23"/>
          <w:szCs w:val="23"/>
        </w:rPr>
        <w:t>, реквизиты основного документа, удостоверяющего личность</w:t>
      </w:r>
      <w:r w:rsidRPr="009C7C3A">
        <w:rPr>
          <w:sz w:val="23"/>
          <w:szCs w:val="23"/>
        </w:rPr>
        <w:t>.</w:t>
      </w:r>
    </w:p>
    <w:p w:rsidR="00E93EA7" w:rsidRPr="009C7C3A" w:rsidRDefault="00E93EA7" w:rsidP="00E93EA7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proofErr w:type="gramStart"/>
      <w:r w:rsidRPr="009C7C3A">
        <w:rPr>
          <w:sz w:val="23"/>
          <w:szCs w:val="23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9C7C3A">
        <w:rPr>
          <w:sz w:val="23"/>
          <w:szCs w:val="23"/>
        </w:rPr>
        <w:t xml:space="preserve"> вышестоящих органов и законодательством.</w:t>
      </w:r>
    </w:p>
    <w:p w:rsidR="00E93EA7" w:rsidRPr="009C7C3A" w:rsidRDefault="00E93EA7" w:rsidP="00E93EA7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9C7C3A">
        <w:rPr>
          <w:sz w:val="23"/>
          <w:szCs w:val="23"/>
        </w:rPr>
        <w:t>Настоящее согласие действует бессрочно.</w:t>
      </w:r>
    </w:p>
    <w:p w:rsidR="00E93EA7" w:rsidRPr="009C7C3A" w:rsidRDefault="00E93EA7" w:rsidP="00E93EA7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9C7C3A">
        <w:rPr>
          <w:sz w:val="23"/>
          <w:szCs w:val="23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E93EA7" w:rsidRPr="009C7C3A" w:rsidRDefault="00E93EA7" w:rsidP="00E93EA7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9C7C3A">
        <w:rPr>
          <w:sz w:val="23"/>
          <w:szCs w:val="23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E93EA7" w:rsidRPr="00BD1E61" w:rsidRDefault="00E93EA7" w:rsidP="00E93EA7">
      <w:pPr>
        <w:rPr>
          <w:sz w:val="23"/>
          <w:szCs w:val="23"/>
        </w:rPr>
      </w:pPr>
    </w:p>
    <w:p w:rsidR="00E93EA7" w:rsidRPr="00BD1E61" w:rsidRDefault="00E93EA7" w:rsidP="00E93EA7">
      <w:pPr>
        <w:rPr>
          <w:sz w:val="23"/>
          <w:szCs w:val="23"/>
        </w:rPr>
      </w:pPr>
      <w:r w:rsidRPr="00BD1E61">
        <w:rPr>
          <w:sz w:val="23"/>
          <w:szCs w:val="23"/>
        </w:rPr>
        <w:t>«____»______________ 20        г.              __________________                 ________________</w:t>
      </w:r>
    </w:p>
    <w:p w:rsidR="00E93EA7" w:rsidRPr="00BD1E61" w:rsidRDefault="00E93EA7" w:rsidP="00E93EA7">
      <w:pPr>
        <w:jc w:val="center"/>
        <w:rPr>
          <w:i/>
          <w:iCs/>
          <w:sz w:val="18"/>
          <w:szCs w:val="18"/>
        </w:rPr>
      </w:pPr>
      <w:r w:rsidRPr="00BD1E61">
        <w:rPr>
          <w:i/>
          <w:iCs/>
          <w:sz w:val="18"/>
          <w:szCs w:val="18"/>
        </w:rPr>
        <w:t xml:space="preserve">                                                                    Подпись </w:t>
      </w:r>
      <w:r w:rsidRPr="00BD1E61">
        <w:rPr>
          <w:i/>
          <w:iCs/>
          <w:sz w:val="23"/>
          <w:szCs w:val="23"/>
        </w:rPr>
        <w:t xml:space="preserve">                                             </w:t>
      </w:r>
      <w:r w:rsidRPr="00BD1E61">
        <w:rPr>
          <w:i/>
          <w:iCs/>
          <w:sz w:val="18"/>
          <w:szCs w:val="18"/>
        </w:rPr>
        <w:t>ФИО</w:t>
      </w:r>
    </w:p>
    <w:p w:rsidR="00E93EA7" w:rsidRDefault="00E93EA7" w:rsidP="00E93EA7">
      <w:pPr>
        <w:spacing w:before="144" w:after="144"/>
        <w:ind w:firstLine="426"/>
        <w:jc w:val="both"/>
        <w:rPr>
          <w:sz w:val="23"/>
          <w:szCs w:val="23"/>
        </w:rPr>
      </w:pPr>
    </w:p>
    <w:p w:rsidR="00E93EA7" w:rsidRPr="00BD1E61" w:rsidRDefault="00E93EA7" w:rsidP="00E93EA7">
      <w:pPr>
        <w:spacing w:before="144" w:after="144"/>
        <w:ind w:firstLine="426"/>
        <w:jc w:val="both"/>
        <w:rPr>
          <w:sz w:val="23"/>
          <w:szCs w:val="23"/>
        </w:rPr>
      </w:pPr>
      <w:r w:rsidRPr="00BD1E61">
        <w:rPr>
          <w:sz w:val="23"/>
          <w:szCs w:val="23"/>
        </w:rPr>
        <w:t xml:space="preserve">Подтверждаю, что </w:t>
      </w:r>
      <w:proofErr w:type="gramStart"/>
      <w:r w:rsidRPr="00BD1E61">
        <w:rPr>
          <w:sz w:val="23"/>
          <w:szCs w:val="23"/>
        </w:rPr>
        <w:t>ознакомлен</w:t>
      </w:r>
      <w:proofErr w:type="gramEnd"/>
      <w:r w:rsidRPr="00BD1E61">
        <w:rPr>
          <w:sz w:val="23"/>
          <w:szCs w:val="23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E93EA7" w:rsidRPr="00BD1E61" w:rsidRDefault="00E93EA7" w:rsidP="00E93EA7">
      <w:pPr>
        <w:spacing w:before="60" w:after="60"/>
        <w:rPr>
          <w:sz w:val="23"/>
          <w:szCs w:val="23"/>
        </w:rPr>
      </w:pPr>
      <w:r w:rsidRPr="00BD1E61">
        <w:rPr>
          <w:sz w:val="23"/>
          <w:szCs w:val="23"/>
        </w:rPr>
        <w:t>«____»______________ 20          г.          __________________                   ________________</w:t>
      </w:r>
    </w:p>
    <w:p w:rsidR="0059784C" w:rsidRPr="00E93EA7" w:rsidRDefault="00E93EA7" w:rsidP="00E93EA7">
      <w:pPr>
        <w:jc w:val="center"/>
        <w:rPr>
          <w:i/>
          <w:iCs/>
          <w:sz w:val="18"/>
          <w:szCs w:val="18"/>
        </w:rPr>
      </w:pPr>
      <w:r w:rsidRPr="00BD1E61">
        <w:rPr>
          <w:i/>
          <w:iCs/>
          <w:sz w:val="18"/>
          <w:szCs w:val="18"/>
        </w:rPr>
        <w:t xml:space="preserve">                                                                </w:t>
      </w:r>
      <w:r>
        <w:rPr>
          <w:i/>
          <w:iCs/>
          <w:sz w:val="18"/>
          <w:szCs w:val="18"/>
        </w:rPr>
        <w:t xml:space="preserve">          </w:t>
      </w:r>
      <w:r w:rsidRPr="00BD1E61">
        <w:rPr>
          <w:i/>
          <w:iCs/>
          <w:sz w:val="18"/>
          <w:szCs w:val="18"/>
        </w:rPr>
        <w:t xml:space="preserve">Подпись                                                  </w:t>
      </w:r>
      <w:r>
        <w:rPr>
          <w:i/>
          <w:iCs/>
          <w:sz w:val="18"/>
          <w:szCs w:val="18"/>
        </w:rPr>
        <w:t xml:space="preserve">        </w:t>
      </w:r>
      <w:r w:rsidRPr="00BD1E61">
        <w:rPr>
          <w:i/>
          <w:iCs/>
          <w:sz w:val="18"/>
          <w:szCs w:val="18"/>
        </w:rPr>
        <w:t xml:space="preserve">   ФИО</w:t>
      </w:r>
      <w:bookmarkStart w:id="0" w:name="_GoBack"/>
      <w:bookmarkEnd w:id="0"/>
    </w:p>
    <w:sectPr w:rsidR="0059784C" w:rsidRPr="00E9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cs="Times New Roman" w:hint="default"/>
        <w:sz w:val="18"/>
        <w:szCs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cs="Times New Roman" w:hint="default"/>
        <w:b w:val="0"/>
        <w:bCs w:val="0"/>
        <w:i w:val="0"/>
        <w:iCs w:val="0"/>
        <w:sz w:val="16"/>
        <w:szCs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A0"/>
    <w:rsid w:val="004A13A0"/>
    <w:rsid w:val="0059784C"/>
    <w:rsid w:val="00E9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E93EA7"/>
    <w:pPr>
      <w:numPr>
        <w:ilvl w:val="2"/>
        <w:numId w:val="1"/>
      </w:numPr>
      <w:spacing w:before="40" w:after="40"/>
      <w:jc w:val="both"/>
    </w:pPr>
    <w:rPr>
      <w:rFonts w:eastAsia="Calibri"/>
      <w:sz w:val="16"/>
      <w:szCs w:val="16"/>
      <w:lang w:val="en-US"/>
    </w:rPr>
  </w:style>
  <w:style w:type="paragraph" w:customStyle="1" w:styleId="9">
    <w:name w:val="9 пт (нум. список)"/>
    <w:basedOn w:val="a"/>
    <w:semiHidden/>
    <w:rsid w:val="00E93EA7"/>
    <w:pPr>
      <w:numPr>
        <w:ilvl w:val="1"/>
        <w:numId w:val="1"/>
      </w:numPr>
      <w:spacing w:before="144" w:after="144"/>
      <w:jc w:val="both"/>
    </w:pPr>
    <w:rPr>
      <w:rFonts w:eastAsia="Calibri"/>
    </w:rPr>
  </w:style>
  <w:style w:type="paragraph" w:customStyle="1" w:styleId="NumberList">
    <w:name w:val="Number List"/>
    <w:basedOn w:val="a"/>
    <w:rsid w:val="00E93EA7"/>
    <w:pPr>
      <w:numPr>
        <w:numId w:val="1"/>
      </w:numPr>
      <w:spacing w:before="120"/>
      <w:jc w:val="both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E93EA7"/>
    <w:pPr>
      <w:numPr>
        <w:ilvl w:val="2"/>
        <w:numId w:val="1"/>
      </w:numPr>
      <w:spacing w:before="40" w:after="40"/>
      <w:jc w:val="both"/>
    </w:pPr>
    <w:rPr>
      <w:rFonts w:eastAsia="Calibri"/>
      <w:sz w:val="16"/>
      <w:szCs w:val="16"/>
      <w:lang w:val="en-US"/>
    </w:rPr>
  </w:style>
  <w:style w:type="paragraph" w:customStyle="1" w:styleId="9">
    <w:name w:val="9 пт (нум. список)"/>
    <w:basedOn w:val="a"/>
    <w:semiHidden/>
    <w:rsid w:val="00E93EA7"/>
    <w:pPr>
      <w:numPr>
        <w:ilvl w:val="1"/>
        <w:numId w:val="1"/>
      </w:numPr>
      <w:spacing w:before="144" w:after="144"/>
      <w:jc w:val="both"/>
    </w:pPr>
    <w:rPr>
      <w:rFonts w:eastAsia="Calibri"/>
    </w:rPr>
  </w:style>
  <w:style w:type="paragraph" w:customStyle="1" w:styleId="NumberList">
    <w:name w:val="Number List"/>
    <w:basedOn w:val="a"/>
    <w:rsid w:val="00E93EA7"/>
    <w:pPr>
      <w:numPr>
        <w:numId w:val="1"/>
      </w:numPr>
      <w:spacing w:before="120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Озорнина</dc:creator>
  <cp:keywords/>
  <dc:description/>
  <cp:lastModifiedBy>Озорнина</cp:lastModifiedBy>
  <cp:revision>2</cp:revision>
  <dcterms:created xsi:type="dcterms:W3CDTF">2020-07-23T06:14:00Z</dcterms:created>
  <dcterms:modified xsi:type="dcterms:W3CDTF">2020-07-23T06:14:00Z</dcterms:modified>
</cp:coreProperties>
</file>