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1D5" w:rsidRPr="000A2156" w:rsidRDefault="002F31D5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F31D5" w:rsidRPr="000A2156" w:rsidRDefault="002F31D5">
      <w:pPr>
        <w:pStyle w:val="a7"/>
        <w:tabs>
          <w:tab w:val="left" w:pos="1333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A2156">
        <w:rPr>
          <w:rFonts w:ascii="Times New Roman" w:hAnsi="Times New Roman" w:cs="Times New Roman"/>
          <w:color w:val="000000"/>
          <w:sz w:val="28"/>
          <w:szCs w:val="28"/>
        </w:rPr>
        <w:t>ИЗВЕЩЕНИЕ</w:t>
      </w:r>
    </w:p>
    <w:p w:rsidR="002F31D5" w:rsidRPr="000A2156" w:rsidRDefault="002F31D5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0A2156">
        <w:rPr>
          <w:rFonts w:ascii="Times New Roman" w:hAnsi="Times New Roman" w:cs="Times New Roman"/>
          <w:sz w:val="28"/>
          <w:szCs w:val="28"/>
        </w:rPr>
        <w:t>о проведении публичных консультаций</w:t>
      </w:r>
    </w:p>
    <w:p w:rsidR="002F31D5" w:rsidRPr="000A2156" w:rsidRDefault="002F31D5" w:rsidP="00150143">
      <w:pPr>
        <w:pStyle w:val="af7"/>
        <w:spacing w:before="0" w:beforeAutospacing="0" w:after="0" w:line="240" w:lineRule="auto"/>
        <w:jc w:val="both"/>
        <w:rPr>
          <w:sz w:val="28"/>
          <w:szCs w:val="28"/>
        </w:rPr>
      </w:pPr>
      <w:r w:rsidRPr="000A2156">
        <w:rPr>
          <w:sz w:val="28"/>
          <w:szCs w:val="28"/>
        </w:rPr>
        <w:tab/>
      </w:r>
    </w:p>
    <w:p w:rsidR="00955DA4" w:rsidRPr="000A7505" w:rsidRDefault="002F31D5" w:rsidP="00BC0FC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505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E83E15" w:rsidRPr="000A7505">
        <w:rPr>
          <w:rFonts w:ascii="Times New Roman" w:hAnsi="Times New Roman" w:cs="Times New Roman"/>
          <w:sz w:val="28"/>
          <w:szCs w:val="28"/>
        </w:rPr>
        <w:t>департамент</w:t>
      </w:r>
      <w:r w:rsidRPr="000A7505">
        <w:rPr>
          <w:rFonts w:ascii="Times New Roman" w:hAnsi="Times New Roman" w:cs="Times New Roman"/>
          <w:sz w:val="28"/>
          <w:szCs w:val="28"/>
        </w:rPr>
        <w:t xml:space="preserve"> экономики Администрации города Тобольска извещает о проведении публичных консультаций в отношении проекта</w:t>
      </w:r>
      <w:r w:rsidR="00BC0FC2">
        <w:rPr>
          <w:rFonts w:ascii="Times New Roman" w:hAnsi="Times New Roman" w:cs="Times New Roman"/>
          <w:sz w:val="28"/>
          <w:szCs w:val="28"/>
        </w:rPr>
        <w:t xml:space="preserve"> </w:t>
      </w:r>
      <w:r w:rsidR="009B0EE4" w:rsidRPr="000A7505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9B0EE4" w:rsidRPr="000A7505">
        <w:rPr>
          <w:rFonts w:ascii="Times New Roman" w:eastAsia="Calibri" w:hAnsi="Times New Roman"/>
          <w:sz w:val="28"/>
          <w:szCs w:val="28"/>
        </w:rPr>
        <w:t xml:space="preserve">Администрации города Тобольска </w:t>
      </w:r>
      <w:r w:rsidR="000A7505" w:rsidRPr="00BC0FC2">
        <w:rPr>
          <w:rFonts w:ascii="Times New Roman" w:eastAsia="Calibri" w:hAnsi="Times New Roman"/>
          <w:sz w:val="28"/>
          <w:szCs w:val="28"/>
        </w:rPr>
        <w:t>«</w:t>
      </w:r>
      <w:r w:rsidR="000066BF">
        <w:rPr>
          <w:rFonts w:ascii="Times New Roman" w:hAnsi="Times New Roman" w:cs="Times New Roman"/>
          <w:bCs/>
          <w:sz w:val="28"/>
          <w:szCs w:val="28"/>
        </w:rPr>
        <w:t>О внесении изменений в постановление Администрации города Тобольска от 13.09.2021 №75-пк</w:t>
      </w:r>
      <w:r w:rsidR="00350CE7" w:rsidRPr="00BC0FC2">
        <w:rPr>
          <w:rFonts w:ascii="Times New Roman" w:hAnsi="Times New Roman" w:cs="Times New Roman"/>
          <w:bCs/>
          <w:sz w:val="28"/>
          <w:szCs w:val="28"/>
        </w:rPr>
        <w:t>»</w:t>
      </w:r>
      <w:r w:rsidR="00350CE7" w:rsidRPr="000A7505">
        <w:rPr>
          <w:rFonts w:ascii="Times New Roman" w:eastAsia="Calibri" w:hAnsi="Times New Roman"/>
          <w:sz w:val="28"/>
          <w:szCs w:val="28"/>
        </w:rPr>
        <w:t>.</w:t>
      </w:r>
    </w:p>
    <w:p w:rsidR="000066BF" w:rsidRDefault="000066BF" w:rsidP="000066BF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8B7">
        <w:rPr>
          <w:rFonts w:ascii="Times New Roman" w:hAnsi="Times New Roman" w:cs="Times New Roman"/>
          <w:sz w:val="28"/>
          <w:szCs w:val="28"/>
        </w:rPr>
        <w:t>Проект постановления затрагивает интересы субъектов предпринимательской деятельности города Тобольска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87908">
        <w:rPr>
          <w:rFonts w:ascii="Times New Roman" w:hAnsi="Times New Roman" w:cs="Times New Roman"/>
          <w:color w:val="000000"/>
          <w:sz w:val="28"/>
          <w:szCs w:val="28"/>
        </w:rPr>
        <w:t xml:space="preserve"> Проект </w:t>
      </w:r>
      <w:r>
        <w:rPr>
          <w:rFonts w:ascii="Times New Roman" w:hAnsi="Times New Roman" w:cs="Times New Roman"/>
          <w:color w:val="000000"/>
          <w:sz w:val="28"/>
          <w:szCs w:val="28"/>
        </w:rPr>
        <w:t>постановления Администрации города Тобольска предусматривает необходимые изменения, вносимые в соответствии с постановлением правительства Тюменской области от 27.12.2013 №600-п.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66BF" w:rsidRDefault="000066BF" w:rsidP="000066B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8B7">
        <w:rPr>
          <w:rFonts w:ascii="Times New Roman" w:hAnsi="Times New Roman" w:cs="Times New Roman"/>
          <w:sz w:val="28"/>
          <w:szCs w:val="28"/>
        </w:rPr>
        <w:t xml:space="preserve">Проектом постановления предлагается </w:t>
      </w:r>
      <w:r>
        <w:rPr>
          <w:rFonts w:ascii="Times New Roman" w:hAnsi="Times New Roman" w:cs="Times New Roman"/>
          <w:sz w:val="28"/>
          <w:szCs w:val="28"/>
        </w:rPr>
        <w:t xml:space="preserve">Приложение 1 к административному регламенту изложить в новой редакции. </w:t>
      </w:r>
    </w:p>
    <w:p w:rsidR="00B95221" w:rsidRPr="000A2156" w:rsidRDefault="00B95221" w:rsidP="00B9522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2156">
        <w:rPr>
          <w:rFonts w:ascii="Times New Roman" w:hAnsi="Times New Roman" w:cs="Times New Roman"/>
          <w:color w:val="000000"/>
          <w:sz w:val="28"/>
          <w:szCs w:val="28"/>
        </w:rPr>
        <w:t xml:space="preserve">Просим вас оценить проект акта, заполнив опросный лист либо изложив свои замечания и предложения в произвольной форме, и направить на адрес  </w:t>
      </w:r>
      <w:r w:rsidR="000A2156">
        <w:rPr>
          <w:rFonts w:ascii="Times New Roman" w:hAnsi="Times New Roman" w:cs="Times New Roman"/>
          <w:color w:val="000000"/>
          <w:sz w:val="28"/>
          <w:szCs w:val="28"/>
        </w:rPr>
        <w:t>департамент</w:t>
      </w:r>
      <w:r w:rsidRPr="000A2156">
        <w:rPr>
          <w:rFonts w:ascii="Times New Roman" w:hAnsi="Times New Roman" w:cs="Times New Roman"/>
          <w:color w:val="000000"/>
          <w:sz w:val="28"/>
          <w:szCs w:val="28"/>
        </w:rPr>
        <w:t xml:space="preserve"> экономики (г.</w:t>
      </w:r>
      <w:r w:rsidR="006B14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2156">
        <w:rPr>
          <w:rFonts w:ascii="Times New Roman" w:hAnsi="Times New Roman" w:cs="Times New Roman"/>
          <w:color w:val="000000"/>
          <w:sz w:val="28"/>
          <w:szCs w:val="28"/>
        </w:rPr>
        <w:t xml:space="preserve">Тобольск, ул. Аптекарская, 3, каб. </w:t>
      </w:r>
      <w:r w:rsidR="000A2156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AA3446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0A215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0A2156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Pr="000A2156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0A2156">
        <w:rPr>
          <w:rFonts w:ascii="Times New Roman" w:hAnsi="Times New Roman" w:cs="Times New Roman"/>
          <w:color w:val="000000"/>
          <w:sz w:val="28"/>
          <w:szCs w:val="28"/>
          <w:lang w:val="en-US"/>
        </w:rPr>
        <w:t>mail</w:t>
      </w:r>
      <w:r w:rsidRPr="000A2156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hyperlink r:id="rId7" w:history="1">
        <w:r w:rsidR="00D87F06" w:rsidRPr="00FE5D14">
          <w:rPr>
            <w:rStyle w:val="af8"/>
            <w:rFonts w:ascii="Times New Roman" w:hAnsi="Times New Roman"/>
            <w:sz w:val="28"/>
            <w:szCs w:val="28"/>
          </w:rPr>
          <w:t>kip@admtob.ru</w:t>
        </w:r>
      </w:hyperlink>
      <w:r w:rsidRPr="000A2156">
        <w:rPr>
          <w:rFonts w:ascii="Times New Roman" w:hAnsi="Times New Roman" w:cs="Times New Roman"/>
          <w:color w:val="000000"/>
          <w:sz w:val="28"/>
          <w:szCs w:val="28"/>
        </w:rPr>
        <w:t xml:space="preserve">) в срок не позднее </w:t>
      </w:r>
      <w:r w:rsidR="00EF02CE">
        <w:rPr>
          <w:rFonts w:ascii="Times New Roman" w:hAnsi="Times New Roman" w:cs="Times New Roman"/>
          <w:color w:val="000000"/>
          <w:sz w:val="28"/>
          <w:szCs w:val="28"/>
        </w:rPr>
        <w:t>26</w:t>
      </w:r>
      <w:r w:rsidR="00C92E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F02CE">
        <w:rPr>
          <w:rFonts w:ascii="Times New Roman" w:hAnsi="Times New Roman" w:cs="Times New Roman"/>
          <w:color w:val="000000"/>
          <w:sz w:val="28"/>
          <w:szCs w:val="28"/>
        </w:rPr>
        <w:t>августа</w:t>
      </w:r>
      <w:r w:rsidRPr="000A2156">
        <w:rPr>
          <w:rFonts w:ascii="Times New Roman" w:hAnsi="Times New Roman" w:cs="Times New Roman"/>
          <w:color w:val="000000"/>
          <w:sz w:val="28"/>
          <w:szCs w:val="28"/>
        </w:rPr>
        <w:t xml:space="preserve"> 20</w:t>
      </w:r>
      <w:r w:rsidR="00491349" w:rsidRPr="000A2156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D87F06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0A2156">
        <w:rPr>
          <w:rFonts w:ascii="Times New Roman" w:hAnsi="Times New Roman" w:cs="Times New Roman"/>
          <w:color w:val="000000"/>
          <w:sz w:val="28"/>
          <w:szCs w:val="28"/>
        </w:rPr>
        <w:t xml:space="preserve"> года.</w:t>
      </w:r>
    </w:p>
    <w:p w:rsidR="00B95221" w:rsidRPr="000A2156" w:rsidRDefault="00B95221" w:rsidP="00691A62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2156">
        <w:rPr>
          <w:rFonts w:ascii="Times New Roman" w:hAnsi="Times New Roman" w:cs="Times New Roman"/>
          <w:color w:val="000000"/>
          <w:sz w:val="28"/>
          <w:szCs w:val="28"/>
        </w:rPr>
        <w:t>Все поступившие в указанный срок предложения и замечания будут рассмотрены и отражены в сводке пред</w:t>
      </w:r>
      <w:bookmarkStart w:id="0" w:name="_GoBack"/>
      <w:bookmarkEnd w:id="0"/>
      <w:r w:rsidRPr="000A2156">
        <w:rPr>
          <w:rFonts w:ascii="Times New Roman" w:hAnsi="Times New Roman" w:cs="Times New Roman"/>
          <w:color w:val="000000"/>
          <w:sz w:val="28"/>
          <w:szCs w:val="28"/>
        </w:rPr>
        <w:t xml:space="preserve">ложений, которая будет размещена на Официальном сайте Администрации города Тобольска в </w:t>
      </w:r>
      <w:r w:rsidR="009E66F1">
        <w:rPr>
          <w:rFonts w:ascii="Times New Roman" w:hAnsi="Times New Roman" w:cs="Times New Roman"/>
          <w:color w:val="000000"/>
          <w:sz w:val="28"/>
          <w:szCs w:val="28"/>
        </w:rPr>
        <w:t xml:space="preserve">срок </w:t>
      </w:r>
      <w:r w:rsidRPr="000A2156">
        <w:rPr>
          <w:rFonts w:ascii="Times New Roman" w:hAnsi="Times New Roman" w:cs="Times New Roman"/>
          <w:color w:val="000000"/>
          <w:sz w:val="28"/>
          <w:szCs w:val="28"/>
        </w:rPr>
        <w:t xml:space="preserve">не позднее </w:t>
      </w:r>
      <w:r w:rsidR="000066BF">
        <w:rPr>
          <w:rFonts w:ascii="Times New Roman" w:hAnsi="Times New Roman" w:cs="Times New Roman"/>
          <w:color w:val="000000"/>
          <w:sz w:val="28"/>
          <w:szCs w:val="28"/>
        </w:rPr>
        <w:t>26</w:t>
      </w:r>
      <w:r w:rsidR="00D85C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66BF">
        <w:rPr>
          <w:rFonts w:ascii="Times New Roman" w:hAnsi="Times New Roman" w:cs="Times New Roman"/>
          <w:color w:val="000000"/>
          <w:sz w:val="28"/>
          <w:szCs w:val="28"/>
        </w:rPr>
        <w:t>августа</w:t>
      </w:r>
      <w:r w:rsidRPr="000A2156">
        <w:rPr>
          <w:rFonts w:ascii="Times New Roman" w:hAnsi="Times New Roman" w:cs="Times New Roman"/>
          <w:color w:val="000000"/>
          <w:sz w:val="28"/>
          <w:szCs w:val="28"/>
        </w:rPr>
        <w:t xml:space="preserve"> 20</w:t>
      </w:r>
      <w:r w:rsidR="00491349" w:rsidRPr="000A2156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0066BF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0A2156">
        <w:rPr>
          <w:rFonts w:ascii="Times New Roman" w:hAnsi="Times New Roman" w:cs="Times New Roman"/>
          <w:color w:val="000000"/>
          <w:sz w:val="28"/>
          <w:szCs w:val="28"/>
        </w:rPr>
        <w:t xml:space="preserve"> года.</w:t>
      </w:r>
    </w:p>
    <w:p w:rsidR="000066BF" w:rsidRPr="00C93927" w:rsidRDefault="000066BF" w:rsidP="000066BF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908">
        <w:rPr>
          <w:rFonts w:ascii="Times New Roman" w:hAnsi="Times New Roman" w:cs="Times New Roman"/>
          <w:color w:val="000000"/>
          <w:sz w:val="28"/>
          <w:szCs w:val="28"/>
        </w:rPr>
        <w:t xml:space="preserve">Контактная информация об ответственном исполнителе в органе-разработчике: </w:t>
      </w:r>
      <w:r>
        <w:rPr>
          <w:rFonts w:ascii="Times New Roman" w:hAnsi="Times New Roman" w:cs="Times New Roman"/>
          <w:sz w:val="28"/>
          <w:szCs w:val="28"/>
        </w:rPr>
        <w:t>Фрицлер Марина Валерьевна</w:t>
      </w:r>
      <w:r w:rsidRPr="00C939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939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главный специалист отдела потребительского рынка, поддержки садоводства и огородничества</w:t>
      </w:r>
      <w:r w:rsidRPr="00C93927">
        <w:rPr>
          <w:rFonts w:ascii="Times New Roman" w:hAnsi="Times New Roman" w:cs="Times New Roman"/>
          <w:sz w:val="28"/>
          <w:szCs w:val="28"/>
        </w:rPr>
        <w:t xml:space="preserve"> Департамента </w:t>
      </w:r>
      <w:r>
        <w:rPr>
          <w:rFonts w:ascii="Times New Roman" w:hAnsi="Times New Roman" w:cs="Times New Roman"/>
          <w:sz w:val="28"/>
          <w:szCs w:val="28"/>
        </w:rPr>
        <w:t>экономики</w:t>
      </w:r>
      <w:r w:rsidRPr="00C93927">
        <w:rPr>
          <w:rFonts w:ascii="Times New Roman" w:hAnsi="Times New Roman" w:cs="Times New Roman"/>
          <w:sz w:val="28"/>
          <w:szCs w:val="28"/>
        </w:rPr>
        <w:t xml:space="preserve"> Администрации города Тобольска, тел. </w:t>
      </w:r>
      <w:r>
        <w:rPr>
          <w:rFonts w:ascii="Times New Roman" w:hAnsi="Times New Roman" w:cs="Times New Roman"/>
          <w:sz w:val="28"/>
          <w:szCs w:val="28"/>
        </w:rPr>
        <w:t xml:space="preserve">8(3456)24-12-45, </w:t>
      </w:r>
      <w:r>
        <w:rPr>
          <w:rFonts w:ascii="Times New Roman" w:hAnsi="Times New Roman" w:cs="Times New Roman"/>
          <w:sz w:val="28"/>
          <w:szCs w:val="28"/>
          <w:lang w:val="en-US"/>
        </w:rPr>
        <w:t>torgotdel</w:t>
      </w:r>
      <w:r w:rsidRPr="00DF37A5">
        <w:rPr>
          <w:rFonts w:ascii="Times New Roman" w:hAnsi="Times New Roman" w:cs="Times New Roman"/>
          <w:sz w:val="28"/>
          <w:szCs w:val="28"/>
        </w:rPr>
        <w:t>208@</w:t>
      </w:r>
      <w:r>
        <w:rPr>
          <w:rFonts w:ascii="Times New Roman" w:hAnsi="Times New Roman" w:cs="Times New Roman"/>
          <w:sz w:val="28"/>
          <w:szCs w:val="28"/>
          <w:lang w:val="en-US"/>
        </w:rPr>
        <w:t>yandex</w:t>
      </w:r>
      <w:r w:rsidRPr="00C93927">
        <w:rPr>
          <w:rFonts w:ascii="Times New Roman" w:hAnsi="Times New Roman" w:cs="Times New Roman"/>
          <w:sz w:val="28"/>
          <w:szCs w:val="28"/>
        </w:rPr>
        <w:t>.ru</w:t>
      </w:r>
    </w:p>
    <w:p w:rsidR="002F31D5" w:rsidRPr="000A2156" w:rsidRDefault="002F31D5" w:rsidP="00073EC0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F31D5" w:rsidRPr="000A2156" w:rsidRDefault="002F31D5" w:rsidP="00150143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2F31D5" w:rsidRPr="000A2156" w:rsidRDefault="002F31D5" w:rsidP="00580540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2156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Приложение: опросный лист, проект </w:t>
      </w:r>
      <w:r w:rsidR="00D87F06">
        <w:rPr>
          <w:rFonts w:ascii="Times New Roman" w:hAnsi="Times New Roman" w:cs="Times New Roman"/>
          <w:color w:val="000000"/>
          <w:sz w:val="28"/>
          <w:szCs w:val="28"/>
        </w:rPr>
        <w:t>постановления</w:t>
      </w:r>
      <w:r w:rsidRPr="000A2156">
        <w:rPr>
          <w:rFonts w:ascii="Times New Roman" w:hAnsi="Times New Roman" w:cs="Times New Roman"/>
          <w:color w:val="000000"/>
          <w:sz w:val="28"/>
          <w:szCs w:val="28"/>
        </w:rPr>
        <w:t>, сводный отчет.</w:t>
      </w:r>
    </w:p>
    <w:sectPr w:rsidR="002F31D5" w:rsidRPr="000A2156" w:rsidSect="00A707FD">
      <w:pgSz w:w="11906" w:h="16838"/>
      <w:pgMar w:top="567" w:right="567" w:bottom="571" w:left="1701" w:header="0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6163" w:rsidRDefault="00B56163">
      <w:r>
        <w:separator/>
      </w:r>
    </w:p>
  </w:endnote>
  <w:endnote w:type="continuationSeparator" w:id="0">
    <w:p w:rsidR="00B56163" w:rsidRDefault="00B56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6163" w:rsidRDefault="00B56163">
      <w:r>
        <w:separator/>
      </w:r>
    </w:p>
  </w:footnote>
  <w:footnote w:type="continuationSeparator" w:id="0">
    <w:p w:rsidR="00B56163" w:rsidRDefault="00B561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5713E"/>
    <w:multiLevelType w:val="multilevel"/>
    <w:tmpl w:val="51EAFED8"/>
    <w:lvl w:ilvl="0">
      <w:start w:val="1"/>
      <w:numFmt w:val="none"/>
      <w:pStyle w:val="1"/>
      <w:suff w:val="nothing"/>
      <w:lvlText w:val=""/>
      <w:lvlJc w:val="left"/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8D6"/>
    <w:rsid w:val="000066BF"/>
    <w:rsid w:val="000673FE"/>
    <w:rsid w:val="000708BD"/>
    <w:rsid w:val="00073EC0"/>
    <w:rsid w:val="000A2156"/>
    <w:rsid w:val="000A7505"/>
    <w:rsid w:val="000D1F95"/>
    <w:rsid w:val="000F1348"/>
    <w:rsid w:val="00101A99"/>
    <w:rsid w:val="00150143"/>
    <w:rsid w:val="00160156"/>
    <w:rsid w:val="00190B2D"/>
    <w:rsid w:val="002154CB"/>
    <w:rsid w:val="002176C1"/>
    <w:rsid w:val="0024519F"/>
    <w:rsid w:val="002F31D5"/>
    <w:rsid w:val="00332ED3"/>
    <w:rsid w:val="003474ED"/>
    <w:rsid w:val="00350CE7"/>
    <w:rsid w:val="0036031E"/>
    <w:rsid w:val="003968D6"/>
    <w:rsid w:val="003F06FF"/>
    <w:rsid w:val="00400777"/>
    <w:rsid w:val="00491349"/>
    <w:rsid w:val="00523CBE"/>
    <w:rsid w:val="00524C9B"/>
    <w:rsid w:val="00526C74"/>
    <w:rsid w:val="00531F0F"/>
    <w:rsid w:val="00562C74"/>
    <w:rsid w:val="00577AD8"/>
    <w:rsid w:val="00577D4A"/>
    <w:rsid w:val="00580540"/>
    <w:rsid w:val="005A2990"/>
    <w:rsid w:val="005B7677"/>
    <w:rsid w:val="005F5BAE"/>
    <w:rsid w:val="005F5D6F"/>
    <w:rsid w:val="00630D44"/>
    <w:rsid w:val="00647813"/>
    <w:rsid w:val="00691A62"/>
    <w:rsid w:val="006B1431"/>
    <w:rsid w:val="00707F02"/>
    <w:rsid w:val="0071126F"/>
    <w:rsid w:val="00715C66"/>
    <w:rsid w:val="007A0D29"/>
    <w:rsid w:val="007E5714"/>
    <w:rsid w:val="008441B6"/>
    <w:rsid w:val="00872CCB"/>
    <w:rsid w:val="0093529C"/>
    <w:rsid w:val="00936CC8"/>
    <w:rsid w:val="00955DA4"/>
    <w:rsid w:val="0099337F"/>
    <w:rsid w:val="009B0EE4"/>
    <w:rsid w:val="009C202D"/>
    <w:rsid w:val="009E66F1"/>
    <w:rsid w:val="009F3045"/>
    <w:rsid w:val="00A02974"/>
    <w:rsid w:val="00A236F9"/>
    <w:rsid w:val="00A36438"/>
    <w:rsid w:val="00A540C8"/>
    <w:rsid w:val="00A707FD"/>
    <w:rsid w:val="00AA3446"/>
    <w:rsid w:val="00AE1866"/>
    <w:rsid w:val="00B0209B"/>
    <w:rsid w:val="00B47D63"/>
    <w:rsid w:val="00B56163"/>
    <w:rsid w:val="00B57396"/>
    <w:rsid w:val="00B67CF2"/>
    <w:rsid w:val="00B95221"/>
    <w:rsid w:val="00BC0FC2"/>
    <w:rsid w:val="00BC1648"/>
    <w:rsid w:val="00BD22BA"/>
    <w:rsid w:val="00C92E6E"/>
    <w:rsid w:val="00CA5B2A"/>
    <w:rsid w:val="00CA5D34"/>
    <w:rsid w:val="00CB5C8F"/>
    <w:rsid w:val="00D43A37"/>
    <w:rsid w:val="00D85CF3"/>
    <w:rsid w:val="00D87F06"/>
    <w:rsid w:val="00E41DBE"/>
    <w:rsid w:val="00E83E15"/>
    <w:rsid w:val="00E921A8"/>
    <w:rsid w:val="00EA4884"/>
    <w:rsid w:val="00EB5B49"/>
    <w:rsid w:val="00EF02CE"/>
    <w:rsid w:val="00EF6881"/>
    <w:rsid w:val="00F536D5"/>
    <w:rsid w:val="00F56C31"/>
    <w:rsid w:val="00F61AD7"/>
    <w:rsid w:val="00F9392D"/>
    <w:rsid w:val="00FA54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0F8C5E5-5C42-4B12-A457-4662D62ED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07FD"/>
    <w:rPr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9"/>
    <w:qFormat/>
    <w:rsid w:val="00A707FD"/>
    <w:pPr>
      <w:keepNext/>
      <w:numPr>
        <w:numId w:val="1"/>
      </w:numPr>
      <w:spacing w:line="288" w:lineRule="auto"/>
      <w:jc w:val="center"/>
      <w:outlineLvl w:val="0"/>
    </w:pPr>
    <w:rPr>
      <w:rFonts w:ascii="Times New Roman" w:hAnsi="Times New Roman" w:cs="Times New Roman"/>
      <w:b/>
      <w:sz w:val="38"/>
    </w:rPr>
  </w:style>
  <w:style w:type="paragraph" w:styleId="2">
    <w:name w:val="heading 2"/>
    <w:basedOn w:val="a"/>
    <w:next w:val="a"/>
    <w:link w:val="20"/>
    <w:uiPriority w:val="99"/>
    <w:qFormat/>
    <w:rsid w:val="00A707FD"/>
    <w:pPr>
      <w:keepNext/>
      <w:numPr>
        <w:ilvl w:val="1"/>
        <w:numId w:val="1"/>
      </w:numPr>
      <w:jc w:val="center"/>
      <w:outlineLvl w:val="1"/>
    </w:pPr>
    <w:rPr>
      <w:rFonts w:ascii="Times New Roman" w:hAnsi="Times New Roman" w:cs="Times New Roman"/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90B2D"/>
    <w:rPr>
      <w:rFonts w:ascii="Cambria" w:hAnsi="Cambria" w:cs="Times New Roman"/>
      <w:b/>
      <w:bCs/>
      <w:kern w:val="32"/>
      <w:sz w:val="29"/>
      <w:szCs w:val="29"/>
      <w:lang w:eastAsia="zh-CN" w:bidi="hi-IN"/>
    </w:rPr>
  </w:style>
  <w:style w:type="character" w:customStyle="1" w:styleId="20">
    <w:name w:val="Заголовок 2 Знак"/>
    <w:link w:val="2"/>
    <w:uiPriority w:val="99"/>
    <w:semiHidden/>
    <w:locked/>
    <w:rsid w:val="00190B2D"/>
    <w:rPr>
      <w:rFonts w:ascii="Cambria" w:hAnsi="Cambria" w:cs="Times New Roman"/>
      <w:b/>
      <w:bCs/>
      <w:i/>
      <w:iCs/>
      <w:sz w:val="25"/>
      <w:szCs w:val="25"/>
      <w:lang w:eastAsia="zh-CN" w:bidi="hi-IN"/>
    </w:rPr>
  </w:style>
  <w:style w:type="character" w:customStyle="1" w:styleId="-">
    <w:name w:val="Интернет-ссылка"/>
    <w:uiPriority w:val="99"/>
    <w:rsid w:val="00A707FD"/>
    <w:rPr>
      <w:color w:val="000080"/>
      <w:u w:val="single"/>
    </w:rPr>
  </w:style>
  <w:style w:type="character" w:customStyle="1" w:styleId="a3">
    <w:name w:val="Символ сноски"/>
    <w:uiPriority w:val="99"/>
    <w:rsid w:val="00A707FD"/>
  </w:style>
  <w:style w:type="character" w:customStyle="1" w:styleId="a4">
    <w:name w:val="Привязка сноски"/>
    <w:uiPriority w:val="99"/>
    <w:rsid w:val="00A707FD"/>
    <w:rPr>
      <w:vertAlign w:val="superscript"/>
    </w:rPr>
  </w:style>
  <w:style w:type="character" w:customStyle="1" w:styleId="a5">
    <w:name w:val="Символы концевой сноски"/>
    <w:uiPriority w:val="99"/>
    <w:rsid w:val="00A707FD"/>
  </w:style>
  <w:style w:type="character" w:customStyle="1" w:styleId="a6">
    <w:name w:val="Привязка концевой сноски"/>
    <w:uiPriority w:val="99"/>
    <w:rsid w:val="00A707FD"/>
    <w:rPr>
      <w:vertAlign w:val="superscript"/>
    </w:rPr>
  </w:style>
  <w:style w:type="paragraph" w:customStyle="1" w:styleId="11">
    <w:name w:val="Заголовок1"/>
    <w:basedOn w:val="a"/>
    <w:next w:val="a7"/>
    <w:uiPriority w:val="99"/>
    <w:rsid w:val="00A707F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7">
    <w:name w:val="Body Text"/>
    <w:basedOn w:val="a"/>
    <w:link w:val="a8"/>
    <w:uiPriority w:val="99"/>
    <w:rsid w:val="00A707FD"/>
    <w:pPr>
      <w:spacing w:after="140" w:line="288" w:lineRule="auto"/>
    </w:pPr>
  </w:style>
  <w:style w:type="character" w:customStyle="1" w:styleId="a8">
    <w:name w:val="Основной текст Знак"/>
    <w:link w:val="a7"/>
    <w:uiPriority w:val="99"/>
    <w:semiHidden/>
    <w:locked/>
    <w:rsid w:val="00190B2D"/>
    <w:rPr>
      <w:rFonts w:cs="Times New Roman"/>
      <w:sz w:val="21"/>
      <w:szCs w:val="21"/>
      <w:lang w:eastAsia="zh-CN" w:bidi="hi-IN"/>
    </w:rPr>
  </w:style>
  <w:style w:type="paragraph" w:styleId="a9">
    <w:name w:val="List"/>
    <w:basedOn w:val="a7"/>
    <w:uiPriority w:val="99"/>
    <w:rsid w:val="00A707FD"/>
  </w:style>
  <w:style w:type="paragraph" w:styleId="aa">
    <w:name w:val="caption"/>
    <w:basedOn w:val="a"/>
    <w:uiPriority w:val="99"/>
    <w:qFormat/>
    <w:rsid w:val="00A707FD"/>
    <w:pPr>
      <w:suppressLineNumbers/>
      <w:spacing w:before="120" w:after="120"/>
    </w:pPr>
    <w:rPr>
      <w:i/>
      <w:iCs/>
    </w:rPr>
  </w:style>
  <w:style w:type="paragraph" w:styleId="12">
    <w:name w:val="index 1"/>
    <w:basedOn w:val="a"/>
    <w:next w:val="a"/>
    <w:autoRedefine/>
    <w:uiPriority w:val="99"/>
    <w:semiHidden/>
    <w:rsid w:val="005F5BAE"/>
    <w:pPr>
      <w:ind w:left="240" w:hanging="240"/>
    </w:pPr>
  </w:style>
  <w:style w:type="paragraph" w:styleId="ab">
    <w:name w:val="index heading"/>
    <w:basedOn w:val="a"/>
    <w:uiPriority w:val="99"/>
    <w:rsid w:val="00A707FD"/>
    <w:pPr>
      <w:suppressLineNumbers/>
    </w:pPr>
  </w:style>
  <w:style w:type="paragraph" w:customStyle="1" w:styleId="ac">
    <w:name w:val="Содержимое таблицы"/>
    <w:basedOn w:val="a"/>
    <w:uiPriority w:val="99"/>
    <w:rsid w:val="00A707FD"/>
    <w:pPr>
      <w:suppressLineNumbers/>
    </w:pPr>
  </w:style>
  <w:style w:type="paragraph" w:customStyle="1" w:styleId="ad">
    <w:name w:val="Заголовок таблицы"/>
    <w:basedOn w:val="ac"/>
    <w:uiPriority w:val="99"/>
    <w:rsid w:val="00A707FD"/>
    <w:pPr>
      <w:jc w:val="center"/>
    </w:pPr>
    <w:rPr>
      <w:b/>
      <w:bCs/>
    </w:rPr>
  </w:style>
  <w:style w:type="paragraph" w:styleId="ae">
    <w:name w:val="footer"/>
    <w:basedOn w:val="a"/>
    <w:link w:val="af"/>
    <w:uiPriority w:val="99"/>
    <w:rsid w:val="00A707FD"/>
    <w:pPr>
      <w:suppressLineNumbers/>
      <w:tabs>
        <w:tab w:val="center" w:pos="5047"/>
        <w:tab w:val="right" w:pos="10095"/>
      </w:tabs>
    </w:pPr>
  </w:style>
  <w:style w:type="character" w:customStyle="1" w:styleId="af">
    <w:name w:val="Нижний колонтитул Знак"/>
    <w:link w:val="ae"/>
    <w:uiPriority w:val="99"/>
    <w:semiHidden/>
    <w:locked/>
    <w:rsid w:val="00190B2D"/>
    <w:rPr>
      <w:rFonts w:cs="Times New Roman"/>
      <w:sz w:val="21"/>
      <w:szCs w:val="21"/>
      <w:lang w:eastAsia="zh-CN" w:bidi="hi-IN"/>
    </w:rPr>
  </w:style>
  <w:style w:type="paragraph" w:styleId="af0">
    <w:name w:val="header"/>
    <w:basedOn w:val="a"/>
    <w:link w:val="af1"/>
    <w:uiPriority w:val="99"/>
    <w:rsid w:val="00A707FD"/>
    <w:pPr>
      <w:suppressLineNumbers/>
      <w:tabs>
        <w:tab w:val="center" w:pos="4819"/>
        <w:tab w:val="right" w:pos="9638"/>
      </w:tabs>
    </w:pPr>
  </w:style>
  <w:style w:type="character" w:customStyle="1" w:styleId="af1">
    <w:name w:val="Верхний колонтитул Знак"/>
    <w:link w:val="af0"/>
    <w:uiPriority w:val="99"/>
    <w:semiHidden/>
    <w:locked/>
    <w:rsid w:val="00190B2D"/>
    <w:rPr>
      <w:rFonts w:cs="Times New Roman"/>
      <w:sz w:val="21"/>
      <w:szCs w:val="21"/>
      <w:lang w:eastAsia="zh-CN" w:bidi="hi-IN"/>
    </w:rPr>
  </w:style>
  <w:style w:type="paragraph" w:customStyle="1" w:styleId="af2">
    <w:name w:val="Горизонтальная линия"/>
    <w:basedOn w:val="a"/>
    <w:next w:val="a7"/>
    <w:uiPriority w:val="99"/>
    <w:rsid w:val="00A707FD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styleId="af3">
    <w:name w:val="footnote text"/>
    <w:basedOn w:val="a"/>
    <w:link w:val="af4"/>
    <w:uiPriority w:val="99"/>
    <w:rsid w:val="00A707FD"/>
    <w:pPr>
      <w:suppressLineNumbers/>
      <w:ind w:left="339" w:hanging="339"/>
    </w:pPr>
    <w:rPr>
      <w:sz w:val="20"/>
      <w:szCs w:val="20"/>
    </w:rPr>
  </w:style>
  <w:style w:type="character" w:customStyle="1" w:styleId="af4">
    <w:name w:val="Текст сноски Знак"/>
    <w:link w:val="af3"/>
    <w:uiPriority w:val="99"/>
    <w:semiHidden/>
    <w:locked/>
    <w:rsid w:val="00190B2D"/>
    <w:rPr>
      <w:rFonts w:cs="Times New Roman"/>
      <w:sz w:val="18"/>
      <w:szCs w:val="18"/>
      <w:lang w:eastAsia="zh-CN" w:bidi="hi-IN"/>
    </w:rPr>
  </w:style>
  <w:style w:type="paragraph" w:styleId="af5">
    <w:name w:val="endnote text"/>
    <w:basedOn w:val="a"/>
    <w:link w:val="af6"/>
    <w:uiPriority w:val="99"/>
    <w:rsid w:val="00A707FD"/>
    <w:pPr>
      <w:suppressLineNumbers/>
      <w:ind w:left="339" w:hanging="339"/>
    </w:pPr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locked/>
    <w:rsid w:val="00190B2D"/>
    <w:rPr>
      <w:rFonts w:cs="Times New Roman"/>
      <w:sz w:val="18"/>
      <w:szCs w:val="18"/>
      <w:lang w:eastAsia="zh-CN" w:bidi="hi-IN"/>
    </w:rPr>
  </w:style>
  <w:style w:type="paragraph" w:styleId="af7">
    <w:name w:val="Normal (Web)"/>
    <w:basedOn w:val="a"/>
    <w:uiPriority w:val="99"/>
    <w:semiHidden/>
    <w:rsid w:val="00D43A37"/>
    <w:pPr>
      <w:spacing w:before="100" w:beforeAutospacing="1" w:after="142" w:line="288" w:lineRule="auto"/>
    </w:pPr>
    <w:rPr>
      <w:rFonts w:ascii="Times New Roman" w:hAnsi="Times New Roman" w:cs="Times New Roman"/>
      <w:lang w:eastAsia="ru-RU" w:bidi="ar-SA"/>
    </w:rPr>
  </w:style>
  <w:style w:type="character" w:styleId="af8">
    <w:name w:val="Hyperlink"/>
    <w:uiPriority w:val="99"/>
    <w:rsid w:val="0015014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11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34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ip@admtob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Зольников</dc:creator>
  <cp:lastModifiedBy>user</cp:lastModifiedBy>
  <cp:revision>6</cp:revision>
  <cp:lastPrinted>2022-05-31T10:51:00Z</cp:lastPrinted>
  <dcterms:created xsi:type="dcterms:W3CDTF">2022-05-31T09:02:00Z</dcterms:created>
  <dcterms:modified xsi:type="dcterms:W3CDTF">2022-08-22T10:59:00Z</dcterms:modified>
</cp:coreProperties>
</file>