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62AC7">
        <w:rPr>
          <w:rFonts w:ascii="Times New Roman" w:hAnsi="Times New Roman" w:cs="Times New Roman"/>
          <w:sz w:val="28"/>
          <w:szCs w:val="28"/>
        </w:rPr>
        <w:t>культуры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E2919">
        <w:rPr>
          <w:rFonts w:ascii="Times New Roman" w:hAnsi="Times New Roman" w:cs="Times New Roman"/>
          <w:sz w:val="28"/>
          <w:szCs w:val="28"/>
        </w:rPr>
        <w:t>внутреннего и въездного туризма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E2919">
        <w:rPr>
          <w:rFonts w:ascii="Times New Roman" w:hAnsi="Times New Roman" w:cs="Times New Roman"/>
          <w:sz w:val="28"/>
          <w:szCs w:val="28"/>
        </w:rPr>
        <w:t>0</w:t>
      </w:r>
      <w:r w:rsidR="00181D39">
        <w:rPr>
          <w:rFonts w:ascii="Times New Roman" w:hAnsi="Times New Roman" w:cs="Times New Roman"/>
          <w:sz w:val="28"/>
          <w:szCs w:val="28"/>
        </w:rPr>
        <w:t>5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E2919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E2919">
        <w:rPr>
          <w:rFonts w:ascii="Times New Roman" w:hAnsi="Times New Roman" w:cs="Times New Roman"/>
          <w:sz w:val="28"/>
          <w:szCs w:val="28"/>
        </w:rPr>
        <w:t>1</w:t>
      </w:r>
      <w:r w:rsidR="00181D39">
        <w:rPr>
          <w:rFonts w:ascii="Times New Roman" w:hAnsi="Times New Roman" w:cs="Times New Roman"/>
          <w:sz w:val="28"/>
          <w:szCs w:val="28"/>
        </w:rPr>
        <w:t>1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E2919">
        <w:rPr>
          <w:rFonts w:ascii="Times New Roman" w:hAnsi="Times New Roman" w:cs="Times New Roman"/>
          <w:sz w:val="28"/>
          <w:szCs w:val="28"/>
        </w:rPr>
        <w:t>июня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="00362AC7" w:rsidRPr="00362AC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62AC7" w:rsidRPr="00362A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2AC7" w:rsidRPr="00362AC7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81D39">
        <w:rPr>
          <w:rFonts w:ascii="Times New Roman" w:hAnsi="Times New Roman" w:cs="Times New Roman"/>
          <w:sz w:val="28"/>
          <w:szCs w:val="28"/>
        </w:rPr>
        <w:t>6</w:t>
      </w:r>
      <w:r w:rsidR="001E2919">
        <w:rPr>
          <w:rFonts w:ascii="Times New Roman" w:hAnsi="Times New Roman" w:cs="Times New Roman"/>
          <w:sz w:val="28"/>
          <w:szCs w:val="28"/>
        </w:rPr>
        <w:t>9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E2919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362AC7">
        <w:rPr>
          <w:rFonts w:ascii="Times New Roman" w:hAnsi="Times New Roman" w:cs="Times New Roman"/>
          <w:sz w:val="28"/>
          <w:szCs w:val="28"/>
        </w:rPr>
        <w:t xml:space="preserve">культуры и туризма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1D39"/>
    <w:rsid w:val="00182782"/>
    <w:rsid w:val="001E2919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14</cp:revision>
  <dcterms:created xsi:type="dcterms:W3CDTF">2020-02-17T07:04:00Z</dcterms:created>
  <dcterms:modified xsi:type="dcterms:W3CDTF">2021-06-04T07:35:00Z</dcterms:modified>
</cp:coreProperties>
</file>