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F0" w:rsidRPr="00E02DC6" w:rsidRDefault="00FB29F0" w:rsidP="004B0323">
      <w:pPr>
        <w:keepNext/>
        <w:widowControl w:val="0"/>
        <w:rPr>
          <w:b/>
          <w:sz w:val="28"/>
          <w:szCs w:val="28"/>
        </w:rPr>
      </w:pPr>
      <w:bookmarkStart w:id="0" w:name="OLE_LINK1"/>
      <w:r w:rsidRPr="00E02DC6">
        <w:rPr>
          <w:noProof/>
        </w:rPr>
        <w:drawing>
          <wp:anchor distT="0" distB="0" distL="114300" distR="114300" simplePos="0" relativeHeight="251655680" behindDoc="1" locked="0" layoutInCell="1" allowOverlap="1" wp14:anchorId="0FD57CB5" wp14:editId="0C1DED9F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98500" cy="800100"/>
            <wp:effectExtent l="0" t="0" r="6350" b="0"/>
            <wp:wrapThrough wrapText="bothSides">
              <wp:wrapPolygon edited="0">
                <wp:start x="5891" y="0"/>
                <wp:lineTo x="0" y="2571"/>
                <wp:lineTo x="0" y="20571"/>
                <wp:lineTo x="6480" y="21086"/>
                <wp:lineTo x="14138" y="21086"/>
                <wp:lineTo x="21207" y="21086"/>
                <wp:lineTo x="21207" y="2571"/>
                <wp:lineTo x="15316" y="0"/>
                <wp:lineTo x="5891" y="0"/>
              </wp:wrapPolygon>
            </wp:wrapThrough>
            <wp:docPr id="4" name="Рисунок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2DC6">
        <w:rPr>
          <w:b/>
          <w:sz w:val="28"/>
          <w:szCs w:val="28"/>
        </w:rPr>
        <w:t xml:space="preserve">           </w:t>
      </w:r>
    </w:p>
    <w:p w:rsidR="00FB29F0" w:rsidRPr="00E02DC6" w:rsidRDefault="00FB29F0" w:rsidP="004B0323">
      <w:pPr>
        <w:keepNext/>
        <w:widowControl w:val="0"/>
        <w:jc w:val="center"/>
        <w:rPr>
          <w:b/>
          <w:sz w:val="40"/>
          <w:szCs w:val="40"/>
        </w:rPr>
      </w:pPr>
    </w:p>
    <w:p w:rsidR="00641DDD" w:rsidRPr="00E02DC6" w:rsidRDefault="00641DDD" w:rsidP="004B0323">
      <w:pPr>
        <w:keepNext/>
        <w:widowControl w:val="0"/>
        <w:rPr>
          <w:rFonts w:ascii="Arial" w:hAnsi="Arial" w:cs="Arial"/>
          <w:b/>
          <w:sz w:val="40"/>
          <w:szCs w:val="40"/>
        </w:rPr>
      </w:pPr>
    </w:p>
    <w:p w:rsidR="00641DDD" w:rsidRPr="00E02DC6" w:rsidRDefault="00641DDD" w:rsidP="004B0323">
      <w:pPr>
        <w:keepNext/>
        <w:widowControl w:val="0"/>
        <w:pBdr>
          <w:bottom w:val="thinThickSmallGap" w:sz="24" w:space="1" w:color="auto"/>
        </w:pBdr>
        <w:jc w:val="right"/>
        <w:rPr>
          <w:b/>
          <w:sz w:val="28"/>
          <w:szCs w:val="20"/>
        </w:rPr>
      </w:pPr>
      <w:r w:rsidRPr="00E02DC6">
        <w:rPr>
          <w:b/>
          <w:sz w:val="40"/>
          <w:szCs w:val="20"/>
        </w:rPr>
        <w:t xml:space="preserve">                                                               </w:t>
      </w:r>
      <w:r w:rsidRPr="00E02DC6">
        <w:rPr>
          <w:b/>
          <w:sz w:val="28"/>
          <w:szCs w:val="20"/>
        </w:rPr>
        <w:t>проект</w:t>
      </w:r>
      <w:r w:rsidRPr="00E02DC6">
        <w:rPr>
          <w:b/>
          <w:sz w:val="38"/>
          <w:szCs w:val="20"/>
        </w:rPr>
        <w:t xml:space="preserve"> </w:t>
      </w:r>
    </w:p>
    <w:p w:rsidR="00641DDD" w:rsidRPr="00E02DC6" w:rsidRDefault="00641DDD" w:rsidP="004B0323">
      <w:pPr>
        <w:keepNext/>
        <w:widowControl w:val="0"/>
        <w:pBdr>
          <w:bottom w:val="thinThickSmallGap" w:sz="24" w:space="1" w:color="auto"/>
        </w:pBdr>
        <w:jc w:val="center"/>
        <w:rPr>
          <w:b/>
          <w:sz w:val="40"/>
          <w:szCs w:val="40"/>
        </w:rPr>
      </w:pPr>
      <w:r w:rsidRPr="00E02DC6">
        <w:rPr>
          <w:b/>
          <w:sz w:val="40"/>
          <w:szCs w:val="40"/>
        </w:rPr>
        <w:t>АДМИНИСТРАЦИЯ  ГОРОДА  ТОБОЛЬСКА</w:t>
      </w:r>
    </w:p>
    <w:p w:rsidR="00641DDD" w:rsidRPr="00E02DC6" w:rsidRDefault="00641DDD" w:rsidP="004B0323">
      <w:pPr>
        <w:keepNext/>
        <w:widowControl w:val="0"/>
        <w:rPr>
          <w:b/>
          <w:sz w:val="28"/>
          <w:szCs w:val="20"/>
        </w:rPr>
      </w:pPr>
      <w:r w:rsidRPr="00E02DC6">
        <w:rPr>
          <w:b/>
          <w:sz w:val="28"/>
          <w:szCs w:val="20"/>
        </w:rPr>
        <w:t xml:space="preserve">исх. № ____                                                               </w:t>
      </w:r>
      <w:r w:rsidR="00561E03" w:rsidRPr="00E02DC6">
        <w:rPr>
          <w:b/>
          <w:sz w:val="28"/>
          <w:szCs w:val="20"/>
        </w:rPr>
        <w:t xml:space="preserve">                   _________2021</w:t>
      </w:r>
      <w:r w:rsidRPr="00E02DC6">
        <w:rPr>
          <w:b/>
          <w:sz w:val="28"/>
          <w:szCs w:val="20"/>
        </w:rPr>
        <w:t xml:space="preserve"> г.</w:t>
      </w:r>
    </w:p>
    <w:p w:rsidR="00641DDD" w:rsidRPr="00E02DC6" w:rsidRDefault="00641DDD" w:rsidP="004B0323">
      <w:pPr>
        <w:keepNext/>
        <w:widowControl w:val="0"/>
        <w:jc w:val="center"/>
        <w:outlineLvl w:val="1"/>
        <w:rPr>
          <w:b/>
          <w:bCs/>
          <w:iCs/>
          <w:sz w:val="40"/>
          <w:szCs w:val="28"/>
        </w:rPr>
      </w:pPr>
      <w:r w:rsidRPr="00E02DC6">
        <w:rPr>
          <w:b/>
          <w:bCs/>
          <w:iCs/>
          <w:sz w:val="40"/>
          <w:szCs w:val="28"/>
        </w:rPr>
        <w:t>РАСПОРЯЖЕНИЕ</w:t>
      </w:r>
    </w:p>
    <w:p w:rsidR="00641DDD" w:rsidRPr="00E02DC6" w:rsidRDefault="00641DDD" w:rsidP="004B0323">
      <w:pPr>
        <w:keepNext/>
        <w:widowControl w:val="0"/>
        <w:jc w:val="both"/>
        <w:rPr>
          <w:sz w:val="28"/>
          <w:szCs w:val="28"/>
        </w:rPr>
      </w:pPr>
    </w:p>
    <w:p w:rsidR="00641DDD" w:rsidRPr="00E02DC6" w:rsidRDefault="00641DDD" w:rsidP="004B0323">
      <w:pPr>
        <w:keepNext/>
        <w:widowControl w:val="0"/>
        <w:jc w:val="both"/>
        <w:rPr>
          <w:b/>
          <w:sz w:val="28"/>
          <w:szCs w:val="28"/>
        </w:rPr>
      </w:pPr>
      <w:r w:rsidRPr="00E02DC6">
        <w:rPr>
          <w:b/>
          <w:sz w:val="28"/>
          <w:szCs w:val="28"/>
        </w:rPr>
        <w:t>_________________202</w:t>
      </w:r>
      <w:r w:rsidR="00561E03" w:rsidRPr="00E02DC6">
        <w:rPr>
          <w:b/>
          <w:sz w:val="28"/>
          <w:szCs w:val="28"/>
        </w:rPr>
        <w:t>1</w:t>
      </w:r>
      <w:r w:rsidRPr="00E02DC6">
        <w:rPr>
          <w:b/>
          <w:sz w:val="28"/>
          <w:szCs w:val="28"/>
        </w:rPr>
        <w:t xml:space="preserve"> г.                                                               №________</w:t>
      </w:r>
    </w:p>
    <w:p w:rsidR="00641DDD" w:rsidRPr="00E02DC6" w:rsidRDefault="00641DDD" w:rsidP="004B0323">
      <w:pPr>
        <w:keepNext/>
        <w:widowControl w:val="0"/>
        <w:tabs>
          <w:tab w:val="left" w:pos="8377"/>
        </w:tabs>
        <w:rPr>
          <w:b/>
          <w:sz w:val="28"/>
          <w:szCs w:val="28"/>
        </w:rPr>
      </w:pPr>
      <w:r w:rsidRPr="00E02DC6">
        <w:rPr>
          <w:b/>
          <w:sz w:val="28"/>
          <w:szCs w:val="28"/>
        </w:rPr>
        <w:tab/>
      </w:r>
    </w:p>
    <w:bookmarkEnd w:id="0"/>
    <w:p w:rsidR="00FB29F0" w:rsidRPr="00E02DC6" w:rsidRDefault="00FB29F0" w:rsidP="004B0323">
      <w:pPr>
        <w:keepNext/>
        <w:widowControl w:val="0"/>
        <w:jc w:val="center"/>
        <w:rPr>
          <w:b/>
          <w:sz w:val="28"/>
          <w:szCs w:val="28"/>
        </w:rPr>
      </w:pPr>
      <w:r w:rsidRPr="00E02DC6">
        <w:rPr>
          <w:b/>
          <w:sz w:val="28"/>
          <w:szCs w:val="28"/>
        </w:rPr>
        <w:t>О внесении изменений в муниципальную программу</w:t>
      </w:r>
    </w:p>
    <w:p w:rsidR="00FB29F0" w:rsidRPr="00E02DC6" w:rsidRDefault="006C21CB" w:rsidP="004B0323">
      <w:pPr>
        <w:keepNext/>
        <w:widowControl w:val="0"/>
        <w:jc w:val="center"/>
        <w:rPr>
          <w:b/>
          <w:sz w:val="28"/>
          <w:szCs w:val="28"/>
        </w:rPr>
      </w:pPr>
      <w:r w:rsidRPr="00E02DC6">
        <w:rPr>
          <w:b/>
          <w:sz w:val="28"/>
          <w:szCs w:val="28"/>
        </w:rPr>
        <w:t>«</w:t>
      </w:r>
      <w:r w:rsidR="00F53CE8" w:rsidRPr="00E02DC6">
        <w:rPr>
          <w:b/>
          <w:sz w:val="28"/>
          <w:szCs w:val="28"/>
        </w:rPr>
        <w:t>Развитие жилищно-коммунального хозяйства в  городе Тобольске</w:t>
      </w:r>
      <w:r w:rsidRPr="00E02DC6">
        <w:rPr>
          <w:b/>
          <w:sz w:val="28"/>
          <w:szCs w:val="28"/>
        </w:rPr>
        <w:t>»</w:t>
      </w:r>
      <w:r w:rsidR="00FB29F0" w:rsidRPr="00E02DC6">
        <w:rPr>
          <w:b/>
          <w:sz w:val="28"/>
          <w:szCs w:val="28"/>
        </w:rPr>
        <w:t>,</w:t>
      </w:r>
    </w:p>
    <w:p w:rsidR="00FB29F0" w:rsidRPr="00E02DC6" w:rsidRDefault="0021514C" w:rsidP="004B0323">
      <w:pPr>
        <w:keepNext/>
        <w:widowControl w:val="0"/>
        <w:jc w:val="center"/>
        <w:rPr>
          <w:b/>
          <w:sz w:val="28"/>
          <w:szCs w:val="28"/>
        </w:rPr>
      </w:pPr>
      <w:proofErr w:type="gramStart"/>
      <w:r w:rsidRPr="00E02DC6">
        <w:rPr>
          <w:b/>
          <w:sz w:val="28"/>
          <w:szCs w:val="28"/>
        </w:rPr>
        <w:t>утверждённую</w:t>
      </w:r>
      <w:proofErr w:type="gramEnd"/>
      <w:r w:rsidR="00FB29F0" w:rsidRPr="00E02DC6">
        <w:rPr>
          <w:b/>
          <w:sz w:val="28"/>
          <w:szCs w:val="28"/>
        </w:rPr>
        <w:t xml:space="preserve"> распоряжением Администрации города Тобольска</w:t>
      </w:r>
    </w:p>
    <w:p w:rsidR="00FB29F0" w:rsidRPr="00E02DC6" w:rsidRDefault="006C21CB" w:rsidP="004B0323">
      <w:pPr>
        <w:keepNext/>
        <w:widowControl w:val="0"/>
        <w:jc w:val="center"/>
        <w:rPr>
          <w:b/>
          <w:sz w:val="28"/>
          <w:szCs w:val="28"/>
        </w:rPr>
      </w:pPr>
      <w:r w:rsidRPr="00E02DC6">
        <w:rPr>
          <w:b/>
          <w:sz w:val="28"/>
          <w:szCs w:val="28"/>
        </w:rPr>
        <w:t>от 30.03.2020 №</w:t>
      </w:r>
      <w:r w:rsidR="00A57B08" w:rsidRPr="00E02DC6">
        <w:rPr>
          <w:b/>
          <w:sz w:val="28"/>
          <w:szCs w:val="28"/>
        </w:rPr>
        <w:t xml:space="preserve"> </w:t>
      </w:r>
      <w:r w:rsidRPr="00E02DC6">
        <w:rPr>
          <w:b/>
          <w:sz w:val="28"/>
          <w:szCs w:val="28"/>
        </w:rPr>
        <w:t>7</w:t>
      </w:r>
      <w:r w:rsidR="00F53CE8" w:rsidRPr="00E02DC6">
        <w:rPr>
          <w:b/>
          <w:sz w:val="28"/>
          <w:szCs w:val="28"/>
        </w:rPr>
        <w:t>9</w:t>
      </w:r>
      <w:r w:rsidR="00FB29F0" w:rsidRPr="00E02DC6">
        <w:rPr>
          <w:b/>
          <w:sz w:val="28"/>
          <w:szCs w:val="28"/>
        </w:rPr>
        <w:t>-рк</w:t>
      </w:r>
    </w:p>
    <w:p w:rsidR="00FB29F0" w:rsidRPr="00E02DC6" w:rsidRDefault="00FB29F0" w:rsidP="004B0323">
      <w:pPr>
        <w:keepNext/>
        <w:widowControl w:val="0"/>
        <w:jc w:val="both"/>
        <w:rPr>
          <w:sz w:val="28"/>
          <w:szCs w:val="28"/>
        </w:rPr>
      </w:pPr>
    </w:p>
    <w:p w:rsidR="00FB29F0" w:rsidRPr="00E02DC6" w:rsidRDefault="00FB29F0" w:rsidP="004B0323">
      <w:pPr>
        <w:keepNext/>
        <w:widowControl w:val="0"/>
        <w:jc w:val="both"/>
        <w:rPr>
          <w:sz w:val="28"/>
          <w:szCs w:val="28"/>
        </w:rPr>
      </w:pPr>
    </w:p>
    <w:p w:rsidR="00EC64CF" w:rsidRPr="00E02DC6" w:rsidRDefault="00EC64CF" w:rsidP="00EC64CF">
      <w:pPr>
        <w:pStyle w:val="ConsPlusNormal"/>
        <w:keepNext/>
        <w:ind w:firstLine="708"/>
        <w:jc w:val="both"/>
        <w:rPr>
          <w:color w:val="000000"/>
          <w:sz w:val="26"/>
          <w:szCs w:val="26"/>
        </w:rPr>
      </w:pPr>
      <w:proofErr w:type="gramStart"/>
      <w:r w:rsidRPr="00E02DC6">
        <w:rPr>
          <w:color w:val="000000"/>
          <w:sz w:val="26"/>
          <w:szCs w:val="26"/>
        </w:rPr>
        <w:t xml:space="preserve">В соответствии с </w:t>
      </w:r>
      <w:r w:rsidR="0012026B" w:rsidRPr="00E02DC6">
        <w:rPr>
          <w:color w:val="000000"/>
          <w:sz w:val="26"/>
          <w:szCs w:val="26"/>
        </w:rPr>
        <w:t xml:space="preserve">решением Тобольской городской Думы от 27.04.2021 № 42 </w:t>
      </w:r>
      <w:r w:rsidR="0012026B" w:rsidRPr="00E02DC6">
        <w:rPr>
          <w:sz w:val="26"/>
          <w:szCs w:val="26"/>
          <w:lang w:eastAsia="en-US"/>
        </w:rPr>
        <w:t>«О внесении изменений в решение Тобольской городской Думы от 30.11.2020 № 53 «О бюджете города Тобольска на 2021 год и на плановый период 2022 и 2023 годов»</w:t>
      </w:r>
      <w:r w:rsidRPr="00E02DC6">
        <w:rPr>
          <w:color w:val="000000"/>
          <w:sz w:val="26"/>
          <w:szCs w:val="26"/>
        </w:rPr>
        <w:t>, постановлением Администрации города Тобольска от 17.03.2020</w:t>
      </w:r>
      <w:r w:rsidR="0039118E" w:rsidRPr="00E02DC6">
        <w:rPr>
          <w:color w:val="000000"/>
          <w:sz w:val="26"/>
          <w:szCs w:val="26"/>
        </w:rPr>
        <w:t xml:space="preserve"> </w:t>
      </w:r>
      <w:r w:rsidRPr="00E02DC6">
        <w:rPr>
          <w:color w:val="000000"/>
          <w:sz w:val="26"/>
          <w:szCs w:val="26"/>
        </w:rPr>
        <w:t>№ 14-пк «Об утверждении Порядка разработки, утверждения, реализации и оценки эффективности муниципальных программ города Тобольска», руководствуясь статьями 40 и</w:t>
      </w:r>
      <w:proofErr w:type="gramEnd"/>
      <w:r w:rsidRPr="00E02DC6">
        <w:rPr>
          <w:color w:val="000000"/>
          <w:sz w:val="26"/>
          <w:szCs w:val="26"/>
        </w:rPr>
        <w:t xml:space="preserve"> 44 Устава города Тобольска:</w:t>
      </w:r>
    </w:p>
    <w:p w:rsidR="00FB29F0" w:rsidRPr="00E02DC6" w:rsidRDefault="005C1879" w:rsidP="004B0323">
      <w:pPr>
        <w:pStyle w:val="af0"/>
        <w:keepNext/>
        <w:widowControl w:val="0"/>
        <w:numPr>
          <w:ilvl w:val="0"/>
          <w:numId w:val="3"/>
        </w:numPr>
        <w:tabs>
          <w:tab w:val="left" w:pos="993"/>
        </w:tabs>
        <w:ind w:left="0" w:firstLine="708"/>
        <w:jc w:val="both"/>
        <w:rPr>
          <w:color w:val="000000"/>
          <w:sz w:val="26"/>
          <w:szCs w:val="26"/>
        </w:rPr>
      </w:pPr>
      <w:r w:rsidRPr="00E02DC6">
        <w:rPr>
          <w:color w:val="000000"/>
          <w:sz w:val="26"/>
          <w:szCs w:val="26"/>
        </w:rPr>
        <w:t>В</w:t>
      </w:r>
      <w:r w:rsidR="00FB29F0" w:rsidRPr="00E02DC6">
        <w:rPr>
          <w:color w:val="000000"/>
          <w:sz w:val="26"/>
          <w:szCs w:val="26"/>
        </w:rPr>
        <w:t xml:space="preserve">нести в муниципальную программу </w:t>
      </w:r>
      <w:r w:rsidR="006D4319" w:rsidRPr="00E02DC6">
        <w:rPr>
          <w:color w:val="000000"/>
          <w:sz w:val="26"/>
          <w:szCs w:val="26"/>
        </w:rPr>
        <w:t>«</w:t>
      </w:r>
      <w:r w:rsidR="00F53CE8" w:rsidRPr="00E02DC6">
        <w:rPr>
          <w:color w:val="000000"/>
          <w:sz w:val="26"/>
          <w:szCs w:val="26"/>
        </w:rPr>
        <w:t>Развитие жилищно-коммунального хозяйства в  городе Тобольске</w:t>
      </w:r>
      <w:r w:rsidR="006D4319" w:rsidRPr="00E02DC6">
        <w:rPr>
          <w:color w:val="000000"/>
          <w:sz w:val="26"/>
          <w:szCs w:val="26"/>
        </w:rPr>
        <w:t>», утвержденную распоряжением Администрации города Тобольска от 30.03.2020 №</w:t>
      </w:r>
      <w:r w:rsidR="008879E1" w:rsidRPr="00E02DC6">
        <w:rPr>
          <w:color w:val="000000"/>
          <w:sz w:val="26"/>
          <w:szCs w:val="26"/>
        </w:rPr>
        <w:t xml:space="preserve"> </w:t>
      </w:r>
      <w:r w:rsidR="006D4319" w:rsidRPr="00E02DC6">
        <w:rPr>
          <w:color w:val="000000"/>
          <w:sz w:val="26"/>
          <w:szCs w:val="26"/>
        </w:rPr>
        <w:t>7</w:t>
      </w:r>
      <w:r w:rsidR="00F53CE8" w:rsidRPr="00E02DC6">
        <w:rPr>
          <w:color w:val="000000"/>
          <w:sz w:val="26"/>
          <w:szCs w:val="26"/>
        </w:rPr>
        <w:t>9</w:t>
      </w:r>
      <w:r w:rsidR="006D4319" w:rsidRPr="00E02DC6">
        <w:rPr>
          <w:color w:val="000000"/>
          <w:sz w:val="26"/>
          <w:szCs w:val="26"/>
        </w:rPr>
        <w:t>-рк</w:t>
      </w:r>
      <w:r w:rsidR="00DA09F8" w:rsidRPr="00E02DC6">
        <w:rPr>
          <w:color w:val="000000"/>
          <w:sz w:val="26"/>
          <w:szCs w:val="26"/>
        </w:rPr>
        <w:t xml:space="preserve"> (с изменениями, </w:t>
      </w:r>
      <w:r w:rsidR="00EC64CF" w:rsidRPr="00E02DC6">
        <w:rPr>
          <w:color w:val="000000"/>
          <w:sz w:val="26"/>
          <w:szCs w:val="26"/>
        </w:rPr>
        <w:t>внесенными</w:t>
      </w:r>
      <w:r w:rsidR="00D432A5" w:rsidRPr="00E02DC6">
        <w:rPr>
          <w:color w:val="000000"/>
          <w:sz w:val="26"/>
          <w:szCs w:val="26"/>
        </w:rPr>
        <w:t xml:space="preserve"> распоряжением Администрации города Тобольска </w:t>
      </w:r>
      <w:r w:rsidR="00351744" w:rsidRPr="00E02DC6">
        <w:rPr>
          <w:color w:val="000000"/>
          <w:sz w:val="26"/>
          <w:szCs w:val="26"/>
        </w:rPr>
        <w:t>от 29.03</w:t>
      </w:r>
      <w:r w:rsidR="00EC64CF" w:rsidRPr="00E02DC6">
        <w:rPr>
          <w:color w:val="000000"/>
          <w:sz w:val="26"/>
          <w:szCs w:val="26"/>
        </w:rPr>
        <w:t>.202</w:t>
      </w:r>
      <w:r w:rsidR="00351744" w:rsidRPr="00E02DC6">
        <w:rPr>
          <w:color w:val="000000"/>
          <w:sz w:val="26"/>
          <w:szCs w:val="26"/>
        </w:rPr>
        <w:t>1 38</w:t>
      </w:r>
      <w:r w:rsidR="00EC64CF" w:rsidRPr="00E02DC6">
        <w:rPr>
          <w:color w:val="000000"/>
          <w:sz w:val="26"/>
          <w:szCs w:val="26"/>
        </w:rPr>
        <w:t>-</w:t>
      </w:r>
      <w:r w:rsidR="00351744" w:rsidRPr="00E02DC6">
        <w:rPr>
          <w:color w:val="000000"/>
          <w:sz w:val="26"/>
          <w:szCs w:val="26"/>
        </w:rPr>
        <w:t>рк</w:t>
      </w:r>
      <w:r w:rsidR="00EC64CF" w:rsidRPr="00E02DC6">
        <w:rPr>
          <w:color w:val="000000"/>
          <w:sz w:val="26"/>
          <w:szCs w:val="26"/>
        </w:rPr>
        <w:t>)</w:t>
      </w:r>
      <w:r w:rsidR="006D4319" w:rsidRPr="00E02DC6">
        <w:rPr>
          <w:color w:val="000000"/>
          <w:sz w:val="26"/>
          <w:szCs w:val="26"/>
        </w:rPr>
        <w:t xml:space="preserve">, </w:t>
      </w:r>
      <w:r w:rsidR="00FB29F0" w:rsidRPr="00E02DC6">
        <w:rPr>
          <w:color w:val="000000"/>
          <w:sz w:val="26"/>
          <w:szCs w:val="26"/>
        </w:rPr>
        <w:t>следующие изменения:</w:t>
      </w:r>
    </w:p>
    <w:p w:rsidR="004B6CA7" w:rsidRPr="00E02DC6" w:rsidRDefault="008E3C1F" w:rsidP="004B0323">
      <w:pPr>
        <w:keepNext/>
        <w:widowControl w:val="0"/>
        <w:tabs>
          <w:tab w:val="left" w:pos="426"/>
        </w:tabs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E02DC6">
        <w:rPr>
          <w:color w:val="000000"/>
          <w:sz w:val="26"/>
          <w:szCs w:val="26"/>
        </w:rPr>
        <w:t xml:space="preserve">1.1. </w:t>
      </w:r>
      <w:r w:rsidR="00747123" w:rsidRPr="00E02DC6">
        <w:rPr>
          <w:color w:val="000000"/>
          <w:sz w:val="26"/>
          <w:szCs w:val="26"/>
        </w:rPr>
        <w:t>Раздел «</w:t>
      </w:r>
      <w:r w:rsidR="009C66F7" w:rsidRPr="00E02DC6">
        <w:rPr>
          <w:color w:val="000000"/>
          <w:sz w:val="26"/>
          <w:szCs w:val="26"/>
        </w:rPr>
        <w:t xml:space="preserve">Паспорт муниципальной программы </w:t>
      </w:r>
      <w:r w:rsidR="00D14D69" w:rsidRPr="00E02DC6">
        <w:rPr>
          <w:color w:val="000000"/>
          <w:sz w:val="26"/>
          <w:szCs w:val="26"/>
        </w:rPr>
        <w:t xml:space="preserve">«Развитие жилищно-коммунального хозяйства в  городе Тобольске» </w:t>
      </w:r>
      <w:r w:rsidR="00FB29F0" w:rsidRPr="00E02DC6">
        <w:rPr>
          <w:color w:val="000000"/>
          <w:sz w:val="26"/>
          <w:szCs w:val="26"/>
        </w:rPr>
        <w:t>изложить в новой редакции согласно приложению №</w:t>
      </w:r>
      <w:r w:rsidR="00D14D69" w:rsidRPr="00E02DC6">
        <w:rPr>
          <w:color w:val="000000"/>
          <w:sz w:val="26"/>
          <w:szCs w:val="26"/>
        </w:rPr>
        <w:t xml:space="preserve"> </w:t>
      </w:r>
      <w:r w:rsidR="00FB29F0" w:rsidRPr="00E02DC6">
        <w:rPr>
          <w:color w:val="000000"/>
          <w:sz w:val="26"/>
          <w:szCs w:val="26"/>
        </w:rPr>
        <w:t>1 к настоящему распоряжению;</w:t>
      </w:r>
    </w:p>
    <w:p w:rsidR="00FB29F0" w:rsidRPr="00E02DC6" w:rsidRDefault="00B057B5" w:rsidP="004B0323">
      <w:pPr>
        <w:pStyle w:val="ConsPlusNormal"/>
        <w:keepNext/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E02DC6">
        <w:rPr>
          <w:color w:val="000000"/>
          <w:sz w:val="26"/>
          <w:szCs w:val="26"/>
        </w:rPr>
        <w:t>1.</w:t>
      </w:r>
      <w:r w:rsidR="00505F4B" w:rsidRPr="00E02DC6">
        <w:rPr>
          <w:color w:val="000000"/>
          <w:sz w:val="26"/>
          <w:szCs w:val="26"/>
        </w:rPr>
        <w:t>2</w:t>
      </w:r>
      <w:r w:rsidR="008E3C1F" w:rsidRPr="00E02DC6">
        <w:rPr>
          <w:color w:val="000000"/>
          <w:sz w:val="26"/>
          <w:szCs w:val="26"/>
        </w:rPr>
        <w:t>. Р</w:t>
      </w:r>
      <w:r w:rsidR="00FB29F0" w:rsidRPr="00E02DC6">
        <w:rPr>
          <w:color w:val="000000"/>
          <w:sz w:val="26"/>
          <w:szCs w:val="26"/>
        </w:rPr>
        <w:t xml:space="preserve">аздел </w:t>
      </w:r>
      <w:r w:rsidR="00747123" w:rsidRPr="00E02DC6">
        <w:rPr>
          <w:color w:val="000000"/>
          <w:sz w:val="26"/>
          <w:szCs w:val="26"/>
        </w:rPr>
        <w:t>«</w:t>
      </w:r>
      <w:r w:rsidR="00FB29F0" w:rsidRPr="00E02DC6">
        <w:rPr>
          <w:color w:val="000000"/>
          <w:sz w:val="26"/>
          <w:szCs w:val="26"/>
        </w:rPr>
        <w:t>4</w:t>
      </w:r>
      <w:r w:rsidR="00F72BEB" w:rsidRPr="00E02DC6">
        <w:rPr>
          <w:color w:val="000000"/>
          <w:sz w:val="26"/>
          <w:szCs w:val="26"/>
        </w:rPr>
        <w:t>.</w:t>
      </w:r>
      <w:r w:rsidR="00C20D82" w:rsidRPr="00E02DC6">
        <w:rPr>
          <w:color w:val="000000"/>
          <w:sz w:val="26"/>
          <w:szCs w:val="26"/>
        </w:rPr>
        <w:t xml:space="preserve"> </w:t>
      </w:r>
      <w:r w:rsidR="00FB29F0" w:rsidRPr="00E02DC6">
        <w:rPr>
          <w:color w:val="000000"/>
          <w:sz w:val="26"/>
          <w:szCs w:val="26"/>
        </w:rPr>
        <w:t>Финансовое обеспечение муниципальной программы</w:t>
      </w:r>
      <w:r w:rsidR="00C20D82" w:rsidRPr="00E02DC6">
        <w:rPr>
          <w:color w:val="000000"/>
          <w:sz w:val="26"/>
          <w:szCs w:val="26"/>
        </w:rPr>
        <w:t>, источники финансирования</w:t>
      </w:r>
      <w:r w:rsidR="00EB2D30" w:rsidRPr="00E02DC6">
        <w:rPr>
          <w:color w:val="000000"/>
          <w:sz w:val="26"/>
          <w:szCs w:val="26"/>
        </w:rPr>
        <w:t xml:space="preserve">» </w:t>
      </w:r>
      <w:r w:rsidR="00F72BEB" w:rsidRPr="00E02DC6">
        <w:rPr>
          <w:color w:val="000000"/>
          <w:sz w:val="26"/>
          <w:szCs w:val="26"/>
        </w:rPr>
        <w:t>изложить в новой редакции согласно приложению №</w:t>
      </w:r>
      <w:r w:rsidR="00D14D69" w:rsidRPr="00E02DC6">
        <w:rPr>
          <w:color w:val="000000"/>
          <w:sz w:val="26"/>
          <w:szCs w:val="26"/>
        </w:rPr>
        <w:t xml:space="preserve"> </w:t>
      </w:r>
      <w:r w:rsidR="00351744" w:rsidRPr="00E02DC6">
        <w:rPr>
          <w:color w:val="000000"/>
          <w:sz w:val="26"/>
          <w:szCs w:val="26"/>
        </w:rPr>
        <w:t>2</w:t>
      </w:r>
      <w:r w:rsidR="00F72BEB" w:rsidRPr="00E02DC6">
        <w:rPr>
          <w:color w:val="000000"/>
          <w:sz w:val="26"/>
          <w:szCs w:val="26"/>
        </w:rPr>
        <w:t xml:space="preserve"> к настоящему распоряжению</w:t>
      </w:r>
      <w:r w:rsidR="00FB29F0" w:rsidRPr="00E02DC6">
        <w:rPr>
          <w:color w:val="000000"/>
          <w:sz w:val="26"/>
          <w:szCs w:val="26"/>
        </w:rPr>
        <w:t>;</w:t>
      </w:r>
    </w:p>
    <w:p w:rsidR="00C20D82" w:rsidRPr="00E02DC6" w:rsidRDefault="00AF10B1" w:rsidP="004B0323">
      <w:pPr>
        <w:pStyle w:val="ConsPlusNormal"/>
        <w:keepNext/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E02DC6">
        <w:rPr>
          <w:color w:val="000000"/>
          <w:sz w:val="26"/>
          <w:szCs w:val="26"/>
        </w:rPr>
        <w:t>1.</w:t>
      </w:r>
      <w:r w:rsidR="00505F4B" w:rsidRPr="00E02DC6">
        <w:rPr>
          <w:color w:val="000000"/>
          <w:sz w:val="26"/>
          <w:szCs w:val="26"/>
        </w:rPr>
        <w:t>3</w:t>
      </w:r>
      <w:r w:rsidR="008E3C1F" w:rsidRPr="00E02DC6">
        <w:rPr>
          <w:color w:val="000000"/>
          <w:sz w:val="26"/>
          <w:szCs w:val="26"/>
        </w:rPr>
        <w:t xml:space="preserve">. </w:t>
      </w:r>
      <w:r w:rsidR="00A57B08" w:rsidRPr="00E02DC6">
        <w:rPr>
          <w:color w:val="000000"/>
          <w:sz w:val="26"/>
          <w:szCs w:val="26"/>
        </w:rPr>
        <w:t>Р</w:t>
      </w:r>
      <w:r w:rsidR="005D6623" w:rsidRPr="00E02DC6">
        <w:rPr>
          <w:color w:val="000000"/>
          <w:sz w:val="26"/>
          <w:szCs w:val="26"/>
        </w:rPr>
        <w:t xml:space="preserve">аздел </w:t>
      </w:r>
      <w:r w:rsidR="00747123" w:rsidRPr="00E02DC6">
        <w:rPr>
          <w:color w:val="000000"/>
          <w:sz w:val="26"/>
          <w:szCs w:val="26"/>
        </w:rPr>
        <w:t>«</w:t>
      </w:r>
      <w:r w:rsidR="005D6623" w:rsidRPr="00E02DC6">
        <w:rPr>
          <w:color w:val="000000"/>
          <w:sz w:val="26"/>
          <w:szCs w:val="26"/>
        </w:rPr>
        <w:t>6. План основных мероприятий муниципальной программы</w:t>
      </w:r>
      <w:r w:rsidR="008E3C1F" w:rsidRPr="00E02DC6">
        <w:rPr>
          <w:color w:val="000000"/>
          <w:sz w:val="26"/>
          <w:szCs w:val="26"/>
        </w:rPr>
        <w:t>»</w:t>
      </w:r>
      <w:r w:rsidR="005D6623" w:rsidRPr="00E02DC6">
        <w:rPr>
          <w:color w:val="000000"/>
          <w:sz w:val="26"/>
          <w:szCs w:val="26"/>
        </w:rPr>
        <w:t xml:space="preserve"> изложить в новой редакции согласно приложению №</w:t>
      </w:r>
      <w:r w:rsidR="00107C70" w:rsidRPr="00E02DC6">
        <w:rPr>
          <w:color w:val="000000"/>
          <w:sz w:val="26"/>
          <w:szCs w:val="26"/>
        </w:rPr>
        <w:t xml:space="preserve"> </w:t>
      </w:r>
      <w:r w:rsidR="00351744" w:rsidRPr="00E02DC6">
        <w:rPr>
          <w:color w:val="000000"/>
          <w:sz w:val="26"/>
          <w:szCs w:val="26"/>
        </w:rPr>
        <w:t>3</w:t>
      </w:r>
      <w:r w:rsidR="008E3C1F" w:rsidRPr="00E02DC6">
        <w:rPr>
          <w:color w:val="000000"/>
          <w:sz w:val="26"/>
          <w:szCs w:val="26"/>
        </w:rPr>
        <w:t xml:space="preserve"> к настоящему распоряжению.</w:t>
      </w:r>
    </w:p>
    <w:p w:rsidR="00FB29F0" w:rsidRPr="00E02DC6" w:rsidRDefault="005C1879" w:rsidP="004B0323">
      <w:pPr>
        <w:pStyle w:val="af0"/>
        <w:keepNext/>
        <w:widowControl w:val="0"/>
        <w:tabs>
          <w:tab w:val="left" w:pos="1134"/>
        </w:tabs>
        <w:ind w:left="0" w:firstLine="708"/>
        <w:jc w:val="both"/>
        <w:rPr>
          <w:spacing w:val="1"/>
          <w:sz w:val="26"/>
          <w:szCs w:val="26"/>
        </w:rPr>
      </w:pPr>
      <w:r w:rsidRPr="00E02DC6">
        <w:rPr>
          <w:spacing w:val="1"/>
          <w:sz w:val="26"/>
          <w:szCs w:val="26"/>
        </w:rPr>
        <w:t>2</w:t>
      </w:r>
      <w:r w:rsidR="00D22D29" w:rsidRPr="00E02DC6">
        <w:rPr>
          <w:spacing w:val="1"/>
          <w:sz w:val="26"/>
          <w:szCs w:val="26"/>
        </w:rPr>
        <w:t>.</w:t>
      </w:r>
      <w:r w:rsidR="006A5F69" w:rsidRPr="00E02DC6">
        <w:rPr>
          <w:spacing w:val="1"/>
          <w:sz w:val="26"/>
          <w:szCs w:val="26"/>
        </w:rPr>
        <w:t xml:space="preserve"> </w:t>
      </w:r>
      <w:r w:rsidR="00FB29F0" w:rsidRPr="00E02DC6">
        <w:rPr>
          <w:spacing w:val="1"/>
          <w:sz w:val="26"/>
          <w:szCs w:val="26"/>
        </w:rPr>
        <w:t>Управлению делами Администрации города Тобольска</w:t>
      </w:r>
      <w:r w:rsidR="00FB29F0" w:rsidRPr="00E02DC6">
        <w:rPr>
          <w:sz w:val="26"/>
          <w:szCs w:val="26"/>
        </w:rPr>
        <w:t xml:space="preserve"> </w:t>
      </w:r>
      <w:proofErr w:type="gramStart"/>
      <w:r w:rsidR="00FB29F0" w:rsidRPr="00E02DC6">
        <w:rPr>
          <w:spacing w:val="1"/>
          <w:sz w:val="26"/>
          <w:szCs w:val="26"/>
        </w:rPr>
        <w:t>разместить распоряжение</w:t>
      </w:r>
      <w:proofErr w:type="gramEnd"/>
      <w:r w:rsidR="00FB29F0" w:rsidRPr="00E02DC6">
        <w:rPr>
          <w:spacing w:val="1"/>
          <w:sz w:val="26"/>
          <w:szCs w:val="26"/>
        </w:rPr>
        <w:t xml:space="preserve"> на официальном сайте муниципального образования город Тобольск на портале органов государственной  власти  Тюменской области </w:t>
      </w:r>
      <w:r w:rsidR="002929BC" w:rsidRPr="00E02DC6">
        <w:rPr>
          <w:spacing w:val="1"/>
          <w:sz w:val="26"/>
          <w:szCs w:val="26"/>
        </w:rPr>
        <w:t>(www.tobolsk.admtyumen.ru) и Администрации города Тобольска (</w:t>
      </w:r>
      <w:hyperlink r:id="rId10" w:history="1">
        <w:r w:rsidR="002929BC" w:rsidRPr="00E02DC6">
          <w:rPr>
            <w:rStyle w:val="a3"/>
            <w:color w:val="auto"/>
            <w:spacing w:val="1"/>
            <w:sz w:val="26"/>
            <w:szCs w:val="26"/>
            <w:u w:val="none"/>
          </w:rPr>
          <w:t>www.admtobolsk.ru</w:t>
        </w:r>
      </w:hyperlink>
      <w:r w:rsidR="002929BC" w:rsidRPr="00E02DC6">
        <w:rPr>
          <w:spacing w:val="1"/>
          <w:sz w:val="26"/>
          <w:szCs w:val="26"/>
        </w:rPr>
        <w:t>).</w:t>
      </w:r>
    </w:p>
    <w:p w:rsidR="00FB29F0" w:rsidRPr="00E02DC6" w:rsidRDefault="00FB29F0" w:rsidP="004B0323">
      <w:pPr>
        <w:keepNext/>
        <w:widowControl w:val="0"/>
        <w:tabs>
          <w:tab w:val="left" w:pos="6596"/>
        </w:tabs>
        <w:jc w:val="both"/>
        <w:rPr>
          <w:b/>
          <w:sz w:val="28"/>
          <w:szCs w:val="28"/>
        </w:rPr>
      </w:pPr>
    </w:p>
    <w:p w:rsidR="004B0323" w:rsidRPr="00E02DC6" w:rsidRDefault="004B0323" w:rsidP="004B0323">
      <w:pPr>
        <w:keepNext/>
        <w:widowControl w:val="0"/>
        <w:tabs>
          <w:tab w:val="left" w:pos="6596"/>
        </w:tabs>
        <w:jc w:val="both"/>
        <w:rPr>
          <w:b/>
          <w:sz w:val="26"/>
          <w:szCs w:val="26"/>
        </w:rPr>
      </w:pPr>
    </w:p>
    <w:p w:rsidR="00FB29F0" w:rsidRPr="00E02DC6" w:rsidRDefault="00FB29F0" w:rsidP="004B0323">
      <w:pPr>
        <w:keepNext/>
        <w:widowControl w:val="0"/>
        <w:jc w:val="both"/>
        <w:rPr>
          <w:b/>
          <w:sz w:val="28"/>
          <w:szCs w:val="28"/>
        </w:rPr>
      </w:pPr>
      <w:r w:rsidRPr="00E02DC6">
        <w:rPr>
          <w:b/>
          <w:sz w:val="28"/>
          <w:szCs w:val="28"/>
        </w:rPr>
        <w:t xml:space="preserve">Глава города                                </w:t>
      </w:r>
      <w:r w:rsidR="003570B6" w:rsidRPr="00E02DC6">
        <w:rPr>
          <w:b/>
          <w:sz w:val="28"/>
          <w:szCs w:val="28"/>
        </w:rPr>
        <w:t xml:space="preserve">           </w:t>
      </w:r>
      <w:r w:rsidR="00436E3E" w:rsidRPr="00E02DC6">
        <w:rPr>
          <w:b/>
          <w:sz w:val="28"/>
          <w:szCs w:val="28"/>
        </w:rPr>
        <w:t xml:space="preserve">                </w:t>
      </w:r>
      <w:r w:rsidRPr="00E02DC6">
        <w:rPr>
          <w:b/>
          <w:sz w:val="28"/>
          <w:szCs w:val="28"/>
        </w:rPr>
        <w:t xml:space="preserve">              </w:t>
      </w:r>
      <w:r w:rsidR="00351744" w:rsidRPr="00E02DC6">
        <w:rPr>
          <w:b/>
          <w:sz w:val="28"/>
          <w:szCs w:val="28"/>
        </w:rPr>
        <w:t xml:space="preserve">      </w:t>
      </w:r>
      <w:r w:rsidRPr="00E02DC6">
        <w:rPr>
          <w:b/>
          <w:sz w:val="28"/>
          <w:szCs w:val="28"/>
        </w:rPr>
        <w:t>М.В. Афанасьев</w:t>
      </w:r>
    </w:p>
    <w:p w:rsidR="008C1CC1" w:rsidRPr="00E02DC6" w:rsidRDefault="008C1CC1" w:rsidP="004B0323">
      <w:pPr>
        <w:keepNext/>
        <w:widowControl w:val="0"/>
        <w:jc w:val="right"/>
        <w:rPr>
          <w:bCs/>
          <w:sz w:val="26"/>
          <w:szCs w:val="26"/>
        </w:rPr>
      </w:pPr>
      <w:r w:rsidRPr="00E02DC6">
        <w:rPr>
          <w:bCs/>
          <w:sz w:val="26"/>
          <w:szCs w:val="26"/>
        </w:rPr>
        <w:t>Приложение №</w:t>
      </w:r>
      <w:r w:rsidR="004F56C8" w:rsidRPr="00E02DC6">
        <w:rPr>
          <w:bCs/>
          <w:sz w:val="26"/>
          <w:szCs w:val="26"/>
        </w:rPr>
        <w:t xml:space="preserve"> </w:t>
      </w:r>
      <w:r w:rsidRPr="00E02DC6">
        <w:rPr>
          <w:bCs/>
          <w:sz w:val="26"/>
          <w:szCs w:val="26"/>
        </w:rPr>
        <w:t xml:space="preserve">1                                                                </w:t>
      </w:r>
    </w:p>
    <w:p w:rsidR="008C1CC1" w:rsidRPr="00E02DC6" w:rsidRDefault="008C1CC1" w:rsidP="004B0323">
      <w:pPr>
        <w:keepNext/>
        <w:widowControl w:val="0"/>
        <w:jc w:val="right"/>
        <w:outlineLvl w:val="0"/>
        <w:rPr>
          <w:bCs/>
          <w:sz w:val="26"/>
          <w:szCs w:val="26"/>
        </w:rPr>
      </w:pPr>
      <w:r w:rsidRPr="00E02DC6">
        <w:rPr>
          <w:bCs/>
          <w:sz w:val="26"/>
          <w:szCs w:val="26"/>
        </w:rPr>
        <w:lastRenderedPageBreak/>
        <w:t>к распоряжению</w:t>
      </w:r>
    </w:p>
    <w:p w:rsidR="008C1CC1" w:rsidRPr="00E02DC6" w:rsidRDefault="008C1CC1" w:rsidP="004B0323">
      <w:pPr>
        <w:keepNext/>
        <w:widowControl w:val="0"/>
        <w:tabs>
          <w:tab w:val="left" w:pos="16200"/>
        </w:tabs>
        <w:jc w:val="right"/>
        <w:outlineLvl w:val="0"/>
        <w:rPr>
          <w:bCs/>
          <w:sz w:val="26"/>
          <w:szCs w:val="26"/>
        </w:rPr>
      </w:pPr>
      <w:r w:rsidRPr="00E02DC6">
        <w:rPr>
          <w:bCs/>
          <w:sz w:val="26"/>
          <w:szCs w:val="26"/>
        </w:rPr>
        <w:t>Администрации города Тобольска</w:t>
      </w:r>
    </w:p>
    <w:p w:rsidR="008C1CC1" w:rsidRPr="00E02DC6" w:rsidRDefault="008C1CC1" w:rsidP="004B0323">
      <w:pPr>
        <w:keepNext/>
        <w:widowControl w:val="0"/>
        <w:tabs>
          <w:tab w:val="left" w:pos="16200"/>
        </w:tabs>
        <w:jc w:val="right"/>
        <w:outlineLvl w:val="0"/>
        <w:rPr>
          <w:b/>
          <w:sz w:val="28"/>
          <w:szCs w:val="28"/>
        </w:rPr>
      </w:pPr>
      <w:r w:rsidRPr="00E02DC6">
        <w:rPr>
          <w:bCs/>
          <w:sz w:val="26"/>
          <w:szCs w:val="26"/>
        </w:rPr>
        <w:t>от _______ 202</w:t>
      </w:r>
      <w:r w:rsidR="00F03CCE" w:rsidRPr="00E02DC6">
        <w:rPr>
          <w:bCs/>
          <w:sz w:val="26"/>
          <w:szCs w:val="26"/>
        </w:rPr>
        <w:t>1</w:t>
      </w:r>
      <w:r w:rsidRPr="00E02DC6">
        <w:rPr>
          <w:bCs/>
          <w:sz w:val="26"/>
          <w:szCs w:val="26"/>
        </w:rPr>
        <w:t xml:space="preserve"> г. № ______</w:t>
      </w:r>
    </w:p>
    <w:p w:rsidR="008C1CC1" w:rsidRPr="00E02DC6" w:rsidRDefault="008C1CC1" w:rsidP="004B0323">
      <w:pPr>
        <w:keepNext/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8C1CC1" w:rsidRPr="00E02DC6" w:rsidRDefault="008C1CC1" w:rsidP="004B0323">
      <w:pPr>
        <w:keepNext/>
        <w:widowControl w:val="0"/>
        <w:ind w:firstLine="567"/>
        <w:jc w:val="center"/>
        <w:rPr>
          <w:b/>
          <w:sz w:val="28"/>
          <w:szCs w:val="28"/>
        </w:rPr>
      </w:pPr>
    </w:p>
    <w:p w:rsidR="00D14D69" w:rsidRPr="00E02DC6" w:rsidRDefault="00D14D69" w:rsidP="004B0323">
      <w:pPr>
        <w:keepNext/>
        <w:widowControl w:val="0"/>
        <w:ind w:firstLine="567"/>
        <w:jc w:val="center"/>
        <w:rPr>
          <w:b/>
          <w:sz w:val="28"/>
          <w:szCs w:val="28"/>
        </w:rPr>
      </w:pPr>
      <w:r w:rsidRPr="00E02DC6">
        <w:rPr>
          <w:b/>
          <w:sz w:val="28"/>
          <w:szCs w:val="28"/>
        </w:rPr>
        <w:t xml:space="preserve">Муниципальная программа </w:t>
      </w:r>
    </w:p>
    <w:p w:rsidR="00D14D69" w:rsidRPr="00E02DC6" w:rsidRDefault="00D14D69" w:rsidP="004B0323">
      <w:pPr>
        <w:keepNext/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02DC6">
        <w:rPr>
          <w:sz w:val="28"/>
          <w:szCs w:val="28"/>
        </w:rPr>
        <w:t>«Развитие жилищно-коммунального хозяйства в городе Тобольске</w:t>
      </w:r>
      <w:r w:rsidRPr="00E02DC6">
        <w:rPr>
          <w:bCs/>
          <w:iCs/>
          <w:sz w:val="28"/>
          <w:szCs w:val="28"/>
        </w:rPr>
        <w:t>»</w:t>
      </w:r>
    </w:p>
    <w:p w:rsidR="00D14D69" w:rsidRPr="00E02DC6" w:rsidRDefault="00D14D69" w:rsidP="004B0323">
      <w:pPr>
        <w:keepNext/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D14D69" w:rsidRPr="00E02DC6" w:rsidRDefault="00D14D69" w:rsidP="004B0323">
      <w:pPr>
        <w:keepNext/>
        <w:widowControl w:val="0"/>
        <w:ind w:firstLine="567"/>
        <w:jc w:val="center"/>
        <w:rPr>
          <w:sz w:val="28"/>
          <w:szCs w:val="28"/>
        </w:rPr>
      </w:pPr>
      <w:r w:rsidRPr="00E02DC6">
        <w:rPr>
          <w:b/>
          <w:sz w:val="28"/>
          <w:szCs w:val="28"/>
        </w:rPr>
        <w:t>Паспорт муниципальной программы</w:t>
      </w:r>
      <w:r w:rsidRPr="00E02DC6">
        <w:rPr>
          <w:sz w:val="28"/>
          <w:szCs w:val="28"/>
        </w:rPr>
        <w:t xml:space="preserve"> </w:t>
      </w:r>
    </w:p>
    <w:p w:rsidR="00D14D69" w:rsidRPr="00E02DC6" w:rsidRDefault="00D14D69" w:rsidP="004B0323">
      <w:pPr>
        <w:keepNext/>
        <w:widowControl w:val="0"/>
        <w:ind w:firstLine="567"/>
        <w:jc w:val="center"/>
        <w:rPr>
          <w:b/>
          <w:sz w:val="28"/>
          <w:szCs w:val="28"/>
        </w:rPr>
      </w:pPr>
      <w:r w:rsidRPr="00E02DC6">
        <w:rPr>
          <w:sz w:val="28"/>
          <w:szCs w:val="28"/>
        </w:rPr>
        <w:t>«Развитие жилищно-коммунального хозяйства в городе Тобольске</w:t>
      </w:r>
      <w:r w:rsidRPr="00E02DC6">
        <w:rPr>
          <w:bCs/>
          <w:iCs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7814"/>
      </w:tblGrid>
      <w:tr w:rsidR="00D14D69" w:rsidRPr="00E02DC6" w:rsidTr="00762571">
        <w:tc>
          <w:tcPr>
            <w:tcW w:w="918" w:type="pct"/>
            <w:shd w:val="clear" w:color="auto" w:fill="auto"/>
            <w:vAlign w:val="center"/>
          </w:tcPr>
          <w:p w:rsidR="00D14D69" w:rsidRPr="00E02DC6" w:rsidRDefault="00D14D69" w:rsidP="004B0323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E02DC6">
              <w:rPr>
                <w:b/>
                <w:sz w:val="26"/>
                <w:szCs w:val="26"/>
              </w:rPr>
              <w:t xml:space="preserve">Правовое обоснование программы </w:t>
            </w:r>
          </w:p>
        </w:tc>
        <w:tc>
          <w:tcPr>
            <w:tcW w:w="4082" w:type="pct"/>
            <w:shd w:val="clear" w:color="auto" w:fill="auto"/>
          </w:tcPr>
          <w:p w:rsidR="007870F5" w:rsidRPr="00E02DC6" w:rsidRDefault="007870F5" w:rsidP="00351744">
            <w:pPr>
              <w:pStyle w:val="ConsPlusNormal"/>
              <w:keepNext/>
              <w:tabs>
                <w:tab w:val="right" w:pos="7597"/>
              </w:tabs>
              <w:jc w:val="both"/>
              <w:rPr>
                <w:sz w:val="25"/>
                <w:szCs w:val="25"/>
              </w:rPr>
            </w:pPr>
            <w:r w:rsidRPr="00E02DC6">
              <w:rPr>
                <w:sz w:val="25"/>
                <w:szCs w:val="25"/>
              </w:rPr>
              <w:t>Жилищный кодекс Российской Федерации;</w:t>
            </w:r>
            <w:r w:rsidR="00351744" w:rsidRPr="00E02DC6">
              <w:rPr>
                <w:sz w:val="25"/>
                <w:szCs w:val="25"/>
              </w:rPr>
              <w:tab/>
            </w:r>
          </w:p>
          <w:p w:rsidR="007870F5" w:rsidRPr="00E02DC6" w:rsidRDefault="007870F5" w:rsidP="004B0323">
            <w:pPr>
              <w:pStyle w:val="ConsPlusNormal"/>
              <w:keepNext/>
              <w:jc w:val="both"/>
              <w:rPr>
                <w:sz w:val="25"/>
                <w:szCs w:val="25"/>
              </w:rPr>
            </w:pPr>
            <w:r w:rsidRPr="00E02DC6">
              <w:rPr>
                <w:sz w:val="25"/>
                <w:szCs w:val="25"/>
              </w:rPr>
              <w:t>Федеральный закон от 27.07.2010 № 190-ФЗ «О теплоснабжении»;</w:t>
            </w:r>
          </w:p>
          <w:p w:rsidR="007870F5" w:rsidRPr="00E02DC6" w:rsidRDefault="007870F5" w:rsidP="004B0323">
            <w:pPr>
              <w:pStyle w:val="ConsPlusNormal"/>
              <w:keepNext/>
              <w:jc w:val="both"/>
              <w:rPr>
                <w:sz w:val="25"/>
                <w:szCs w:val="25"/>
              </w:rPr>
            </w:pPr>
            <w:r w:rsidRPr="00E02DC6">
              <w:rPr>
                <w:sz w:val="25"/>
                <w:szCs w:val="25"/>
              </w:rPr>
              <w:t xml:space="preserve">Федеральный </w:t>
            </w:r>
            <w:hyperlink r:id="rId11" w:history="1">
              <w:r w:rsidRPr="00E02DC6">
                <w:rPr>
                  <w:sz w:val="25"/>
                  <w:szCs w:val="25"/>
                </w:rPr>
                <w:t>закон</w:t>
              </w:r>
            </w:hyperlink>
            <w:r w:rsidRPr="00E02DC6">
              <w:rPr>
                <w:sz w:val="25"/>
                <w:szCs w:val="25"/>
              </w:rPr>
              <w:t xml:space="preserve"> от 07.12.2011 № 416-ФЗ «О водоснабжении и водоотведении»;</w:t>
            </w:r>
          </w:p>
          <w:p w:rsidR="007870F5" w:rsidRPr="00E02DC6" w:rsidRDefault="007870F5" w:rsidP="004B0323">
            <w:pPr>
              <w:pStyle w:val="ConsPlusNormal"/>
              <w:keepNext/>
              <w:jc w:val="both"/>
              <w:rPr>
                <w:sz w:val="25"/>
                <w:szCs w:val="25"/>
              </w:rPr>
            </w:pPr>
            <w:r w:rsidRPr="00E02DC6">
              <w:rPr>
                <w:sz w:val="25"/>
                <w:szCs w:val="25"/>
              </w:rPr>
              <w:t xml:space="preserve">Федеральный </w:t>
            </w:r>
            <w:hyperlink r:id="rId12" w:history="1">
              <w:r w:rsidRPr="00E02DC6">
                <w:rPr>
                  <w:sz w:val="25"/>
                  <w:szCs w:val="25"/>
                </w:rPr>
                <w:t>закон</w:t>
              </w:r>
            </w:hyperlink>
            <w:r w:rsidRPr="00E02DC6">
              <w:rPr>
                <w:sz w:val="25"/>
                <w:szCs w:val="25"/>
              </w:rPr>
              <w:t xml:space="preserve"> от 23.11.2009 № 261-ФЗ «Об энергосбережении и о повышении энергетической эффективности и о внесении изменений в отдельные законодате</w:t>
            </w:r>
            <w:bookmarkStart w:id="1" w:name="_GoBack"/>
            <w:bookmarkEnd w:id="1"/>
            <w:r w:rsidRPr="00E02DC6">
              <w:rPr>
                <w:sz w:val="25"/>
                <w:szCs w:val="25"/>
              </w:rPr>
              <w:t>льные акты Российской Федерации»;</w:t>
            </w:r>
          </w:p>
          <w:p w:rsidR="007870F5" w:rsidRPr="00E02DC6" w:rsidRDefault="007870F5" w:rsidP="004B0323">
            <w:pPr>
              <w:pStyle w:val="ConsPlusNormal"/>
              <w:keepNext/>
              <w:jc w:val="both"/>
              <w:rPr>
                <w:sz w:val="25"/>
                <w:szCs w:val="25"/>
              </w:rPr>
            </w:pPr>
            <w:r w:rsidRPr="00E02DC6">
              <w:rPr>
                <w:sz w:val="25"/>
                <w:szCs w:val="25"/>
              </w:rPr>
              <w:t xml:space="preserve">Постановление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Федерации»; </w:t>
            </w:r>
          </w:p>
          <w:p w:rsidR="007870F5" w:rsidRPr="00E02DC6" w:rsidRDefault="007870F5" w:rsidP="004B0323">
            <w:pPr>
              <w:pStyle w:val="ConsPlusNormal"/>
              <w:keepNext/>
              <w:jc w:val="both"/>
              <w:rPr>
                <w:sz w:val="25"/>
                <w:szCs w:val="25"/>
              </w:rPr>
            </w:pPr>
            <w:r w:rsidRPr="00E02DC6">
              <w:rPr>
                <w:sz w:val="25"/>
                <w:szCs w:val="25"/>
              </w:rPr>
              <w:t>Постановление Правительства Российской Федерации от 22.02.2012 № 154 «О требованиях к схемам теплоснабжения, порядку их разработки и утверждения»;</w:t>
            </w:r>
          </w:p>
          <w:p w:rsidR="007870F5" w:rsidRPr="00E02DC6" w:rsidRDefault="007870F5" w:rsidP="004B0323">
            <w:pPr>
              <w:pStyle w:val="ConsPlusNormal"/>
              <w:keepNext/>
              <w:jc w:val="both"/>
              <w:rPr>
                <w:sz w:val="25"/>
                <w:szCs w:val="25"/>
              </w:rPr>
            </w:pPr>
            <w:r w:rsidRPr="00E02DC6">
              <w:rPr>
                <w:sz w:val="25"/>
                <w:szCs w:val="25"/>
              </w:rPr>
              <w:t>Постановление Правительства Российской Федерации от 05.09.2013 № 782 «О схемах водоснабжения и водоотведения»;</w:t>
            </w:r>
          </w:p>
          <w:p w:rsidR="005B240E" w:rsidRPr="00E02DC6" w:rsidRDefault="005B240E" w:rsidP="005B240E">
            <w:pPr>
              <w:pStyle w:val="ConsPlusNormal"/>
              <w:keepNext/>
              <w:jc w:val="both"/>
              <w:rPr>
                <w:sz w:val="25"/>
                <w:szCs w:val="25"/>
              </w:rPr>
            </w:pPr>
            <w:r w:rsidRPr="00E02DC6">
              <w:rPr>
                <w:sz w:val="25"/>
                <w:szCs w:val="25"/>
              </w:rPr>
              <w:t>Распоряжение Правительства РФ от 09.06.2020 № 1523-р «Об утверждении Энергетической стратегии Российской Федерации на период до 2035 года»</w:t>
            </w:r>
          </w:p>
          <w:p w:rsidR="007870F5" w:rsidRPr="00E02DC6" w:rsidRDefault="007870F5" w:rsidP="004B0323">
            <w:pPr>
              <w:pStyle w:val="ConsPlusNormal"/>
              <w:keepNext/>
              <w:jc w:val="both"/>
              <w:rPr>
                <w:sz w:val="25"/>
                <w:szCs w:val="25"/>
              </w:rPr>
            </w:pPr>
            <w:proofErr w:type="gramStart"/>
            <w:r w:rsidRPr="00E02DC6">
              <w:rPr>
                <w:sz w:val="25"/>
                <w:szCs w:val="25"/>
              </w:rPr>
              <w:t>П</w:t>
            </w:r>
            <w:proofErr w:type="gramEnd"/>
            <w:r w:rsidR="0012026B" w:rsidRPr="00E02DC6">
              <w:fldChar w:fldCharType="begin"/>
            </w:r>
            <w:r w:rsidR="0012026B" w:rsidRPr="00E02DC6">
              <w:instrText xml:space="preserve"> HYPERLINK "consultantplus://offline/ref=050E39F30EB3D255A5C7E15D718C467C781270195A8A1CFF207FAF8B8FBF457334BC12178009033A8B28840470C8sCH" </w:instrText>
            </w:r>
            <w:r w:rsidR="0012026B" w:rsidRPr="00E02DC6">
              <w:fldChar w:fldCharType="separate"/>
            </w:r>
            <w:r w:rsidRPr="00E02DC6">
              <w:rPr>
                <w:sz w:val="25"/>
                <w:szCs w:val="25"/>
              </w:rPr>
              <w:t>риказ</w:t>
            </w:r>
            <w:r w:rsidR="0012026B" w:rsidRPr="00E02DC6">
              <w:rPr>
                <w:sz w:val="25"/>
                <w:szCs w:val="25"/>
              </w:rPr>
              <w:fldChar w:fldCharType="end"/>
            </w:r>
            <w:r w:rsidRPr="00E02DC6">
              <w:rPr>
                <w:sz w:val="25"/>
                <w:szCs w:val="25"/>
              </w:rPr>
              <w:t xml:space="preserve"> Министерства энергетики Российской Федерации от 12.03.2013 № 103 «Об утверждении Правил оценки готовности к отопительному периоду»;</w:t>
            </w:r>
          </w:p>
          <w:p w:rsidR="007870F5" w:rsidRPr="00E02DC6" w:rsidRDefault="007870F5" w:rsidP="004B0323">
            <w:pPr>
              <w:pStyle w:val="ConsPlusNormal"/>
              <w:keepNext/>
              <w:jc w:val="both"/>
              <w:rPr>
                <w:sz w:val="25"/>
                <w:szCs w:val="25"/>
              </w:rPr>
            </w:pPr>
            <w:r w:rsidRPr="00E02DC6">
              <w:rPr>
                <w:sz w:val="25"/>
                <w:szCs w:val="25"/>
              </w:rPr>
              <w:t>Приказ Минэнерго России от 30.12.2008 № 325 «Об утверждении порядка определения нормативов технологических потерь при передаче тепловой энергии, теплоносителя»;</w:t>
            </w:r>
          </w:p>
          <w:p w:rsidR="007870F5" w:rsidRPr="00E02DC6" w:rsidRDefault="007870F5" w:rsidP="004B032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E02DC6">
              <w:rPr>
                <w:sz w:val="25"/>
                <w:szCs w:val="25"/>
              </w:rPr>
              <w:t xml:space="preserve">Постановление Правительства Тюменской области от 21.12.2018 № 527-п «Об утверждении государственной программы Тюменской области «Развитие жилищно-коммунального хозяйства» и признании </w:t>
            </w:r>
            <w:proofErr w:type="gramStart"/>
            <w:r w:rsidRPr="00E02DC6">
              <w:rPr>
                <w:sz w:val="25"/>
                <w:szCs w:val="25"/>
              </w:rPr>
              <w:t>утратившими</w:t>
            </w:r>
            <w:proofErr w:type="gramEnd"/>
            <w:r w:rsidRPr="00E02DC6">
              <w:rPr>
                <w:sz w:val="25"/>
                <w:szCs w:val="25"/>
              </w:rPr>
              <w:t xml:space="preserve"> силу некоторых нормативных правовых актов»;</w:t>
            </w:r>
          </w:p>
          <w:p w:rsidR="007870F5" w:rsidRPr="00E02DC6" w:rsidRDefault="007870F5" w:rsidP="004B032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E02DC6">
              <w:rPr>
                <w:sz w:val="25"/>
                <w:szCs w:val="25"/>
              </w:rPr>
              <w:t>Устав города Тобольска;</w:t>
            </w:r>
          </w:p>
          <w:p w:rsidR="007870F5" w:rsidRPr="00E02DC6" w:rsidRDefault="007870F5" w:rsidP="004B032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E02DC6">
              <w:rPr>
                <w:sz w:val="25"/>
                <w:szCs w:val="25"/>
              </w:rPr>
              <w:t>Решение Тобольской городской Думы 27.12.2019 № 169 «Об утверждении Стратегии социально-экономического развития города Тобольска до 2030 года»;</w:t>
            </w:r>
          </w:p>
          <w:p w:rsidR="007870F5" w:rsidRPr="00E02DC6" w:rsidRDefault="007870F5" w:rsidP="004B0323">
            <w:pPr>
              <w:keepNext/>
              <w:widowControl w:val="0"/>
              <w:jc w:val="both"/>
              <w:rPr>
                <w:sz w:val="25"/>
                <w:szCs w:val="25"/>
              </w:rPr>
            </w:pPr>
            <w:r w:rsidRPr="00E02DC6">
              <w:rPr>
                <w:sz w:val="25"/>
                <w:szCs w:val="25"/>
              </w:rPr>
              <w:t xml:space="preserve">Распоряжение Администрации города Тобольска от 14.11.2018 № 27-рк «Об утверждении </w:t>
            </w:r>
            <w:proofErr w:type="gramStart"/>
            <w:r w:rsidRPr="00E02DC6">
              <w:rPr>
                <w:sz w:val="25"/>
                <w:szCs w:val="25"/>
              </w:rPr>
              <w:t>Программы комплексного развития систем коммунальной инфраструктуры городского округа</w:t>
            </w:r>
            <w:proofErr w:type="gramEnd"/>
            <w:r w:rsidRPr="00E02DC6">
              <w:rPr>
                <w:sz w:val="25"/>
                <w:szCs w:val="25"/>
              </w:rPr>
              <w:t xml:space="preserve"> город Тобольск на период до 2028 года включительно, 2029-2031 годы </w:t>
            </w:r>
            <w:proofErr w:type="spellStart"/>
            <w:r w:rsidRPr="00E02DC6">
              <w:rPr>
                <w:sz w:val="25"/>
                <w:szCs w:val="25"/>
              </w:rPr>
              <w:t>справочно</w:t>
            </w:r>
            <w:proofErr w:type="spellEnd"/>
            <w:r w:rsidRPr="00E02DC6">
              <w:rPr>
                <w:sz w:val="25"/>
                <w:szCs w:val="25"/>
              </w:rPr>
              <w:t>»;</w:t>
            </w:r>
          </w:p>
          <w:p w:rsidR="007870F5" w:rsidRPr="00E02DC6" w:rsidRDefault="007870F5" w:rsidP="004B032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Распоряжение Администрации города Тобольска от 30.06.2020 № 40 «Об утверждении актуализированной схемы теплоснабжения муниципального образования город Тобольск на период до 2032 года (актуализация на 2021 год)»;</w:t>
            </w:r>
          </w:p>
          <w:p w:rsidR="001A3A79" w:rsidRPr="00E02DC6" w:rsidRDefault="007870F5" w:rsidP="004B032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lastRenderedPageBreak/>
              <w:t>Распоряжение Администрации города Тобольска от 23.10.2020 № 309 «Об утверждении актуализированной схемы водоснабжения и водоотведения муниципального образования город Тобольск на период до 2032 года».</w:t>
            </w:r>
          </w:p>
        </w:tc>
      </w:tr>
      <w:tr w:rsidR="00D14D69" w:rsidRPr="00E02DC6" w:rsidTr="00762571">
        <w:tc>
          <w:tcPr>
            <w:tcW w:w="918" w:type="pct"/>
            <w:shd w:val="clear" w:color="auto" w:fill="auto"/>
            <w:vAlign w:val="center"/>
          </w:tcPr>
          <w:p w:rsidR="00D14D69" w:rsidRPr="00E02DC6" w:rsidRDefault="00D14D69" w:rsidP="004B0323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E02DC6">
              <w:rPr>
                <w:b/>
                <w:sz w:val="26"/>
                <w:szCs w:val="26"/>
              </w:rPr>
              <w:lastRenderedPageBreak/>
              <w:t>Разработчик программы</w:t>
            </w:r>
          </w:p>
        </w:tc>
        <w:tc>
          <w:tcPr>
            <w:tcW w:w="4082" w:type="pct"/>
            <w:shd w:val="clear" w:color="auto" w:fill="auto"/>
          </w:tcPr>
          <w:p w:rsidR="00D14D69" w:rsidRPr="00E02DC6" w:rsidRDefault="00D14D69" w:rsidP="004B0323">
            <w:pPr>
              <w:keepNext/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Департамент городского хозяйства и безопасности жизнедеятельности Администрации города Тобольска (ДГХиБЖД)</w:t>
            </w:r>
          </w:p>
        </w:tc>
      </w:tr>
      <w:tr w:rsidR="00D14D69" w:rsidRPr="00E02DC6" w:rsidTr="00762571">
        <w:tc>
          <w:tcPr>
            <w:tcW w:w="918" w:type="pct"/>
            <w:shd w:val="clear" w:color="auto" w:fill="auto"/>
            <w:vAlign w:val="center"/>
          </w:tcPr>
          <w:p w:rsidR="00D14D69" w:rsidRPr="00E02DC6" w:rsidRDefault="00D14D69" w:rsidP="004B0323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E02DC6">
              <w:rPr>
                <w:b/>
                <w:sz w:val="26"/>
                <w:szCs w:val="26"/>
              </w:rPr>
              <w:t>Участники программы</w:t>
            </w:r>
          </w:p>
        </w:tc>
        <w:tc>
          <w:tcPr>
            <w:tcW w:w="4082" w:type="pct"/>
            <w:shd w:val="clear" w:color="auto" w:fill="auto"/>
          </w:tcPr>
          <w:p w:rsidR="0021514C" w:rsidRPr="00E02DC6" w:rsidRDefault="0021514C" w:rsidP="004B0323">
            <w:pPr>
              <w:keepNext/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ДГХиБЖД</w:t>
            </w:r>
          </w:p>
          <w:p w:rsidR="00D14D69" w:rsidRPr="00E02DC6" w:rsidRDefault="00D14D69" w:rsidP="004B0323">
            <w:pPr>
              <w:keepNext/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Муниципальное казённое учреждение «</w:t>
            </w:r>
            <w:proofErr w:type="spellStart"/>
            <w:r w:rsidRPr="00E02DC6">
              <w:rPr>
                <w:sz w:val="26"/>
                <w:szCs w:val="26"/>
              </w:rPr>
              <w:t>Тобольскстройзаказчик</w:t>
            </w:r>
            <w:proofErr w:type="spellEnd"/>
            <w:r w:rsidRPr="00E02DC6">
              <w:rPr>
                <w:sz w:val="26"/>
                <w:szCs w:val="26"/>
              </w:rPr>
              <w:t>» (МКУ «</w:t>
            </w:r>
            <w:proofErr w:type="spellStart"/>
            <w:r w:rsidRPr="00E02DC6">
              <w:rPr>
                <w:sz w:val="26"/>
                <w:szCs w:val="26"/>
              </w:rPr>
              <w:t>Тобольскстройзаказчик</w:t>
            </w:r>
            <w:proofErr w:type="spellEnd"/>
            <w:r w:rsidRPr="00E02DC6">
              <w:rPr>
                <w:sz w:val="26"/>
                <w:szCs w:val="26"/>
              </w:rPr>
              <w:t>»)</w:t>
            </w:r>
          </w:p>
        </w:tc>
      </w:tr>
      <w:tr w:rsidR="00D14D69" w:rsidRPr="00E02DC6" w:rsidTr="00762571">
        <w:tc>
          <w:tcPr>
            <w:tcW w:w="918" w:type="pct"/>
            <w:shd w:val="clear" w:color="auto" w:fill="auto"/>
            <w:vAlign w:val="center"/>
          </w:tcPr>
          <w:p w:rsidR="00D14D69" w:rsidRPr="00E02DC6" w:rsidRDefault="00D14D69" w:rsidP="004B0323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E02DC6">
              <w:rPr>
                <w:b/>
                <w:sz w:val="26"/>
                <w:szCs w:val="26"/>
              </w:rPr>
              <w:t>Цели программы</w:t>
            </w:r>
          </w:p>
        </w:tc>
        <w:tc>
          <w:tcPr>
            <w:tcW w:w="4082" w:type="pct"/>
            <w:shd w:val="clear" w:color="auto" w:fill="auto"/>
          </w:tcPr>
          <w:p w:rsidR="00D14D69" w:rsidRPr="00E02DC6" w:rsidRDefault="00D14D69" w:rsidP="004B0323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Повышение обеспеченности населения качественными жилищно-коммунальными услугами на современном уровне</w:t>
            </w:r>
          </w:p>
        </w:tc>
      </w:tr>
      <w:tr w:rsidR="00D14D69" w:rsidRPr="00E02DC6" w:rsidTr="00762571">
        <w:tc>
          <w:tcPr>
            <w:tcW w:w="918" w:type="pct"/>
            <w:shd w:val="clear" w:color="auto" w:fill="auto"/>
            <w:vAlign w:val="center"/>
          </w:tcPr>
          <w:p w:rsidR="00D14D69" w:rsidRPr="00E02DC6" w:rsidRDefault="00D14D69" w:rsidP="004B0323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E02DC6">
              <w:rPr>
                <w:b/>
                <w:sz w:val="26"/>
                <w:szCs w:val="26"/>
              </w:rPr>
              <w:t>Задачи программы</w:t>
            </w:r>
          </w:p>
        </w:tc>
        <w:tc>
          <w:tcPr>
            <w:tcW w:w="4082" w:type="pct"/>
            <w:shd w:val="clear" w:color="auto" w:fill="auto"/>
          </w:tcPr>
          <w:p w:rsidR="00680E91" w:rsidRPr="00E02DC6" w:rsidRDefault="00680E91" w:rsidP="004B0323">
            <w:pPr>
              <w:keepNext/>
              <w:widowControl w:val="0"/>
              <w:numPr>
                <w:ilvl w:val="0"/>
                <w:numId w:val="17"/>
              </w:numPr>
              <w:tabs>
                <w:tab w:val="left" w:pos="86"/>
                <w:tab w:val="left" w:pos="420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Создание условий для развития системы управления жилищным фондом и повышения активности граждан в ее функционировании.</w:t>
            </w:r>
          </w:p>
          <w:p w:rsidR="00680E91" w:rsidRPr="00E02DC6" w:rsidRDefault="00680E91" w:rsidP="004B0323">
            <w:pPr>
              <w:keepNext/>
              <w:widowControl w:val="0"/>
              <w:numPr>
                <w:ilvl w:val="0"/>
                <w:numId w:val="17"/>
              </w:numPr>
              <w:tabs>
                <w:tab w:val="left" w:pos="86"/>
                <w:tab w:val="left" w:pos="420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 xml:space="preserve">Повышение </w:t>
            </w:r>
            <w:proofErr w:type="gramStart"/>
            <w:r w:rsidRPr="00E02DC6">
              <w:rPr>
                <w:sz w:val="26"/>
                <w:szCs w:val="26"/>
              </w:rPr>
              <w:t>уровня комфортности условий проживания населения города</w:t>
            </w:r>
            <w:proofErr w:type="gramEnd"/>
            <w:r w:rsidRPr="00E02DC6">
              <w:rPr>
                <w:sz w:val="26"/>
                <w:szCs w:val="26"/>
              </w:rPr>
              <w:t xml:space="preserve"> в многоквартирных домах, расположенных на гостевых маршрутах, эстетической привлекательности города.</w:t>
            </w:r>
          </w:p>
          <w:p w:rsidR="00680E91" w:rsidRPr="00E02DC6" w:rsidRDefault="00680E91" w:rsidP="004B0323">
            <w:pPr>
              <w:keepNext/>
              <w:widowControl w:val="0"/>
              <w:numPr>
                <w:ilvl w:val="0"/>
                <w:numId w:val="17"/>
              </w:numPr>
              <w:tabs>
                <w:tab w:val="left" w:pos="86"/>
                <w:tab w:val="left" w:pos="420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Повышение надежности и эффективности системы теплоснабжения города.</w:t>
            </w:r>
          </w:p>
          <w:p w:rsidR="00F03CCE" w:rsidRPr="00E02DC6" w:rsidRDefault="00680E91" w:rsidP="004B0323">
            <w:pPr>
              <w:keepNext/>
              <w:widowControl w:val="0"/>
              <w:numPr>
                <w:ilvl w:val="0"/>
                <w:numId w:val="17"/>
              </w:numPr>
              <w:tabs>
                <w:tab w:val="left" w:pos="86"/>
                <w:tab w:val="left" w:pos="420"/>
              </w:tabs>
              <w:autoSpaceDE w:val="0"/>
              <w:autoSpaceDN w:val="0"/>
              <w:ind w:left="0" w:firstLine="360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Повышение надежности и эффективности систем водоснабжения и водоотведения города.</w:t>
            </w:r>
          </w:p>
        </w:tc>
      </w:tr>
      <w:tr w:rsidR="00D14D69" w:rsidRPr="00E02DC6" w:rsidTr="00762571">
        <w:tc>
          <w:tcPr>
            <w:tcW w:w="918" w:type="pct"/>
            <w:shd w:val="clear" w:color="auto" w:fill="auto"/>
            <w:vAlign w:val="center"/>
          </w:tcPr>
          <w:p w:rsidR="00D14D69" w:rsidRPr="00E02DC6" w:rsidRDefault="00D14D69" w:rsidP="004B0323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E02DC6">
              <w:rPr>
                <w:b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4082" w:type="pct"/>
            <w:shd w:val="clear" w:color="auto" w:fill="auto"/>
          </w:tcPr>
          <w:p w:rsidR="00A57B08" w:rsidRPr="00E02DC6" w:rsidRDefault="00E82C0D" w:rsidP="004B0323">
            <w:pPr>
              <w:keepNext/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2020-2023</w:t>
            </w:r>
            <w:r w:rsidR="00D14D69" w:rsidRPr="00E02DC6">
              <w:rPr>
                <w:sz w:val="26"/>
                <w:szCs w:val="26"/>
              </w:rPr>
              <w:t xml:space="preserve"> годы</w:t>
            </w:r>
          </w:p>
        </w:tc>
      </w:tr>
      <w:tr w:rsidR="00D14D69" w:rsidRPr="00E02DC6" w:rsidTr="00762571">
        <w:tc>
          <w:tcPr>
            <w:tcW w:w="918" w:type="pct"/>
            <w:shd w:val="clear" w:color="auto" w:fill="auto"/>
            <w:vAlign w:val="center"/>
          </w:tcPr>
          <w:p w:rsidR="00D14D69" w:rsidRPr="00E02DC6" w:rsidRDefault="00D14D69" w:rsidP="004B0323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E02DC6">
              <w:rPr>
                <w:b/>
                <w:sz w:val="26"/>
                <w:szCs w:val="26"/>
              </w:rPr>
              <w:t>Объемы и источники финансирования программы (с разбивкой по годам)</w:t>
            </w:r>
          </w:p>
        </w:tc>
        <w:tc>
          <w:tcPr>
            <w:tcW w:w="4082" w:type="pct"/>
            <w:shd w:val="clear" w:color="auto" w:fill="auto"/>
          </w:tcPr>
          <w:p w:rsidR="00D14D69" w:rsidRPr="00E02DC6" w:rsidRDefault="00D14D69" w:rsidP="004B0323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 xml:space="preserve">Всего на реализацию муниципальной программы требуется                       </w:t>
            </w:r>
            <w:r w:rsidR="00351744" w:rsidRPr="00E02DC6">
              <w:rPr>
                <w:sz w:val="26"/>
                <w:szCs w:val="26"/>
              </w:rPr>
              <w:t xml:space="preserve">706 566,67 </w:t>
            </w:r>
            <w:r w:rsidRPr="00E02DC6">
              <w:rPr>
                <w:sz w:val="26"/>
                <w:szCs w:val="26"/>
              </w:rPr>
              <w:t>тыс. рублей, в том числе по годам:</w:t>
            </w:r>
          </w:p>
          <w:tbl>
            <w:tblPr>
              <w:tblW w:w="75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1"/>
              <w:gridCol w:w="1460"/>
              <w:gridCol w:w="1461"/>
              <w:gridCol w:w="1461"/>
              <w:gridCol w:w="1461"/>
            </w:tblGrid>
            <w:tr w:rsidR="00E82C0D" w:rsidRPr="00E02DC6" w:rsidTr="00173616">
              <w:trPr>
                <w:trHeight w:val="698"/>
              </w:trPr>
              <w:tc>
                <w:tcPr>
                  <w:tcW w:w="1751" w:type="dxa"/>
                  <w:shd w:val="clear" w:color="auto" w:fill="auto"/>
                  <w:vAlign w:val="center"/>
                </w:tcPr>
                <w:p w:rsidR="00E82C0D" w:rsidRPr="00E02DC6" w:rsidRDefault="00E82C0D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Финансовые</w:t>
                  </w:r>
                </w:p>
                <w:p w:rsidR="00E82C0D" w:rsidRPr="00E02DC6" w:rsidRDefault="00E82C0D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показатели</w:t>
                  </w:r>
                </w:p>
              </w:tc>
              <w:tc>
                <w:tcPr>
                  <w:tcW w:w="1460" w:type="dxa"/>
                  <w:shd w:val="clear" w:color="auto" w:fill="auto"/>
                </w:tcPr>
                <w:p w:rsidR="00E82C0D" w:rsidRPr="00E02DC6" w:rsidRDefault="00E82C0D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2020 год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E82C0D" w:rsidRPr="00E02DC6" w:rsidRDefault="00E82C0D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2021 год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E82C0D" w:rsidRPr="00E02DC6" w:rsidRDefault="00E82C0D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2022 год</w:t>
                  </w:r>
                </w:p>
              </w:tc>
              <w:tc>
                <w:tcPr>
                  <w:tcW w:w="1461" w:type="dxa"/>
                </w:tcPr>
                <w:p w:rsidR="00E82C0D" w:rsidRPr="00E02DC6" w:rsidRDefault="00E82C0D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2023 год</w:t>
                  </w:r>
                </w:p>
              </w:tc>
            </w:tr>
            <w:tr w:rsidR="00762571" w:rsidRPr="00E02DC6" w:rsidTr="00E82C0D">
              <w:tc>
                <w:tcPr>
                  <w:tcW w:w="1751" w:type="dxa"/>
                  <w:shd w:val="clear" w:color="auto" w:fill="auto"/>
                  <w:vAlign w:val="center"/>
                </w:tcPr>
                <w:p w:rsidR="00762571" w:rsidRPr="00E02DC6" w:rsidRDefault="00762571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средства бюджета города Тобольска</w:t>
                  </w:r>
                </w:p>
              </w:tc>
              <w:tc>
                <w:tcPr>
                  <w:tcW w:w="1460" w:type="dxa"/>
                  <w:shd w:val="clear" w:color="auto" w:fill="auto"/>
                </w:tcPr>
                <w:p w:rsidR="00762571" w:rsidRPr="00E02DC6" w:rsidRDefault="00762571" w:rsidP="007471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138 952,90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762571" w:rsidRPr="00E02DC6" w:rsidRDefault="00351744" w:rsidP="00747123">
                  <w:pPr>
                    <w:keepNext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400 460,03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762571" w:rsidRPr="00E02DC6" w:rsidRDefault="00762571" w:rsidP="00747123">
                  <w:pPr>
                    <w:keepNext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56 356,00</w:t>
                  </w:r>
                </w:p>
              </w:tc>
              <w:tc>
                <w:tcPr>
                  <w:tcW w:w="1461" w:type="dxa"/>
                </w:tcPr>
                <w:p w:rsidR="00762571" w:rsidRPr="00E02DC6" w:rsidRDefault="00762571" w:rsidP="00747123">
                  <w:pPr>
                    <w:keepNext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56 356,00</w:t>
                  </w:r>
                </w:p>
              </w:tc>
            </w:tr>
            <w:tr w:rsidR="00762571" w:rsidRPr="00E02DC6" w:rsidTr="00E82C0D">
              <w:tc>
                <w:tcPr>
                  <w:tcW w:w="1751" w:type="dxa"/>
                  <w:shd w:val="clear" w:color="auto" w:fill="auto"/>
                  <w:vAlign w:val="center"/>
                </w:tcPr>
                <w:p w:rsidR="00762571" w:rsidRPr="00E02DC6" w:rsidRDefault="00762571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средства бюджета Тюменской области:</w:t>
                  </w:r>
                </w:p>
              </w:tc>
              <w:tc>
                <w:tcPr>
                  <w:tcW w:w="1460" w:type="dxa"/>
                  <w:shd w:val="clear" w:color="auto" w:fill="auto"/>
                </w:tcPr>
                <w:p w:rsidR="00762571" w:rsidRPr="00E02DC6" w:rsidRDefault="00762571" w:rsidP="007471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54 441,74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762571" w:rsidRPr="00E02DC6" w:rsidRDefault="00762571" w:rsidP="00747123">
                  <w:pPr>
                    <w:keepNext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762571" w:rsidRPr="00E02DC6" w:rsidRDefault="00762571" w:rsidP="00747123">
                  <w:pPr>
                    <w:keepNext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61" w:type="dxa"/>
                </w:tcPr>
                <w:p w:rsidR="00762571" w:rsidRPr="00E02DC6" w:rsidRDefault="00762571" w:rsidP="00747123">
                  <w:pPr>
                    <w:keepNext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6A21EE" w:rsidRPr="00E02DC6" w:rsidTr="00E82C0D">
              <w:trPr>
                <w:trHeight w:val="77"/>
              </w:trPr>
              <w:tc>
                <w:tcPr>
                  <w:tcW w:w="1751" w:type="dxa"/>
                  <w:shd w:val="clear" w:color="auto" w:fill="auto"/>
                  <w:vAlign w:val="center"/>
                </w:tcPr>
                <w:p w:rsidR="006A21EE" w:rsidRPr="00E02DC6" w:rsidRDefault="006A21EE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прочие источники:</w:t>
                  </w:r>
                </w:p>
              </w:tc>
              <w:tc>
                <w:tcPr>
                  <w:tcW w:w="1460" w:type="dxa"/>
                  <w:shd w:val="clear" w:color="auto" w:fill="auto"/>
                </w:tcPr>
                <w:p w:rsidR="006A21EE" w:rsidRPr="00E02DC6" w:rsidRDefault="006A21EE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6A21EE" w:rsidRPr="00E02DC6" w:rsidRDefault="006A21EE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6A21EE" w:rsidRPr="00E02DC6" w:rsidRDefault="006A21EE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61" w:type="dxa"/>
                </w:tcPr>
                <w:p w:rsidR="006A21EE" w:rsidRPr="00E02DC6" w:rsidRDefault="006A21EE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762571" w:rsidRPr="00E02DC6" w:rsidTr="00E82C0D">
              <w:tc>
                <w:tcPr>
                  <w:tcW w:w="1751" w:type="dxa"/>
                  <w:shd w:val="clear" w:color="auto" w:fill="auto"/>
                  <w:vAlign w:val="center"/>
                </w:tcPr>
                <w:p w:rsidR="00762571" w:rsidRPr="00E02DC6" w:rsidRDefault="00762571" w:rsidP="004B03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E02DC6">
                    <w:rPr>
                      <w:sz w:val="26"/>
                      <w:szCs w:val="26"/>
                    </w:rPr>
                    <w:t>Итого:</w:t>
                  </w:r>
                </w:p>
              </w:tc>
              <w:tc>
                <w:tcPr>
                  <w:tcW w:w="1460" w:type="dxa"/>
                  <w:shd w:val="clear" w:color="auto" w:fill="auto"/>
                </w:tcPr>
                <w:p w:rsidR="00762571" w:rsidRPr="00E02DC6" w:rsidRDefault="00762571" w:rsidP="00747123">
                  <w:pPr>
                    <w:keepNext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193 394,64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762571" w:rsidRPr="00E02DC6" w:rsidRDefault="00351744" w:rsidP="00747123">
                  <w:pPr>
                    <w:keepNext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400 460,03</w:t>
                  </w:r>
                </w:p>
              </w:tc>
              <w:tc>
                <w:tcPr>
                  <w:tcW w:w="1461" w:type="dxa"/>
                  <w:shd w:val="clear" w:color="auto" w:fill="auto"/>
                </w:tcPr>
                <w:p w:rsidR="00762571" w:rsidRPr="00E02DC6" w:rsidRDefault="00762571" w:rsidP="00747123">
                  <w:pPr>
                    <w:keepNext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56 356,00</w:t>
                  </w:r>
                </w:p>
              </w:tc>
              <w:tc>
                <w:tcPr>
                  <w:tcW w:w="1461" w:type="dxa"/>
                </w:tcPr>
                <w:p w:rsidR="00762571" w:rsidRPr="00E02DC6" w:rsidRDefault="00762571" w:rsidP="00747123">
                  <w:pPr>
                    <w:keepNext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56 356,00</w:t>
                  </w:r>
                </w:p>
              </w:tc>
            </w:tr>
          </w:tbl>
          <w:p w:rsidR="00D14D69" w:rsidRPr="00E02DC6" w:rsidRDefault="00D14D69" w:rsidP="004B0323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D14D69" w:rsidRPr="00E02DC6" w:rsidTr="00762571">
        <w:tc>
          <w:tcPr>
            <w:tcW w:w="918" w:type="pct"/>
            <w:shd w:val="clear" w:color="auto" w:fill="auto"/>
            <w:vAlign w:val="center"/>
          </w:tcPr>
          <w:p w:rsidR="00D14D69" w:rsidRPr="00E02DC6" w:rsidRDefault="00D14D69" w:rsidP="004B0323">
            <w:pPr>
              <w:keepNext/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E02DC6">
              <w:rPr>
                <w:b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4082" w:type="pct"/>
            <w:shd w:val="clear" w:color="auto" w:fill="auto"/>
          </w:tcPr>
          <w:p w:rsidR="007870F5" w:rsidRPr="00E02DC6" w:rsidRDefault="007870F5" w:rsidP="004B0323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Достижение и сохранение 100 % доли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E02DC6">
              <w:rPr>
                <w:sz w:val="26"/>
                <w:szCs w:val="26"/>
              </w:rPr>
              <w:t>о-</w:t>
            </w:r>
            <w:proofErr w:type="gramEnd"/>
            <w:r w:rsidRPr="00E02DC6">
              <w:rPr>
                <w:sz w:val="26"/>
                <w:szCs w:val="26"/>
              </w:rPr>
              <w:t xml:space="preserve">, газо-, электроснабжению, водоотведению, очистке сточных вод, утилизации (захоронению) твердых бытовых (коммунальных)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</w:t>
            </w:r>
            <w:r w:rsidRPr="00E02DC6">
              <w:rPr>
                <w:sz w:val="26"/>
                <w:szCs w:val="26"/>
              </w:rPr>
              <w:lastRenderedPageBreak/>
              <w:t>комплекса, осуществляющих свою деятельность на территории городского округа (муниципального района);</w:t>
            </w:r>
          </w:p>
          <w:p w:rsidR="007870F5" w:rsidRPr="00E02DC6" w:rsidRDefault="007870F5" w:rsidP="004B0323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Количество граждан, работников управляющих организаций, ТСЖ, ТСН, ЖСК, участвовавших в мероприятиях информационно-разъяснительного характера в сфере ЖКХ, получивших консультационную, методическую, методологическую помощь по вопросам ЖКХ;</w:t>
            </w:r>
          </w:p>
          <w:p w:rsidR="007870F5" w:rsidRPr="00E02DC6" w:rsidRDefault="007870F5" w:rsidP="004B0323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Количество фасадов многоквартирных домов города, расположенных на гостевых маршрутах, приведённых в технически исправное состояние, имеющих эстетическую привлекательность, в рамках реализации механизма субсидирования;</w:t>
            </w:r>
          </w:p>
          <w:p w:rsidR="007870F5" w:rsidRPr="00E02DC6" w:rsidRDefault="007870F5" w:rsidP="004B0323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Снижение доли муниципальных сетей теплоснабжения, находящихся не в нормативном состоянии, требующих замены;</w:t>
            </w:r>
          </w:p>
          <w:p w:rsidR="007870F5" w:rsidRPr="00E02DC6" w:rsidRDefault="007870F5" w:rsidP="004B0323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Снижение аварийности на муниципальных сетях теплоснабжения;</w:t>
            </w:r>
          </w:p>
          <w:p w:rsidR="007870F5" w:rsidRPr="00E02DC6" w:rsidRDefault="007870F5" w:rsidP="004B0323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Снижение доли потерь тепловой энергии;</w:t>
            </w:r>
          </w:p>
          <w:p w:rsidR="007870F5" w:rsidRPr="00E02DC6" w:rsidRDefault="007870F5" w:rsidP="004B0323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Снижение доли муниципальных сетей водоснабжения, находящихся не в нормативном состоянии, требующих замены;</w:t>
            </w:r>
          </w:p>
          <w:p w:rsidR="007870F5" w:rsidRPr="00E02DC6" w:rsidRDefault="007870F5" w:rsidP="004B0323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Снижение аварийности на муниципальных сетях водоснабжения:</w:t>
            </w:r>
          </w:p>
          <w:p w:rsidR="007870F5" w:rsidRPr="00E02DC6" w:rsidRDefault="007870F5" w:rsidP="004B0323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Снижение доли потерь воды;</w:t>
            </w:r>
          </w:p>
          <w:p w:rsidR="007870F5" w:rsidRPr="00E02DC6" w:rsidRDefault="007870F5" w:rsidP="004B0323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Снижение аварийности на муниципальных сетях водоотведения;</w:t>
            </w:r>
          </w:p>
          <w:p w:rsidR="007870F5" w:rsidRPr="00E02DC6" w:rsidRDefault="007870F5" w:rsidP="004B0323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Увеличение доли населения города, пользующегося централизованной системой водоснабжения;</w:t>
            </w:r>
          </w:p>
          <w:p w:rsidR="00D14D69" w:rsidRPr="00E02DC6" w:rsidRDefault="007870F5" w:rsidP="004B0323">
            <w:pPr>
              <w:keepNext/>
              <w:widowControl w:val="0"/>
              <w:tabs>
                <w:tab w:val="left" w:pos="-65"/>
                <w:tab w:val="left" w:pos="284"/>
                <w:tab w:val="left" w:pos="426"/>
                <w:tab w:val="left" w:pos="993"/>
                <w:tab w:val="left" w:pos="1134"/>
              </w:tabs>
              <w:autoSpaceDE w:val="0"/>
              <w:autoSpaceDN w:val="0"/>
              <w:ind w:firstLine="219"/>
              <w:jc w:val="both"/>
              <w:rPr>
                <w:sz w:val="26"/>
                <w:szCs w:val="26"/>
              </w:rPr>
            </w:pPr>
            <w:r w:rsidRPr="00E02DC6">
              <w:rPr>
                <w:sz w:val="26"/>
                <w:szCs w:val="26"/>
              </w:rPr>
              <w:t>Увеличение доли населения города, пользующегося централизованной системой водоотведения.</w:t>
            </w:r>
          </w:p>
        </w:tc>
      </w:tr>
    </w:tbl>
    <w:p w:rsidR="006227AC" w:rsidRPr="00E02DC6" w:rsidRDefault="006227AC" w:rsidP="004B0323">
      <w:pPr>
        <w:keepNext/>
        <w:widowControl w:val="0"/>
        <w:rPr>
          <w:sz w:val="26"/>
          <w:szCs w:val="26"/>
        </w:rPr>
      </w:pPr>
    </w:p>
    <w:p w:rsidR="004C63B9" w:rsidRPr="00E02DC6" w:rsidRDefault="004C63B9" w:rsidP="004B0323">
      <w:pPr>
        <w:keepNext/>
        <w:widowControl w:val="0"/>
        <w:ind w:hanging="142"/>
        <w:rPr>
          <w:sz w:val="26"/>
          <w:szCs w:val="26"/>
        </w:rPr>
      </w:pPr>
      <w:r w:rsidRPr="00E02DC6">
        <w:rPr>
          <w:sz w:val="26"/>
          <w:szCs w:val="26"/>
        </w:rPr>
        <w:t>Сокращения:</w:t>
      </w:r>
    </w:p>
    <w:p w:rsidR="004C63B9" w:rsidRPr="00E02DC6" w:rsidRDefault="004C63B9" w:rsidP="004B0323">
      <w:pPr>
        <w:keepNext/>
        <w:widowControl w:val="0"/>
        <w:ind w:hanging="142"/>
        <w:rPr>
          <w:sz w:val="26"/>
          <w:szCs w:val="26"/>
        </w:rPr>
      </w:pPr>
      <w:r w:rsidRPr="00E02DC6">
        <w:rPr>
          <w:sz w:val="26"/>
          <w:szCs w:val="26"/>
        </w:rPr>
        <w:t>ТСЖ – товарищество собственников жилья;</w:t>
      </w:r>
    </w:p>
    <w:p w:rsidR="004C63B9" w:rsidRPr="00E02DC6" w:rsidRDefault="004C63B9" w:rsidP="004B0323">
      <w:pPr>
        <w:keepNext/>
        <w:widowControl w:val="0"/>
        <w:ind w:hanging="142"/>
        <w:rPr>
          <w:sz w:val="26"/>
          <w:szCs w:val="26"/>
        </w:rPr>
      </w:pPr>
      <w:r w:rsidRPr="00E02DC6">
        <w:rPr>
          <w:sz w:val="26"/>
          <w:szCs w:val="26"/>
        </w:rPr>
        <w:t>ТСН -  товарищество собственников недвижимости;</w:t>
      </w:r>
    </w:p>
    <w:p w:rsidR="004C63B9" w:rsidRPr="00E02DC6" w:rsidRDefault="004C63B9" w:rsidP="004B0323">
      <w:pPr>
        <w:keepNext/>
        <w:widowControl w:val="0"/>
        <w:ind w:hanging="142"/>
        <w:rPr>
          <w:sz w:val="26"/>
          <w:szCs w:val="26"/>
        </w:rPr>
      </w:pPr>
      <w:r w:rsidRPr="00E02DC6">
        <w:rPr>
          <w:sz w:val="26"/>
          <w:szCs w:val="26"/>
        </w:rPr>
        <w:t>ЖСК – жилищно-строительный кооператив;</w:t>
      </w:r>
    </w:p>
    <w:p w:rsidR="00A57B08" w:rsidRPr="00E02DC6" w:rsidRDefault="00A57B08" w:rsidP="004B0323">
      <w:pPr>
        <w:keepNext/>
        <w:widowControl w:val="0"/>
        <w:ind w:hanging="142"/>
        <w:rPr>
          <w:sz w:val="26"/>
          <w:szCs w:val="26"/>
        </w:rPr>
      </w:pPr>
      <w:r w:rsidRPr="00E02DC6">
        <w:rPr>
          <w:sz w:val="26"/>
          <w:szCs w:val="26"/>
        </w:rPr>
        <w:t>ЖКХ – жилищно-коммунальное хозяйство.</w:t>
      </w:r>
    </w:p>
    <w:p w:rsidR="00502060" w:rsidRPr="00E02DC6" w:rsidRDefault="00502060" w:rsidP="004B0323">
      <w:pPr>
        <w:keepNext/>
        <w:widowControl w:val="0"/>
        <w:ind w:firstLine="709"/>
        <w:jc w:val="right"/>
        <w:rPr>
          <w:sz w:val="26"/>
          <w:szCs w:val="26"/>
        </w:rPr>
      </w:pPr>
    </w:p>
    <w:p w:rsidR="00502060" w:rsidRPr="00E02DC6" w:rsidRDefault="00502060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502060" w:rsidRPr="00E02DC6" w:rsidRDefault="00502060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502060" w:rsidRPr="00E02DC6" w:rsidRDefault="00502060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502060" w:rsidRPr="00E02DC6" w:rsidRDefault="00502060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505F4B" w:rsidRPr="00E02DC6" w:rsidRDefault="00505F4B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12026B" w:rsidRPr="00E02DC6" w:rsidRDefault="0012026B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12026B" w:rsidRPr="00E02DC6" w:rsidRDefault="0012026B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12026B" w:rsidRPr="00E02DC6" w:rsidRDefault="0012026B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12026B" w:rsidRPr="00E02DC6" w:rsidRDefault="0012026B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12026B" w:rsidRPr="00E02DC6" w:rsidRDefault="0012026B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12026B" w:rsidRPr="00E02DC6" w:rsidRDefault="0012026B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12026B" w:rsidRPr="00E02DC6" w:rsidRDefault="0012026B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12026B" w:rsidRPr="00E02DC6" w:rsidRDefault="0012026B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505F4B" w:rsidRPr="00E02DC6" w:rsidRDefault="00505F4B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505F4B" w:rsidRPr="00E02DC6" w:rsidRDefault="00505F4B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502060" w:rsidRPr="00E02DC6" w:rsidRDefault="00502060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F03CCE" w:rsidRPr="00E02DC6" w:rsidRDefault="00F03CCE" w:rsidP="004B0323">
      <w:pPr>
        <w:keepNext/>
        <w:widowControl w:val="0"/>
        <w:jc w:val="right"/>
        <w:rPr>
          <w:b/>
          <w:bCs/>
          <w:sz w:val="28"/>
          <w:szCs w:val="28"/>
        </w:rPr>
      </w:pPr>
    </w:p>
    <w:p w:rsidR="000C673F" w:rsidRPr="00E02DC6" w:rsidRDefault="000C673F" w:rsidP="004B0323">
      <w:pPr>
        <w:keepNext/>
        <w:widowControl w:val="0"/>
        <w:jc w:val="right"/>
        <w:rPr>
          <w:bCs/>
          <w:sz w:val="26"/>
          <w:szCs w:val="26"/>
        </w:rPr>
      </w:pPr>
      <w:r w:rsidRPr="00E02DC6">
        <w:rPr>
          <w:bCs/>
          <w:sz w:val="26"/>
          <w:szCs w:val="26"/>
        </w:rPr>
        <w:lastRenderedPageBreak/>
        <w:t>Приложение №</w:t>
      </w:r>
      <w:r w:rsidR="00F13AFE" w:rsidRPr="00E02DC6">
        <w:rPr>
          <w:bCs/>
          <w:sz w:val="26"/>
          <w:szCs w:val="26"/>
        </w:rPr>
        <w:t xml:space="preserve"> </w:t>
      </w:r>
      <w:r w:rsidR="00351744" w:rsidRPr="00E02DC6">
        <w:rPr>
          <w:bCs/>
          <w:sz w:val="26"/>
          <w:szCs w:val="26"/>
        </w:rPr>
        <w:t>2</w:t>
      </w:r>
      <w:r w:rsidRPr="00E02DC6">
        <w:rPr>
          <w:bCs/>
          <w:sz w:val="26"/>
          <w:szCs w:val="26"/>
        </w:rPr>
        <w:t xml:space="preserve">                                                                </w:t>
      </w:r>
    </w:p>
    <w:p w:rsidR="000C673F" w:rsidRPr="00E02DC6" w:rsidRDefault="000C673F" w:rsidP="004B0323">
      <w:pPr>
        <w:keepNext/>
        <w:widowControl w:val="0"/>
        <w:jc w:val="right"/>
        <w:outlineLvl w:val="0"/>
        <w:rPr>
          <w:bCs/>
          <w:sz w:val="26"/>
          <w:szCs w:val="26"/>
        </w:rPr>
      </w:pPr>
      <w:r w:rsidRPr="00E02DC6">
        <w:rPr>
          <w:bCs/>
          <w:sz w:val="26"/>
          <w:szCs w:val="26"/>
        </w:rPr>
        <w:t>к распоряжению</w:t>
      </w:r>
    </w:p>
    <w:p w:rsidR="000C673F" w:rsidRPr="00E02DC6" w:rsidRDefault="000C673F" w:rsidP="004B0323">
      <w:pPr>
        <w:keepNext/>
        <w:widowControl w:val="0"/>
        <w:tabs>
          <w:tab w:val="left" w:pos="16200"/>
        </w:tabs>
        <w:jc w:val="right"/>
        <w:outlineLvl w:val="0"/>
        <w:rPr>
          <w:bCs/>
          <w:sz w:val="26"/>
          <w:szCs w:val="26"/>
        </w:rPr>
      </w:pPr>
      <w:r w:rsidRPr="00E02DC6">
        <w:rPr>
          <w:bCs/>
          <w:sz w:val="26"/>
          <w:szCs w:val="26"/>
        </w:rPr>
        <w:t>Администрации города Тобольска</w:t>
      </w:r>
    </w:p>
    <w:p w:rsidR="000C673F" w:rsidRPr="00E02DC6" w:rsidRDefault="00CE7BC6" w:rsidP="004B0323">
      <w:pPr>
        <w:keepNext/>
        <w:widowControl w:val="0"/>
        <w:tabs>
          <w:tab w:val="left" w:pos="16200"/>
        </w:tabs>
        <w:jc w:val="right"/>
        <w:outlineLvl w:val="0"/>
        <w:rPr>
          <w:b/>
          <w:sz w:val="28"/>
          <w:szCs w:val="28"/>
        </w:rPr>
      </w:pPr>
      <w:r w:rsidRPr="00E02DC6">
        <w:rPr>
          <w:bCs/>
          <w:sz w:val="26"/>
          <w:szCs w:val="26"/>
        </w:rPr>
        <w:t>от _______ 2021</w:t>
      </w:r>
      <w:r w:rsidR="000C673F" w:rsidRPr="00E02DC6">
        <w:rPr>
          <w:bCs/>
          <w:sz w:val="26"/>
          <w:szCs w:val="26"/>
        </w:rPr>
        <w:t xml:space="preserve"> г. № ______</w:t>
      </w:r>
    </w:p>
    <w:p w:rsidR="000C673F" w:rsidRPr="00E02DC6" w:rsidRDefault="000C673F" w:rsidP="004B0323">
      <w:pPr>
        <w:keepNext/>
        <w:widowControl w:val="0"/>
        <w:autoSpaceDE w:val="0"/>
        <w:autoSpaceDN w:val="0"/>
        <w:jc w:val="both"/>
        <w:rPr>
          <w:sz w:val="28"/>
          <w:szCs w:val="28"/>
        </w:rPr>
      </w:pPr>
    </w:p>
    <w:p w:rsidR="000C673F" w:rsidRPr="00E02DC6" w:rsidRDefault="000C673F" w:rsidP="004B0323">
      <w:pPr>
        <w:keepNext/>
        <w:widowControl w:val="0"/>
        <w:autoSpaceDE w:val="0"/>
        <w:autoSpaceDN w:val="0"/>
        <w:jc w:val="both"/>
        <w:rPr>
          <w:sz w:val="28"/>
          <w:szCs w:val="28"/>
        </w:rPr>
      </w:pPr>
    </w:p>
    <w:p w:rsidR="00F102E2" w:rsidRPr="00E02DC6" w:rsidRDefault="00F102E2" w:rsidP="004B0323">
      <w:pPr>
        <w:keepNext/>
        <w:widowControl w:val="0"/>
        <w:tabs>
          <w:tab w:val="left" w:pos="284"/>
          <w:tab w:val="left" w:pos="426"/>
        </w:tabs>
        <w:autoSpaceDE w:val="0"/>
        <w:autoSpaceDN w:val="0"/>
        <w:ind w:firstLine="709"/>
        <w:contextualSpacing/>
        <w:jc w:val="center"/>
        <w:outlineLvl w:val="1"/>
        <w:rPr>
          <w:b/>
          <w:sz w:val="28"/>
          <w:szCs w:val="28"/>
        </w:rPr>
      </w:pPr>
      <w:r w:rsidRPr="00E02DC6">
        <w:rPr>
          <w:b/>
          <w:sz w:val="28"/>
          <w:szCs w:val="28"/>
        </w:rPr>
        <w:t>4. Финансовое обеспечение муниципальной программы,</w:t>
      </w:r>
    </w:p>
    <w:p w:rsidR="00F102E2" w:rsidRPr="00E02DC6" w:rsidRDefault="00F102E2" w:rsidP="004B0323">
      <w:pPr>
        <w:keepNext/>
        <w:widowControl w:val="0"/>
        <w:tabs>
          <w:tab w:val="left" w:pos="284"/>
          <w:tab w:val="left" w:pos="426"/>
        </w:tabs>
        <w:autoSpaceDE w:val="0"/>
        <w:autoSpaceDN w:val="0"/>
        <w:ind w:firstLine="709"/>
        <w:contextualSpacing/>
        <w:jc w:val="center"/>
        <w:rPr>
          <w:b/>
          <w:sz w:val="28"/>
          <w:szCs w:val="28"/>
        </w:rPr>
      </w:pPr>
      <w:r w:rsidRPr="00E02DC6">
        <w:rPr>
          <w:b/>
          <w:sz w:val="28"/>
          <w:szCs w:val="28"/>
        </w:rPr>
        <w:t>источники финансирования</w:t>
      </w:r>
    </w:p>
    <w:p w:rsidR="00F102E2" w:rsidRPr="00E02DC6" w:rsidRDefault="00F102E2" w:rsidP="004B0323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860072" w:rsidRPr="00E02DC6" w:rsidRDefault="00860072" w:rsidP="004B0323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DC6">
        <w:rPr>
          <w:sz w:val="26"/>
          <w:szCs w:val="26"/>
        </w:rPr>
        <w:t xml:space="preserve">Всего на реализацию Программы потребуется </w:t>
      </w:r>
      <w:r w:rsidR="00351744" w:rsidRPr="00E02DC6">
        <w:rPr>
          <w:sz w:val="26"/>
          <w:szCs w:val="26"/>
        </w:rPr>
        <w:t>706 566,67</w:t>
      </w:r>
      <w:r w:rsidR="00561E03" w:rsidRPr="00E02DC6">
        <w:rPr>
          <w:sz w:val="26"/>
          <w:szCs w:val="26"/>
        </w:rPr>
        <w:t xml:space="preserve"> </w:t>
      </w:r>
      <w:r w:rsidRPr="00E02DC6">
        <w:rPr>
          <w:sz w:val="26"/>
          <w:szCs w:val="26"/>
        </w:rPr>
        <w:t>тыс. рублей, в том числе по годам:</w:t>
      </w:r>
    </w:p>
    <w:p w:rsidR="00860072" w:rsidRPr="00E02DC6" w:rsidRDefault="00270D39" w:rsidP="004B0323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DC6">
        <w:rPr>
          <w:sz w:val="26"/>
          <w:szCs w:val="26"/>
        </w:rPr>
        <w:t xml:space="preserve">2020 год – </w:t>
      </w:r>
      <w:r w:rsidR="00A262BC" w:rsidRPr="00E02DC6">
        <w:rPr>
          <w:sz w:val="26"/>
          <w:szCs w:val="26"/>
        </w:rPr>
        <w:t xml:space="preserve">193 394,64 </w:t>
      </w:r>
      <w:r w:rsidR="00860072" w:rsidRPr="00E02DC6">
        <w:rPr>
          <w:sz w:val="26"/>
          <w:szCs w:val="26"/>
        </w:rPr>
        <w:t>тыс. рублей, в том числе по источникам финансирования:</w:t>
      </w:r>
    </w:p>
    <w:p w:rsidR="00860072" w:rsidRPr="00E02DC6" w:rsidRDefault="00860072" w:rsidP="004B0323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DC6">
        <w:rPr>
          <w:sz w:val="26"/>
          <w:szCs w:val="26"/>
        </w:rPr>
        <w:t>средст</w:t>
      </w:r>
      <w:r w:rsidR="00270D39" w:rsidRPr="00E02DC6">
        <w:rPr>
          <w:sz w:val="26"/>
          <w:szCs w:val="26"/>
        </w:rPr>
        <w:t xml:space="preserve">ва бюджета города Тобольска: </w:t>
      </w:r>
      <w:r w:rsidR="00A262BC" w:rsidRPr="00E02DC6">
        <w:rPr>
          <w:sz w:val="26"/>
          <w:szCs w:val="26"/>
        </w:rPr>
        <w:t xml:space="preserve">138 952,90 </w:t>
      </w:r>
      <w:r w:rsidRPr="00E02DC6">
        <w:rPr>
          <w:sz w:val="26"/>
          <w:szCs w:val="26"/>
        </w:rPr>
        <w:t xml:space="preserve"> тыс. руб.;</w:t>
      </w:r>
    </w:p>
    <w:p w:rsidR="00860072" w:rsidRPr="00E02DC6" w:rsidRDefault="00860072" w:rsidP="004B0323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DC6">
        <w:rPr>
          <w:sz w:val="26"/>
          <w:szCs w:val="26"/>
        </w:rPr>
        <w:t xml:space="preserve">средства бюджета Тюменской области: </w:t>
      </w:r>
      <w:r w:rsidR="00A262BC" w:rsidRPr="00E02DC6">
        <w:rPr>
          <w:sz w:val="26"/>
          <w:szCs w:val="26"/>
        </w:rPr>
        <w:t xml:space="preserve">54 441,74 </w:t>
      </w:r>
      <w:r w:rsidRPr="00E02DC6">
        <w:rPr>
          <w:sz w:val="26"/>
          <w:szCs w:val="26"/>
        </w:rPr>
        <w:t>тыс. руб.;</w:t>
      </w:r>
    </w:p>
    <w:p w:rsidR="00860072" w:rsidRPr="00E02DC6" w:rsidRDefault="00860072" w:rsidP="004B0323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DC6">
        <w:rPr>
          <w:sz w:val="26"/>
          <w:szCs w:val="26"/>
        </w:rPr>
        <w:t xml:space="preserve">2021 год – </w:t>
      </w:r>
      <w:r w:rsidR="00351744" w:rsidRPr="00E02DC6">
        <w:rPr>
          <w:sz w:val="26"/>
          <w:szCs w:val="26"/>
        </w:rPr>
        <w:t>400 460,03</w:t>
      </w:r>
      <w:r w:rsidR="00A262BC" w:rsidRPr="00E02DC6">
        <w:rPr>
          <w:sz w:val="26"/>
          <w:szCs w:val="26"/>
        </w:rPr>
        <w:t xml:space="preserve"> </w:t>
      </w:r>
      <w:r w:rsidRPr="00E02DC6">
        <w:rPr>
          <w:sz w:val="26"/>
          <w:szCs w:val="26"/>
        </w:rPr>
        <w:t>тыс. рублей, в том числе по источникам финансирования:</w:t>
      </w:r>
    </w:p>
    <w:p w:rsidR="00860072" w:rsidRPr="00E02DC6" w:rsidRDefault="00860072" w:rsidP="004B0323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DC6">
        <w:rPr>
          <w:sz w:val="26"/>
          <w:szCs w:val="26"/>
        </w:rPr>
        <w:t xml:space="preserve">средства бюджета города Тобольска: </w:t>
      </w:r>
      <w:r w:rsidR="00351744" w:rsidRPr="00E02DC6">
        <w:rPr>
          <w:sz w:val="26"/>
          <w:szCs w:val="26"/>
        </w:rPr>
        <w:t xml:space="preserve">400 460,03 </w:t>
      </w:r>
      <w:r w:rsidRPr="00E02DC6">
        <w:rPr>
          <w:sz w:val="26"/>
          <w:szCs w:val="26"/>
        </w:rPr>
        <w:t>тыс. руб.;</w:t>
      </w:r>
    </w:p>
    <w:p w:rsidR="00860072" w:rsidRPr="00E02DC6" w:rsidRDefault="00860072" w:rsidP="004B0323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DC6">
        <w:rPr>
          <w:sz w:val="26"/>
          <w:szCs w:val="26"/>
        </w:rPr>
        <w:t>средства бюджета Тюменской области: 0,00 тыс. руб.;</w:t>
      </w:r>
    </w:p>
    <w:p w:rsidR="00860072" w:rsidRPr="00E02DC6" w:rsidRDefault="00860072" w:rsidP="004B0323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DC6">
        <w:rPr>
          <w:sz w:val="26"/>
          <w:szCs w:val="26"/>
        </w:rPr>
        <w:t xml:space="preserve">2022 год – </w:t>
      </w:r>
      <w:r w:rsidR="00417A72" w:rsidRPr="00E02DC6">
        <w:rPr>
          <w:sz w:val="26"/>
          <w:szCs w:val="26"/>
        </w:rPr>
        <w:t xml:space="preserve">56 356,00 </w:t>
      </w:r>
      <w:r w:rsidRPr="00E02DC6">
        <w:rPr>
          <w:sz w:val="26"/>
          <w:szCs w:val="26"/>
        </w:rPr>
        <w:t>тыс. рублей, в том числе по источникам финансирования:</w:t>
      </w:r>
    </w:p>
    <w:p w:rsidR="00860072" w:rsidRPr="00E02DC6" w:rsidRDefault="00860072" w:rsidP="004B0323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DC6">
        <w:rPr>
          <w:sz w:val="26"/>
          <w:szCs w:val="26"/>
        </w:rPr>
        <w:t xml:space="preserve">средства бюджета города Тобольска: </w:t>
      </w:r>
      <w:r w:rsidR="00417A72" w:rsidRPr="00E02DC6">
        <w:rPr>
          <w:sz w:val="26"/>
          <w:szCs w:val="26"/>
        </w:rPr>
        <w:t xml:space="preserve">56 356,00 </w:t>
      </w:r>
      <w:r w:rsidRPr="00E02DC6">
        <w:rPr>
          <w:sz w:val="26"/>
          <w:szCs w:val="26"/>
        </w:rPr>
        <w:t>тыс. руб.;</w:t>
      </w:r>
    </w:p>
    <w:p w:rsidR="00860072" w:rsidRPr="00E02DC6" w:rsidRDefault="00860072" w:rsidP="004B0323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DC6">
        <w:rPr>
          <w:sz w:val="26"/>
          <w:szCs w:val="26"/>
        </w:rPr>
        <w:t>средства бюджета Тюменской области: 0,00 тыс. руб.</w:t>
      </w:r>
    </w:p>
    <w:p w:rsidR="00A262BC" w:rsidRPr="00E02DC6" w:rsidRDefault="00A262BC" w:rsidP="00A262BC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DC6">
        <w:rPr>
          <w:sz w:val="26"/>
          <w:szCs w:val="26"/>
        </w:rPr>
        <w:t>2023 год – 56 356,00 тыс. рублей, в том числе по источникам финансирования:</w:t>
      </w:r>
    </w:p>
    <w:p w:rsidR="00A262BC" w:rsidRPr="00E02DC6" w:rsidRDefault="00A262BC" w:rsidP="00A262BC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DC6">
        <w:rPr>
          <w:sz w:val="26"/>
          <w:szCs w:val="26"/>
        </w:rPr>
        <w:t>средства бюджета города Тобольска: 56 356,00 тыс. руб.;</w:t>
      </w:r>
    </w:p>
    <w:p w:rsidR="00A262BC" w:rsidRPr="00E02DC6" w:rsidRDefault="00A262BC" w:rsidP="00A262BC">
      <w:pPr>
        <w:keepNext/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2DC6">
        <w:rPr>
          <w:sz w:val="26"/>
          <w:szCs w:val="26"/>
        </w:rPr>
        <w:t>средства бюджета Тюменской области: 0,00 тыс. руб.</w:t>
      </w:r>
    </w:p>
    <w:p w:rsidR="000F4FD4" w:rsidRPr="00E02DC6" w:rsidRDefault="000F4FD4" w:rsidP="004B0323">
      <w:pPr>
        <w:keepNext/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9A2A8D" w:rsidRPr="00E02DC6" w:rsidRDefault="009A2A8D" w:rsidP="004B0323">
      <w:pPr>
        <w:keepNext/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9A2A8D" w:rsidRPr="00E02DC6" w:rsidRDefault="009A2A8D" w:rsidP="004B0323">
      <w:pPr>
        <w:keepNext/>
        <w:widowControl w:val="0"/>
        <w:autoSpaceDE w:val="0"/>
        <w:autoSpaceDN w:val="0"/>
        <w:adjustRightInd w:val="0"/>
        <w:rPr>
          <w:sz w:val="26"/>
          <w:szCs w:val="26"/>
        </w:rPr>
        <w:sectPr w:rsidR="009A2A8D" w:rsidRPr="00E02DC6" w:rsidSect="008A12A2">
          <w:footerReference w:type="even" r:id="rId13"/>
          <w:headerReference w:type="first" r:id="rId14"/>
          <w:pgSz w:w="11906" w:h="16838"/>
          <w:pgMar w:top="851" w:right="850" w:bottom="851" w:left="1701" w:header="851" w:footer="709" w:gutter="0"/>
          <w:pgNumType w:start="37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367"/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97"/>
      </w:tblGrid>
      <w:tr w:rsidR="00E64E4A" w:rsidRPr="003902B9" w:rsidTr="006E2501">
        <w:tc>
          <w:tcPr>
            <w:tcW w:w="15797" w:type="dxa"/>
          </w:tcPr>
          <w:p w:rsidR="00F102E2" w:rsidRPr="00E02DC6" w:rsidRDefault="00351744" w:rsidP="004B0323">
            <w:pPr>
              <w:keepNext/>
              <w:widowControl w:val="0"/>
              <w:shd w:val="clear" w:color="auto" w:fill="FFFFFF" w:themeFill="background1"/>
              <w:jc w:val="right"/>
              <w:rPr>
                <w:bCs/>
                <w:sz w:val="26"/>
                <w:szCs w:val="26"/>
              </w:rPr>
            </w:pPr>
            <w:r w:rsidRPr="00E02DC6">
              <w:rPr>
                <w:bCs/>
                <w:sz w:val="26"/>
                <w:szCs w:val="26"/>
              </w:rPr>
              <w:lastRenderedPageBreak/>
              <w:t>Приложение № 3</w:t>
            </w:r>
            <w:r w:rsidR="00F102E2" w:rsidRPr="00E02DC6">
              <w:rPr>
                <w:bCs/>
                <w:sz w:val="26"/>
                <w:szCs w:val="26"/>
              </w:rPr>
              <w:t xml:space="preserve">                                                                </w:t>
            </w:r>
          </w:p>
          <w:p w:rsidR="00F102E2" w:rsidRPr="00E02DC6" w:rsidRDefault="00F102E2" w:rsidP="004B0323">
            <w:pPr>
              <w:keepNext/>
              <w:widowControl w:val="0"/>
              <w:shd w:val="clear" w:color="auto" w:fill="FFFFFF" w:themeFill="background1"/>
              <w:jc w:val="right"/>
              <w:outlineLvl w:val="0"/>
              <w:rPr>
                <w:bCs/>
                <w:sz w:val="26"/>
                <w:szCs w:val="26"/>
              </w:rPr>
            </w:pPr>
            <w:r w:rsidRPr="00E02DC6">
              <w:rPr>
                <w:bCs/>
                <w:sz w:val="26"/>
                <w:szCs w:val="26"/>
              </w:rPr>
              <w:t>к распоряжению</w:t>
            </w:r>
          </w:p>
          <w:p w:rsidR="00F102E2" w:rsidRPr="00E02DC6" w:rsidRDefault="00F102E2" w:rsidP="004B0323">
            <w:pPr>
              <w:keepNext/>
              <w:widowControl w:val="0"/>
              <w:shd w:val="clear" w:color="auto" w:fill="FFFFFF" w:themeFill="background1"/>
              <w:tabs>
                <w:tab w:val="left" w:pos="16200"/>
              </w:tabs>
              <w:jc w:val="right"/>
              <w:outlineLvl w:val="0"/>
              <w:rPr>
                <w:bCs/>
                <w:sz w:val="26"/>
                <w:szCs w:val="26"/>
              </w:rPr>
            </w:pPr>
            <w:r w:rsidRPr="00E02DC6">
              <w:rPr>
                <w:bCs/>
                <w:sz w:val="26"/>
                <w:szCs w:val="26"/>
              </w:rPr>
              <w:t>Администрации города Тобольска</w:t>
            </w:r>
          </w:p>
          <w:p w:rsidR="00F102E2" w:rsidRPr="00E02DC6" w:rsidRDefault="00F102E2" w:rsidP="004B0323">
            <w:pPr>
              <w:keepNext/>
              <w:widowControl w:val="0"/>
              <w:shd w:val="clear" w:color="auto" w:fill="FFFFFF" w:themeFill="background1"/>
              <w:tabs>
                <w:tab w:val="left" w:pos="16200"/>
              </w:tabs>
              <w:jc w:val="right"/>
              <w:outlineLvl w:val="0"/>
              <w:rPr>
                <w:b/>
                <w:sz w:val="28"/>
                <w:szCs w:val="28"/>
              </w:rPr>
            </w:pPr>
            <w:r w:rsidRPr="00E02DC6">
              <w:rPr>
                <w:bCs/>
                <w:sz w:val="26"/>
                <w:szCs w:val="26"/>
              </w:rPr>
              <w:t>от _______ 202</w:t>
            </w:r>
            <w:r w:rsidR="00CE7BC6" w:rsidRPr="00E02DC6">
              <w:rPr>
                <w:bCs/>
                <w:sz w:val="26"/>
                <w:szCs w:val="26"/>
              </w:rPr>
              <w:t>1</w:t>
            </w:r>
            <w:r w:rsidRPr="00E02DC6">
              <w:rPr>
                <w:bCs/>
                <w:sz w:val="26"/>
                <w:szCs w:val="26"/>
              </w:rPr>
              <w:t xml:space="preserve"> г. № ______</w:t>
            </w:r>
          </w:p>
          <w:tbl>
            <w:tblPr>
              <w:tblW w:w="157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4194"/>
              <w:gridCol w:w="142"/>
              <w:gridCol w:w="1501"/>
              <w:gridCol w:w="1114"/>
              <w:gridCol w:w="22"/>
              <w:gridCol w:w="145"/>
              <w:gridCol w:w="1284"/>
              <w:gridCol w:w="1268"/>
              <w:gridCol w:w="6"/>
              <w:gridCol w:w="6"/>
              <w:gridCol w:w="1409"/>
              <w:gridCol w:w="1441"/>
              <w:gridCol w:w="38"/>
              <w:gridCol w:w="16"/>
              <w:gridCol w:w="13"/>
              <w:gridCol w:w="311"/>
              <w:gridCol w:w="1051"/>
              <w:gridCol w:w="28"/>
              <w:gridCol w:w="6"/>
              <w:gridCol w:w="1186"/>
              <w:gridCol w:w="6"/>
            </w:tblGrid>
            <w:tr w:rsidR="003B587D" w:rsidRPr="00E02DC6" w:rsidTr="00BC0F49">
              <w:tc>
                <w:tcPr>
                  <w:tcW w:w="4276" w:type="pct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02DC6">
                    <w:rPr>
                      <w:b/>
                      <w:sz w:val="28"/>
                      <w:szCs w:val="28"/>
                    </w:rPr>
                    <w:t>6. План основных мероприятий муниципальной программы</w:t>
                  </w:r>
                </w:p>
              </w:tc>
              <w:tc>
                <w:tcPr>
                  <w:tcW w:w="34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jc w:val="center"/>
                    <w:rPr>
                      <w:b/>
                      <w:sz w:val="22"/>
                    </w:rPr>
                  </w:pPr>
                </w:p>
              </w:tc>
              <w:tc>
                <w:tcPr>
                  <w:tcW w:w="381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jc w:val="center"/>
                    <w:rPr>
                      <w:b/>
                      <w:sz w:val="22"/>
                    </w:rPr>
                  </w:pPr>
                </w:p>
              </w:tc>
            </w:tr>
            <w:tr w:rsidR="003902B9" w:rsidRPr="00E02DC6" w:rsidTr="00BC0F49">
              <w:tc>
                <w:tcPr>
                  <w:tcW w:w="173" w:type="pct"/>
                  <w:vMerge w:val="restart"/>
                  <w:tcBorders>
                    <w:top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№ </w:t>
                  </w:r>
                  <w:proofErr w:type="gramStart"/>
                  <w:r w:rsidRPr="00E02DC6">
                    <w:t>п</w:t>
                  </w:r>
                  <w:proofErr w:type="gramEnd"/>
                  <w:r w:rsidRPr="00E02DC6">
                    <w:t>/п</w:t>
                  </w:r>
                </w:p>
              </w:tc>
              <w:tc>
                <w:tcPr>
                  <w:tcW w:w="1378" w:type="pct"/>
                  <w:gridSpan w:val="2"/>
                  <w:vMerge w:val="restart"/>
                  <w:tcBorders>
                    <w:top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Наименование основного мероприятия/объектный перечень</w:t>
                  </w:r>
                </w:p>
              </w:tc>
              <w:tc>
                <w:tcPr>
                  <w:tcW w:w="477" w:type="pct"/>
                  <w:vMerge w:val="restart"/>
                  <w:tcBorders>
                    <w:top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Разработчик/</w:t>
                  </w:r>
                </w:p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Участники</w:t>
                  </w:r>
                </w:p>
              </w:tc>
              <w:tc>
                <w:tcPr>
                  <w:tcW w:w="815" w:type="pct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Срок выполнения</w:t>
                  </w:r>
                </w:p>
              </w:tc>
              <w:tc>
                <w:tcPr>
                  <w:tcW w:w="1776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Финансовые показатели, тыс. руб.</w:t>
                  </w:r>
                </w:p>
              </w:tc>
              <w:tc>
                <w:tcPr>
                  <w:tcW w:w="381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Региональная программа</w:t>
                  </w:r>
                </w:p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/Региональный проект (национальный проект)</w:t>
                  </w:r>
                </w:p>
              </w:tc>
            </w:tr>
            <w:tr w:rsidR="00BD2371" w:rsidRPr="00E02DC6" w:rsidTr="00BC0F49">
              <w:trPr>
                <w:trHeight w:val="126"/>
              </w:trPr>
              <w:tc>
                <w:tcPr>
                  <w:tcW w:w="173" w:type="pct"/>
                  <w:vMerge/>
                  <w:tcBorders>
                    <w:top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</w:p>
              </w:tc>
              <w:tc>
                <w:tcPr>
                  <w:tcW w:w="1378" w:type="pct"/>
                  <w:gridSpan w:val="2"/>
                  <w:vMerge/>
                  <w:tcBorders>
                    <w:top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</w:p>
              </w:tc>
              <w:tc>
                <w:tcPr>
                  <w:tcW w:w="477" w:type="pct"/>
                  <w:vMerge/>
                  <w:tcBorders>
                    <w:top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</w:p>
              </w:tc>
              <w:tc>
                <w:tcPr>
                  <w:tcW w:w="354" w:type="pct"/>
                  <w:tcBorders>
                    <w:top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начало выполнения</w:t>
                  </w:r>
                </w:p>
              </w:tc>
              <w:tc>
                <w:tcPr>
                  <w:tcW w:w="461" w:type="pct"/>
                  <w:gridSpan w:val="3"/>
                  <w:tcBorders>
                    <w:top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окончание выполнения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2020</w:t>
                  </w:r>
                </w:p>
              </w:tc>
              <w:tc>
                <w:tcPr>
                  <w:tcW w:w="452" w:type="pct"/>
                  <w:gridSpan w:val="3"/>
                  <w:tcBorders>
                    <w:top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58" w:type="pct"/>
                  <w:tcBorders>
                    <w:top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63" w:type="pct"/>
                  <w:gridSpan w:val="6"/>
                  <w:tcBorders>
                    <w:top w:val="single" w:sz="4" w:space="0" w:color="auto"/>
                  </w:tcBorders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2023</w:t>
                  </w:r>
                </w:p>
              </w:tc>
              <w:tc>
                <w:tcPr>
                  <w:tcW w:w="381" w:type="pct"/>
                  <w:gridSpan w:val="3"/>
                  <w:vMerge/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D2371" w:rsidRPr="00E02DC6" w:rsidTr="00BC0F49">
              <w:tc>
                <w:tcPr>
                  <w:tcW w:w="173" w:type="pct"/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</w:t>
                  </w:r>
                </w:p>
              </w:tc>
              <w:tc>
                <w:tcPr>
                  <w:tcW w:w="1378" w:type="pct"/>
                  <w:gridSpan w:val="2"/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</w:t>
                  </w:r>
                </w:p>
              </w:tc>
              <w:tc>
                <w:tcPr>
                  <w:tcW w:w="477" w:type="pct"/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</w:t>
                  </w:r>
                </w:p>
              </w:tc>
              <w:tc>
                <w:tcPr>
                  <w:tcW w:w="354" w:type="pct"/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</w:t>
                  </w:r>
                </w:p>
              </w:tc>
              <w:tc>
                <w:tcPr>
                  <w:tcW w:w="461" w:type="pct"/>
                  <w:gridSpan w:val="3"/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5</w:t>
                  </w:r>
                </w:p>
              </w:tc>
              <w:tc>
                <w:tcPr>
                  <w:tcW w:w="403" w:type="pct"/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6</w:t>
                  </w:r>
                </w:p>
              </w:tc>
              <w:tc>
                <w:tcPr>
                  <w:tcW w:w="452" w:type="pct"/>
                  <w:gridSpan w:val="3"/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</w:t>
                  </w:r>
                </w:p>
              </w:tc>
              <w:tc>
                <w:tcPr>
                  <w:tcW w:w="458" w:type="pct"/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8</w:t>
                  </w:r>
                </w:p>
              </w:tc>
              <w:tc>
                <w:tcPr>
                  <w:tcW w:w="463" w:type="pct"/>
                  <w:gridSpan w:val="6"/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9</w:t>
                  </w:r>
                </w:p>
              </w:tc>
              <w:tc>
                <w:tcPr>
                  <w:tcW w:w="381" w:type="pct"/>
                  <w:gridSpan w:val="3"/>
                </w:tcPr>
                <w:p w:rsidR="00E8196C" w:rsidRPr="00E02DC6" w:rsidRDefault="00E8196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10</w:t>
                  </w:r>
                </w:p>
              </w:tc>
            </w:tr>
            <w:tr w:rsidR="008541FD" w:rsidRPr="00E02DC6" w:rsidTr="00BC0F49">
              <w:tc>
                <w:tcPr>
                  <w:tcW w:w="2843" w:type="pct"/>
                  <w:gridSpan w:val="8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E02DC6">
                    <w:t>Всего по программе, в том числе источники финансирования:</w:t>
                  </w:r>
                </w:p>
              </w:tc>
              <w:tc>
                <w:tcPr>
                  <w:tcW w:w="403" w:type="pct"/>
                </w:tcPr>
                <w:p w:rsidR="008541FD" w:rsidRPr="00E02DC6" w:rsidRDefault="00483A2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193 394,64</w:t>
                  </w:r>
                </w:p>
              </w:tc>
              <w:tc>
                <w:tcPr>
                  <w:tcW w:w="452" w:type="pct"/>
                  <w:gridSpan w:val="3"/>
                </w:tcPr>
                <w:p w:rsidR="008541FD" w:rsidRPr="00E02DC6" w:rsidRDefault="0006776F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400 460,03</w:t>
                  </w:r>
                </w:p>
              </w:tc>
              <w:tc>
                <w:tcPr>
                  <w:tcW w:w="458" w:type="pct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56 356,00</w:t>
                  </w:r>
                </w:p>
              </w:tc>
              <w:tc>
                <w:tcPr>
                  <w:tcW w:w="463" w:type="pct"/>
                  <w:gridSpan w:val="6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56 356,00</w:t>
                  </w:r>
                </w:p>
              </w:tc>
              <w:tc>
                <w:tcPr>
                  <w:tcW w:w="381" w:type="pct"/>
                  <w:gridSpan w:val="3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541FD" w:rsidRPr="00E02DC6" w:rsidTr="00BC0F49">
              <w:tc>
                <w:tcPr>
                  <w:tcW w:w="2843" w:type="pct"/>
                  <w:gridSpan w:val="8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E02DC6">
                    <w:t>средства бюджета города Тобольска:</w:t>
                  </w:r>
                </w:p>
              </w:tc>
              <w:tc>
                <w:tcPr>
                  <w:tcW w:w="403" w:type="pct"/>
                </w:tcPr>
                <w:p w:rsidR="008541FD" w:rsidRPr="00E02DC6" w:rsidRDefault="00483A2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138 952,90</w:t>
                  </w:r>
                </w:p>
              </w:tc>
              <w:tc>
                <w:tcPr>
                  <w:tcW w:w="452" w:type="pct"/>
                  <w:gridSpan w:val="3"/>
                </w:tcPr>
                <w:p w:rsidR="008541FD" w:rsidRPr="00E02DC6" w:rsidRDefault="0006776F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400 460,03</w:t>
                  </w:r>
                </w:p>
              </w:tc>
              <w:tc>
                <w:tcPr>
                  <w:tcW w:w="458" w:type="pct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56 356,00</w:t>
                  </w:r>
                </w:p>
              </w:tc>
              <w:tc>
                <w:tcPr>
                  <w:tcW w:w="463" w:type="pct"/>
                  <w:gridSpan w:val="6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56 356,00</w:t>
                  </w:r>
                </w:p>
              </w:tc>
              <w:tc>
                <w:tcPr>
                  <w:tcW w:w="381" w:type="pct"/>
                  <w:gridSpan w:val="3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541FD" w:rsidRPr="00E02DC6" w:rsidTr="00BC0F49">
              <w:tc>
                <w:tcPr>
                  <w:tcW w:w="2843" w:type="pct"/>
                  <w:gridSpan w:val="8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E02DC6">
                    <w:t>средства бюджета Тюменской области:</w:t>
                  </w:r>
                </w:p>
              </w:tc>
              <w:tc>
                <w:tcPr>
                  <w:tcW w:w="403" w:type="pct"/>
                </w:tcPr>
                <w:p w:rsidR="008541FD" w:rsidRPr="00E02DC6" w:rsidRDefault="00483A2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54 441,74</w:t>
                  </w:r>
                </w:p>
              </w:tc>
              <w:tc>
                <w:tcPr>
                  <w:tcW w:w="452" w:type="pct"/>
                  <w:gridSpan w:val="3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58" w:type="pct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63" w:type="pct"/>
                  <w:gridSpan w:val="6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81" w:type="pct"/>
                  <w:gridSpan w:val="3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8541FD" w:rsidRPr="00E02DC6" w:rsidTr="00BC0F49">
              <w:tc>
                <w:tcPr>
                  <w:tcW w:w="2843" w:type="pct"/>
                  <w:gridSpan w:val="8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E02DC6">
                    <w:t>Расходы на управление:</w:t>
                  </w:r>
                </w:p>
              </w:tc>
              <w:tc>
                <w:tcPr>
                  <w:tcW w:w="403" w:type="pct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20</w:t>
                  </w:r>
                  <w:r w:rsidR="00111461" w:rsidRPr="00E02DC6">
                    <w:rPr>
                      <w:sz w:val="22"/>
                      <w:szCs w:val="22"/>
                    </w:rPr>
                    <w:t> 630,99</w:t>
                  </w:r>
                </w:p>
              </w:tc>
              <w:tc>
                <w:tcPr>
                  <w:tcW w:w="452" w:type="pct"/>
                  <w:gridSpan w:val="3"/>
                </w:tcPr>
                <w:p w:rsidR="008541FD" w:rsidRPr="00E02DC6" w:rsidRDefault="00DA7EE6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20 709,98</w:t>
                  </w:r>
                </w:p>
              </w:tc>
              <w:tc>
                <w:tcPr>
                  <w:tcW w:w="458" w:type="pct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20 710,00</w:t>
                  </w:r>
                </w:p>
              </w:tc>
              <w:tc>
                <w:tcPr>
                  <w:tcW w:w="463" w:type="pct"/>
                  <w:gridSpan w:val="6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E02DC6">
                    <w:rPr>
                      <w:sz w:val="22"/>
                      <w:szCs w:val="22"/>
                    </w:rPr>
                    <w:t>20 710,00</w:t>
                  </w:r>
                </w:p>
              </w:tc>
              <w:tc>
                <w:tcPr>
                  <w:tcW w:w="381" w:type="pct"/>
                  <w:gridSpan w:val="3"/>
                </w:tcPr>
                <w:p w:rsidR="008541FD" w:rsidRPr="00E02DC6" w:rsidRDefault="008541FD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A1081C" w:rsidRPr="00E02DC6" w:rsidTr="00BC0F49">
              <w:trPr>
                <w:trHeight w:val="145"/>
              </w:trPr>
              <w:tc>
                <w:tcPr>
                  <w:tcW w:w="4619" w:type="pct"/>
                  <w:gridSpan w:val="19"/>
                </w:tcPr>
                <w:p w:rsidR="00A1081C" w:rsidRPr="00E02DC6" w:rsidRDefault="00A1081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Цель: Повышение обеспеченности населения качественными жилищно-коммунальными услугами на современном уровне</w:t>
                  </w:r>
                </w:p>
              </w:tc>
              <w:tc>
                <w:tcPr>
                  <w:tcW w:w="381" w:type="pct"/>
                  <w:gridSpan w:val="3"/>
                </w:tcPr>
                <w:p w:rsidR="00A1081C" w:rsidRPr="00E02DC6" w:rsidRDefault="00A1081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A1081C" w:rsidRPr="00E02DC6" w:rsidTr="00BC0F49">
              <w:trPr>
                <w:trHeight w:val="237"/>
              </w:trPr>
              <w:tc>
                <w:tcPr>
                  <w:tcW w:w="4619" w:type="pct"/>
                  <w:gridSpan w:val="19"/>
                </w:tcPr>
                <w:p w:rsidR="00A1081C" w:rsidRPr="00E02DC6" w:rsidRDefault="00A1081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Задача 1: Создание условий для развития системы управления жилищным фондом и повышения активности граждан в ее функционировании</w:t>
                  </w:r>
                </w:p>
              </w:tc>
              <w:tc>
                <w:tcPr>
                  <w:tcW w:w="381" w:type="pct"/>
                  <w:gridSpan w:val="3"/>
                </w:tcPr>
                <w:p w:rsidR="00A1081C" w:rsidRPr="00E02DC6" w:rsidRDefault="00A1081C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rPr>
                <w:gridAfter w:val="1"/>
                <w:wAfter w:w="2" w:type="pct"/>
                <w:trHeight w:val="741"/>
              </w:trPr>
              <w:tc>
                <w:tcPr>
                  <w:tcW w:w="173" w:type="pct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1.</w:t>
                  </w:r>
                </w:p>
              </w:tc>
              <w:tc>
                <w:tcPr>
                  <w:tcW w:w="1378" w:type="pct"/>
                  <w:gridSpan w:val="2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Реализация мероприятий, направленных на создание условий для развития системы управления жилищным фондом и повышения активности граждан в ее функционировании в рамках расходов на руководство и управление в сфере установленных функций</w:t>
                  </w:r>
                </w:p>
              </w:tc>
              <w:tc>
                <w:tcPr>
                  <w:tcW w:w="477" w:type="pct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ДГХиБЖД 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54" w:type="pct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2020 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61" w:type="pct"/>
                  <w:gridSpan w:val="3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2023</w:t>
                  </w:r>
                </w:p>
              </w:tc>
              <w:tc>
                <w:tcPr>
                  <w:tcW w:w="1767" w:type="pct"/>
                  <w:gridSpan w:val="10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  <w:p w:rsidR="00BC0F49" w:rsidRPr="00E02DC6" w:rsidRDefault="004C4A7B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В</w:t>
                  </w:r>
                  <w:r w:rsidR="00BC0F49" w:rsidRPr="00E02DC6">
                    <w:t xml:space="preserve"> р</w:t>
                  </w:r>
                  <w:r w:rsidRPr="00E02DC6">
                    <w:t xml:space="preserve">амках расходов на руководство </w:t>
                  </w:r>
                  <w:r w:rsidR="00BC0F49" w:rsidRPr="00E02DC6">
                    <w:t>упр</w:t>
                  </w:r>
                  <w:r w:rsidRPr="00E02DC6">
                    <w:t>авления</w:t>
                  </w:r>
                  <w:r w:rsidR="00BC0F49" w:rsidRPr="00E02DC6">
                    <w:t xml:space="preserve"> в сфере установленных функций</w:t>
                  </w:r>
                  <w:r w:rsidRPr="00E02DC6">
                    <w:t>.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88" w:type="pct"/>
                  <w:gridSpan w:val="3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4A1824" w:rsidRPr="00E02DC6" w:rsidTr="004A1824">
              <w:trPr>
                <w:gridAfter w:val="1"/>
                <w:wAfter w:w="2" w:type="pct"/>
                <w:trHeight w:val="353"/>
              </w:trPr>
              <w:tc>
                <w:tcPr>
                  <w:tcW w:w="4610" w:type="pct"/>
                  <w:gridSpan w:val="18"/>
                </w:tcPr>
                <w:p w:rsidR="004A1824" w:rsidRPr="00E02DC6" w:rsidRDefault="004A1824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 xml:space="preserve">Задача 2: Повышение </w:t>
                  </w:r>
                  <w:proofErr w:type="gramStart"/>
                  <w:r w:rsidRPr="00E02DC6">
                    <w:t>уровня комфортности условий проживания населения города</w:t>
                  </w:r>
                  <w:proofErr w:type="gramEnd"/>
                  <w:r w:rsidRPr="00E02DC6">
                    <w:t xml:space="preserve"> в многоквартирных домах,  расположенных на гостевых маршрутах, эстетической привлекательности города</w:t>
                  </w:r>
                </w:p>
              </w:tc>
              <w:tc>
                <w:tcPr>
                  <w:tcW w:w="388" w:type="pct"/>
                  <w:gridSpan w:val="3"/>
                </w:tcPr>
                <w:p w:rsidR="004A1824" w:rsidRPr="00E02DC6" w:rsidRDefault="004A1824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rPr>
                <w:gridAfter w:val="1"/>
                <w:wAfter w:w="2" w:type="pct"/>
                <w:trHeight w:val="353"/>
              </w:trPr>
              <w:tc>
                <w:tcPr>
                  <w:tcW w:w="173" w:type="pct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2</w:t>
                  </w:r>
                  <w:r w:rsidRPr="00E02DC6">
                    <w:t>.</w:t>
                  </w:r>
                </w:p>
              </w:tc>
              <w:tc>
                <w:tcPr>
                  <w:tcW w:w="1333" w:type="pct"/>
                </w:tcPr>
                <w:p w:rsidR="00BC0F49" w:rsidRPr="00E02DC6" w:rsidRDefault="00BC0F49" w:rsidP="0012026B">
                  <w:pPr>
                    <w:pStyle w:val="1"/>
                    <w:keepNext/>
                    <w:framePr w:hSpace="180" w:wrap="around" w:vAnchor="text" w:hAnchor="margin" w:xAlign="center" w:y="367"/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hd w:val="clear" w:color="auto" w:fill="FFFFFF" w:themeFill="background1"/>
                    <w:autoSpaceDE/>
                    <w:autoSpaceDN/>
                    <w:adjustRightInd/>
                    <w:spacing w:before="0" w:after="0"/>
                    <w:jc w:val="both"/>
                    <w:textAlignment w:val="baseline"/>
                    <w:rPr>
                      <w:rFonts w:ascii="Times New Roman" w:eastAsia="Times New Roman" w:hAnsi="Times New Roman"/>
                      <w:b w:val="0"/>
                      <w:bCs w:val="0"/>
                    </w:rPr>
                  </w:pPr>
                  <w:r w:rsidRPr="00E02DC6">
                    <w:rPr>
                      <w:rFonts w:ascii="Times New Roman" w:eastAsia="Times New Roman" w:hAnsi="Times New Roman"/>
                      <w:b w:val="0"/>
                      <w:bCs w:val="0"/>
                    </w:rPr>
                    <w:t>Предоставление субсидий на возмещение затрат по капитальному ремонту фасадов многоквартирных домов города Тобольска, расположенных на гостевом маршруте, за счёт средств бюджета города Тобольска</w:t>
                  </w:r>
                </w:p>
              </w:tc>
              <w:tc>
                <w:tcPr>
                  <w:tcW w:w="522" w:type="pct"/>
                  <w:gridSpan w:val="2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ДГХиБЖД, 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54" w:type="pct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II</w:t>
                  </w:r>
                  <w:r w:rsidRPr="00E02DC6">
                    <w:t xml:space="preserve"> квартал 2020</w:t>
                  </w:r>
                </w:p>
              </w:tc>
              <w:tc>
                <w:tcPr>
                  <w:tcW w:w="461" w:type="pct"/>
                  <w:gridSpan w:val="3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2020</w:t>
                  </w:r>
                </w:p>
              </w:tc>
              <w:tc>
                <w:tcPr>
                  <w:tcW w:w="407" w:type="pct"/>
                  <w:gridSpan w:val="3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7 496,90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0" w:type="pct"/>
                  <w:gridSpan w:val="2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2" w:type="pct"/>
                  <w:gridSpan w:val="4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8" w:type="pct"/>
                  <w:gridSpan w:val="3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2498E" w:rsidRPr="00E02DC6" w:rsidTr="0052498E">
              <w:trPr>
                <w:gridAfter w:val="1"/>
                <w:wAfter w:w="2" w:type="pct"/>
                <w:trHeight w:val="353"/>
              </w:trPr>
              <w:tc>
                <w:tcPr>
                  <w:tcW w:w="4610" w:type="pct"/>
                  <w:gridSpan w:val="18"/>
                  <w:shd w:val="clear" w:color="auto" w:fill="FFFFFF" w:themeFill="background1"/>
                </w:tcPr>
                <w:p w:rsidR="0052498E" w:rsidRPr="00E02DC6" w:rsidRDefault="0052498E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Задача 3: Повышение надежности и эффективности системы теплоснабжения города</w:t>
                  </w:r>
                </w:p>
              </w:tc>
              <w:tc>
                <w:tcPr>
                  <w:tcW w:w="388" w:type="pct"/>
                  <w:gridSpan w:val="3"/>
                  <w:shd w:val="clear" w:color="auto" w:fill="FFFFFF" w:themeFill="background1"/>
                </w:tcPr>
                <w:p w:rsidR="0052498E" w:rsidRPr="00E02DC6" w:rsidRDefault="0052498E" w:rsidP="0012026B">
                  <w:pPr>
                    <w:framePr w:hSpace="180" w:wrap="around" w:vAnchor="text" w:hAnchor="margin" w:xAlign="center" w:y="367"/>
                    <w:jc w:val="center"/>
                  </w:pPr>
                </w:p>
              </w:tc>
            </w:tr>
            <w:tr w:rsidR="00BC0F49" w:rsidRPr="00E02DC6" w:rsidTr="00BC0F49">
              <w:trPr>
                <w:gridAfter w:val="1"/>
                <w:wAfter w:w="2" w:type="pct"/>
                <w:trHeight w:val="353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3</w:t>
                  </w:r>
                  <w:r w:rsidRPr="00E02DC6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Разработка и реализация Дорожной карты </w:t>
                  </w:r>
                  <w:proofErr w:type="gramStart"/>
                  <w:r w:rsidRPr="00E02DC6">
                    <w:t>по переходу на закрытую систему горячего водоснабжения города Тобольска в части разработки технико-экономического обоснования проекта в рамках расходов на руководство</w:t>
                  </w:r>
                  <w:proofErr w:type="gramEnd"/>
                  <w:r w:rsidRPr="00E02DC6">
                    <w:t xml:space="preserve"> и управление в сфере установленных функций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ДГХиБЖД, 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2020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2021</w:t>
                  </w:r>
                </w:p>
              </w:tc>
              <w:tc>
                <w:tcPr>
                  <w:tcW w:w="407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t>в рамках расходов на руководство и управление в сфере установленных функций</w:t>
                  </w: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t>в рамках расходов на руководство и управление в сфере установленных функций</w:t>
                  </w:r>
                </w:p>
              </w:tc>
              <w:tc>
                <w:tcPr>
                  <w:tcW w:w="470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2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8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</w:p>
              </w:tc>
            </w:tr>
            <w:tr w:rsidR="00BC0F49" w:rsidRPr="00E02DC6" w:rsidTr="00BC0F49">
              <w:trPr>
                <w:gridAfter w:val="1"/>
                <w:wAfter w:w="2" w:type="pct"/>
                <w:trHeight w:val="353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4</w:t>
                  </w:r>
                  <w:r w:rsidRPr="00E02DC6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Аварийное прикрытие и техническое обслуживание центральных тепловых </w:t>
                  </w:r>
                  <w:r w:rsidRPr="00E02DC6">
                    <w:lastRenderedPageBreak/>
                    <w:t>пунктов ЦТП-5-1, ЦТП-5-2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ДГХиБЖД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2020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 xml:space="preserve">IV </w:t>
                  </w:r>
                  <w:r w:rsidRPr="00E02DC6">
                    <w:t xml:space="preserve">квартал 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07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499,51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(местный </w:t>
                  </w:r>
                  <w:r w:rsidRPr="00E02DC6">
                    <w:lastRenderedPageBreak/>
                    <w:t>бюджет)</w:t>
                  </w: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498,00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(местный </w:t>
                  </w:r>
                  <w:r w:rsidRPr="00E02DC6">
                    <w:lastRenderedPageBreak/>
                    <w:t>бюджет)</w:t>
                  </w:r>
                </w:p>
              </w:tc>
              <w:tc>
                <w:tcPr>
                  <w:tcW w:w="470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lastRenderedPageBreak/>
                    <w:t>Х</w:t>
                  </w:r>
                </w:p>
              </w:tc>
              <w:tc>
                <w:tcPr>
                  <w:tcW w:w="442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8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rPr>
                <w:gridAfter w:val="1"/>
                <w:wAfter w:w="2" w:type="pct"/>
                <w:trHeight w:val="401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>5</w:t>
                  </w:r>
                  <w:r w:rsidRPr="00E02DC6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Капитальный ремонт теплосети ул. </w:t>
                  </w:r>
                  <w:proofErr w:type="gramStart"/>
                  <w:r w:rsidRPr="00E02DC6">
                    <w:t>Октябрьская</w:t>
                  </w:r>
                  <w:proofErr w:type="gramEnd"/>
                  <w:r w:rsidRPr="00E02DC6">
                    <w:t xml:space="preserve"> ТК-26-ТК-28а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 2020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2020</w:t>
                  </w:r>
                </w:p>
              </w:tc>
              <w:tc>
                <w:tcPr>
                  <w:tcW w:w="407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2 463,45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0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2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8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</w:p>
              </w:tc>
            </w:tr>
            <w:tr w:rsidR="00BC0F49" w:rsidRPr="00E02DC6" w:rsidTr="00BC0F49">
              <w:trPr>
                <w:gridAfter w:val="1"/>
                <w:wAfter w:w="2" w:type="pct"/>
                <w:trHeight w:val="459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6</w:t>
                  </w:r>
                  <w:r w:rsidRPr="00E02DC6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Актуализация схемы теплоснабжения муниципального образования городской округ город Тобольска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="005B49C2" w:rsidRPr="00E02DC6">
                    <w:t xml:space="preserve"> квартал 2020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III</w:t>
                  </w:r>
                  <w:r w:rsidRPr="00E02DC6">
                    <w:t xml:space="preserve"> квартал </w:t>
                  </w:r>
                </w:p>
                <w:p w:rsidR="00BC0F49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07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365,00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:rsidR="00BC0F49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304,93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0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2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8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rPr>
                <w:gridAfter w:val="1"/>
                <w:wAfter w:w="2" w:type="pct"/>
                <w:trHeight w:val="1070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Разработка проектной документации по объекту «Реконструкция котельной № 19, расположенной по адресу: г. Тобольск, Левобережье, ул. Судостроителей № 16»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 2020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2020</w:t>
                  </w:r>
                </w:p>
              </w:tc>
              <w:tc>
                <w:tcPr>
                  <w:tcW w:w="407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4 069,00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0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2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8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rPr>
                <w:gridAfter w:val="1"/>
                <w:wAfter w:w="2" w:type="pct"/>
                <w:trHeight w:val="1070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Субсидии по распоряжению ПТО № 1170/</w:t>
                  </w:r>
                  <w:proofErr w:type="spellStart"/>
                  <w:r w:rsidRPr="00E02DC6">
                    <w:t>рп</w:t>
                  </w:r>
                  <w:proofErr w:type="spellEnd"/>
                  <w:r w:rsidRPr="00E02DC6">
                    <w:t xml:space="preserve"> от 10.10.2016 (</w:t>
                  </w:r>
                  <w:proofErr w:type="spellStart"/>
                  <w:r w:rsidRPr="00E02DC6">
                    <w:t>Деп</w:t>
                  </w:r>
                  <w:proofErr w:type="gramStart"/>
                  <w:r w:rsidRPr="00E02DC6">
                    <w:t>.Ж</w:t>
                  </w:r>
                  <w:proofErr w:type="gramEnd"/>
                  <w:r w:rsidRPr="00E02DC6">
                    <w:t>КХ</w:t>
                  </w:r>
                  <w:proofErr w:type="spellEnd"/>
                  <w:r w:rsidRPr="00E02DC6">
                    <w:t>) на разработку  проектной документации по объекту «Реконструкция котельной № 19, расположенной по адресу: г. Тобольск, Левобережье, ул. Судостроителей № 16»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 2020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2020</w:t>
                  </w:r>
                </w:p>
              </w:tc>
              <w:tc>
                <w:tcPr>
                  <w:tcW w:w="407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4 000,00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(областной бюджет)</w:t>
                  </w: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0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2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8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rPr>
                <w:gridAfter w:val="1"/>
                <w:wAfter w:w="2" w:type="pct"/>
                <w:trHeight w:val="1070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Мероприятия по повышению надёжности и эффективности работы инженерных систем ЖКХ и приведению их в технически исправное состояние (развитие теплоснабжения)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 2020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2020</w:t>
                  </w:r>
                </w:p>
              </w:tc>
              <w:tc>
                <w:tcPr>
                  <w:tcW w:w="407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0,72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0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2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8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AB3E3E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AB3E3E" w:rsidRPr="00E02DC6" w:rsidRDefault="00AB3E3E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446" w:type="pct"/>
                  <w:gridSpan w:val="18"/>
                  <w:shd w:val="clear" w:color="auto" w:fill="FFFFFF" w:themeFill="background1"/>
                </w:tcPr>
                <w:p w:rsidR="00AB3E3E" w:rsidRPr="00E02DC6" w:rsidRDefault="00AB3E3E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i/>
                    </w:rPr>
                  </w:pPr>
                  <w:r w:rsidRPr="00E02DC6">
                    <w:rPr>
                      <w:i/>
                    </w:rPr>
                    <w:t xml:space="preserve">Предоставление субсидий на возмещение </w:t>
                  </w:r>
                  <w:proofErr w:type="gramStart"/>
                  <w:r w:rsidRPr="00E02DC6">
                    <w:rPr>
                      <w:i/>
                    </w:rPr>
                    <w:t>и(</w:t>
                  </w:r>
                  <w:proofErr w:type="gramEnd"/>
                  <w:r w:rsidRPr="00E02DC6">
                    <w:rPr>
                      <w:i/>
                    </w:rPr>
                    <w:t xml:space="preserve">или) финансовое обеспечение затрат по капитальному ремонту сетей теплоснабжения, горячего водоснабжения, расположенных в границах муниципального образования городской округ город Тобольск, за счет средств </w:t>
                  </w:r>
                  <w:r w:rsidRPr="00E02DC6">
                    <w:rPr>
                      <w:i/>
                    </w:rPr>
                    <w:lastRenderedPageBreak/>
                    <w:t>бюджета гор</w:t>
                  </w:r>
                  <w:r w:rsidR="004C4A7B" w:rsidRPr="00E02DC6">
                    <w:rPr>
                      <w:i/>
                    </w:rPr>
                    <w:t>ода Тобольска (</w:t>
                  </w:r>
                  <w:proofErr w:type="spellStart"/>
                  <w:r w:rsidR="004C4A7B" w:rsidRPr="00E02DC6">
                    <w:rPr>
                      <w:i/>
                    </w:rPr>
                    <w:t>пп</w:t>
                  </w:r>
                  <w:proofErr w:type="spellEnd"/>
                  <w:r w:rsidR="004C4A7B" w:rsidRPr="00E02DC6">
                    <w:rPr>
                      <w:i/>
                    </w:rPr>
                    <w:t>. 10– 85</w:t>
                  </w:r>
                  <w:r w:rsidRPr="00E02DC6">
                    <w:rPr>
                      <w:i/>
                    </w:rPr>
                    <w:t>)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AB3E3E" w:rsidRPr="00E02DC6" w:rsidRDefault="00AB3E3E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i/>
                    </w:rPr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10.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Капитальный ремонт тепловых сетей 10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 от стены ж/д № 46 до стены ж/д № 47а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1)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Капитальный ремонт тепловых сетей от ТК - 20а до ТК-20а-1 (инв. № 1213922)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Капитальный ремонт тепловых сетей от ТК-15-2 до стены ж/д № 19а (инв. № 1212499), от стены ж/д № 20 до стены ж/д 19 (инв. № 1214213), от стены ж/д № 20 до ТК-15-1 (инв. № 1212496), от ТК-15-4 до ТК-15-5 (инв. № 1212488)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2021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2021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15 009,71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rPr>
                <w:trHeight w:val="460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proofErr w:type="gramStart"/>
                  <w:r w:rsidRPr="00E02DC6">
                    <w:t>Капитальный ремонт тепловых сетей от ТК-5а-2а до ТК-5а-2б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2), от ТК-5а-2б до ТК-5а-2в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2), от ТК-5а-2в до ТК-5а-2г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2), от ТК-5а-2г до ТК-5а-2д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 от ТК-5а-2г до ТК-9б-6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2), от ТК-5а-2д до 1 ввода в ж/д № 11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2), от ТК-5а-2г до 2 ввода в ж/д № 11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2), от ТК-5а-2б до 3</w:t>
                  </w:r>
                  <w:proofErr w:type="gramEnd"/>
                  <w:r w:rsidRPr="00E02DC6">
                    <w:t xml:space="preserve"> ввода </w:t>
                  </w:r>
                  <w:proofErr w:type="gramStart"/>
                  <w:r w:rsidRPr="00E02DC6">
                    <w:t>в</w:t>
                  </w:r>
                  <w:proofErr w:type="gramEnd"/>
                  <w:r w:rsidRPr="00E02DC6">
                    <w:t xml:space="preserve">  ж/д № 11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t>2)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rPr>
                <w:trHeight w:val="872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14.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Капитальный ремонт т/сетей ТК-5а-1 - ТК-5а-2 (инв. № 1212471), ТК-5а-2 - ТК-5а-2а (инв. №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t>1212472)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15.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Капитальный ремонт теплосети от ТК-22-3 до ж/д ул. </w:t>
                  </w:r>
                  <w:proofErr w:type="gramStart"/>
                  <w:r w:rsidRPr="00E02DC6">
                    <w:t>Октябрьская</w:t>
                  </w:r>
                  <w:proofErr w:type="gramEnd"/>
                  <w:r w:rsidRPr="00E02DC6">
                    <w:t>, 64 (инв. № 1213891), от ТК-22-3 до ж/д ул. Октябрьская, 62 (инв. № 1213985)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16.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Капитальный ремонт теплосети от ТК-31-4в до ж/д </w:t>
                  </w:r>
                  <w:proofErr w:type="gramStart"/>
                  <w:r w:rsidRPr="00E02DC6">
                    <w:t>Революционная</w:t>
                  </w:r>
                  <w:proofErr w:type="gramEnd"/>
                  <w:r w:rsidRPr="00E02DC6">
                    <w:t>, 19а (инв. № 1214784)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2021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2021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tabs>
                      <w:tab w:val="center" w:pos="657"/>
                    </w:tabs>
                    <w:autoSpaceDE w:val="0"/>
                    <w:autoSpaceDN w:val="0"/>
                    <w:adjustRightInd w:val="0"/>
                  </w:pPr>
                  <w:r w:rsidRPr="00E02DC6">
                    <w:tab/>
                  </w:r>
                </w:p>
                <w:p w:rsidR="00BC0F49" w:rsidRPr="00E02DC6" w:rsidRDefault="0053484A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1 386,55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Капитальный ремонт тепловых сетей 10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 от задвижки до стены ж/д № 67 (инв. № б-142)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Капитальный ремонт тепловых сетей от ТК-9г-7 </w:t>
                  </w:r>
                  <w:proofErr w:type="gramStart"/>
                  <w:r w:rsidRPr="00E02DC6">
                    <w:t>до</w:t>
                  </w:r>
                  <w:proofErr w:type="gramEnd"/>
                  <w:r w:rsidRPr="00E02DC6">
                    <w:t xml:space="preserve"> ж/д № 35б (инв. № 1213081)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2021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2021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658,09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proofErr w:type="gramStart"/>
                  <w:r w:rsidRPr="00E02DC6">
                    <w:t xml:space="preserve">Капитальный ремонт теплосети от ул. </w:t>
                  </w:r>
                  <w:proofErr w:type="spellStart"/>
                  <w:r w:rsidRPr="00E02DC6">
                    <w:t>Ремезова</w:t>
                  </w:r>
                  <w:proofErr w:type="spellEnd"/>
                  <w:r w:rsidRPr="00E02DC6">
                    <w:t xml:space="preserve"> до ТК-31 (ТСК № 3), теплосети от ТК-31, Ду300 до ТК-31-1а (инв. № 1214053), теплосети от ТК-31-1а до ТК-31-1б (инв. № 1214603), теплосети от ТК-31 до ТК-31-11 (инв. № 1214795), теплосети от ТК-31-11 до ТК-31-13 (инв. № 1214498), теплосети от ТК-31-13 до </w:t>
                  </w:r>
                  <w:proofErr w:type="spellStart"/>
                  <w:r w:rsidRPr="00E02DC6">
                    <w:t>у.у</w:t>
                  </w:r>
                  <w:proofErr w:type="spellEnd"/>
                  <w:r w:rsidRPr="00E02DC6">
                    <w:t xml:space="preserve">. ж/д ул. </w:t>
                  </w:r>
                  <w:proofErr w:type="spellStart"/>
                  <w:r w:rsidRPr="00E02DC6">
                    <w:t>Ремезова</w:t>
                  </w:r>
                  <w:proofErr w:type="spellEnd"/>
                  <w:r w:rsidRPr="00E02DC6">
                    <w:t xml:space="preserve">, 3а (инв. № 1214499), теплосети от ТК-31-11 - ТК-31-12 - ввод </w:t>
                  </w:r>
                  <w:proofErr w:type="spellStart"/>
                  <w:r w:rsidRPr="00E02DC6">
                    <w:t>Ремезова</w:t>
                  </w:r>
                  <w:proofErr w:type="spellEnd"/>
                  <w:r w:rsidRPr="00E02DC6">
                    <w:t>, 3 (инв</w:t>
                  </w:r>
                  <w:proofErr w:type="gramEnd"/>
                  <w:r w:rsidRPr="00E02DC6">
                    <w:t>. № 1214796)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Капитальный ремонт тепловых сетей </w:t>
                  </w:r>
                  <w:r w:rsidRPr="00E02DC6">
                    <w:lastRenderedPageBreak/>
                    <w:t>от узла 5 до узла 7 (инв. № 1213589)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 xml:space="preserve">ДГХиБЖД, </w:t>
                  </w:r>
                  <w:r w:rsidRPr="00E02DC6">
                    <w:lastRenderedPageBreak/>
                    <w:t>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>I</w:t>
                  </w:r>
                  <w:r w:rsidRPr="00E02DC6">
                    <w:t xml:space="preserve"> квартал </w:t>
                  </w:r>
                  <w:r w:rsidRPr="00E02DC6">
                    <w:lastRenderedPageBreak/>
                    <w:t>2021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 xml:space="preserve">IV </w:t>
                  </w:r>
                  <w:r w:rsidRPr="00E02DC6">
                    <w:t xml:space="preserve">квартал </w:t>
                  </w:r>
                  <w:r w:rsidRPr="00E02DC6">
                    <w:lastRenderedPageBreak/>
                    <w:t>2021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lastRenderedPageBreak/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E17A4E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396,48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(местный бюджет)</w:t>
                  </w:r>
                  <w:r w:rsidR="005B49C2" w:rsidRPr="00E02DC6">
                    <w:t>*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lastRenderedPageBreak/>
                    <w:t>Х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2</w:t>
                  </w:r>
                  <w:r w:rsidRPr="00E02DC6">
                    <w:rPr>
                      <w:lang w:val="en-US"/>
                    </w:rPr>
                    <w:t>1</w:t>
                  </w:r>
                  <w:r w:rsidRPr="00E02DC6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 Капитальный ремонт теплосети от ТК-20-16б до ТК-20-16в (инв. № 1213930), от ТК-20-16а до ввода в жилой до 3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 31 дом (инв. №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t>1213932)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</w:t>
                  </w:r>
                  <w:r w:rsidRPr="00E02DC6">
                    <w:rPr>
                      <w:lang w:val="en-US"/>
                    </w:rPr>
                    <w:t>2</w:t>
                  </w:r>
                  <w:r w:rsidRPr="00E02DC6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Капитальный ремонт тепловой сети от ТК-19а до ТК-19б (инв. № б-1602)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 xml:space="preserve">квартал 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</w:t>
                  </w:r>
                  <w:r w:rsidRPr="00E02DC6">
                    <w:rPr>
                      <w:lang w:val="en-US"/>
                    </w:rPr>
                    <w:t>3</w:t>
                  </w:r>
                  <w:r w:rsidRPr="00E02DC6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Капитальный ремонт тепловой сети от ТК-15-16 до стены школы № 4 (инв. № 1213665)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</w:t>
                  </w:r>
                  <w:r w:rsidRPr="00E02DC6">
                    <w:rPr>
                      <w:lang w:val="en-US"/>
                    </w:rPr>
                    <w:t>4</w:t>
                  </w:r>
                  <w:r w:rsidRPr="00E02DC6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Капитальный ремонт магистральных т/сетей от ТК-31 до ТК-30 (инв. № 1212441), от  Уз. 32а до ТК-31 (инв. № 1212440)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</w:t>
                  </w:r>
                  <w:r w:rsidRPr="00E02DC6">
                    <w:rPr>
                      <w:lang w:val="en-US"/>
                    </w:rPr>
                    <w:t>5</w:t>
                  </w:r>
                  <w:r w:rsidRPr="00E02DC6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Капитальный ремонт тепловой сети от ТК-29б-2 до ТК-29б-1, от ТК-29б-1 до ТК-29-1 (ТСК № 3). 1 этап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</w:t>
                  </w:r>
                  <w:r w:rsidRPr="00E02DC6">
                    <w:rPr>
                      <w:lang w:val="en-US"/>
                    </w:rPr>
                    <w:t>6</w:t>
                  </w:r>
                  <w:r w:rsidRPr="00E02DC6">
                    <w:t>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Капитальный ремонт теплосети от ТК-29-1 до ТК-29-1-1 (ТСК № 3), от ТК-29-1-1 до ТК-29-2 (инв. № б-1598), от ТК-29-2 </w:t>
                  </w:r>
                  <w:proofErr w:type="gramStart"/>
                  <w:r w:rsidRPr="00E02DC6">
                    <w:t>до</w:t>
                  </w:r>
                  <w:proofErr w:type="gramEnd"/>
                  <w:r w:rsidRPr="00E02DC6">
                    <w:t xml:space="preserve"> ТК-30-1 (инв. № 1213874). 2 этап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27.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 Капитальный ремонт распределительных т/сетей от Уз. 9а до ТК-10-1 (инв. № 1212639), от ТК-10-1 до ТК-10-2 (инв. № 1212640). 1 этап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8A12A2">
              <w:trPr>
                <w:trHeight w:val="1576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Капитальный ремонт распределительных т/сетей от ТК-10-3 до ТК-10-2 (инв. № 1212641), от ТК-10-3 до ТК-10-4 (инв. № 1212642). 2 этап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Капитальный ремонт распределительных т/сетей от ТК-10-4 до ТК-10-5 (инв. № 1212643), от ТК-10-5 до ТК-10-9 (инв. № 1212644)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 xml:space="preserve">квартал 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7 019,10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бюджет)*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Капитальный ремонт теплосети от ТК-12-5 до ТК-12-4 (инв. № 1212489), от  ТК-12-4 до ТК-12-1 (инв. № 1212490) и тепловых сетей от ТК12 </w:t>
                  </w:r>
                  <w:proofErr w:type="gramStart"/>
                  <w:r w:rsidRPr="00E02DC6">
                    <w:t>до</w:t>
                  </w:r>
                  <w:proofErr w:type="gramEnd"/>
                  <w:r w:rsidRPr="00E02DC6">
                    <w:t xml:space="preserve"> ТК-12а-1 (инв. № 1212491), от ТК-12а-2 - ТК-12-1 (инв. № 1212492)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 Капитальный ремонт тепловой сети от компенсатора до ТК-21, от ТК-21 до ТК-21-1, от ТК-21-1 до ТК 22-8 (ТСК № 3). 1 этап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 xml:space="preserve">квартал 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42 132,36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rPr>
                <w:trHeight w:val="649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 Капитальный ремонт тепловой сети от ТК-22-8 до ТК-22 (ТСК № 3), от ТК-23 до ТК-24 (инв. № б-1608). 2 этап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 xml:space="preserve">квартал 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30 732,66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</w:t>
                  </w:r>
                  <w:proofErr w:type="gramStart"/>
                  <w:r w:rsidRPr="00E02DC6">
                    <w:t xml:space="preserve">«Капитальный </w:t>
                  </w:r>
                  <w:r w:rsidRPr="00E02DC6">
                    <w:lastRenderedPageBreak/>
                    <w:t xml:space="preserve">ремонт теплосети от ул. </w:t>
                  </w:r>
                  <w:proofErr w:type="spellStart"/>
                  <w:r w:rsidRPr="00E02DC6">
                    <w:t>Ремезова</w:t>
                  </w:r>
                  <w:proofErr w:type="spellEnd"/>
                  <w:r w:rsidRPr="00E02DC6">
                    <w:t xml:space="preserve"> до ТК-31 (ТСК № 3), теплосети от ТК-31, Ду300 до ТК-31-1а (инв. № 1214603), теплосети от ТК-31 до ТК-31-11 (инв. № 1214795), теплосети от ТК-32-11 до ТК-31-13 (инв. № 1214498), теплосети от ТК-31-13 до </w:t>
                  </w:r>
                  <w:proofErr w:type="spellStart"/>
                  <w:r w:rsidRPr="00E02DC6">
                    <w:t>у.у</w:t>
                  </w:r>
                  <w:proofErr w:type="spellEnd"/>
                  <w:r w:rsidRPr="00E02DC6">
                    <w:t xml:space="preserve">. ж/д ул. </w:t>
                  </w:r>
                  <w:proofErr w:type="spellStart"/>
                  <w:r w:rsidRPr="00E02DC6">
                    <w:t>Ремезова</w:t>
                  </w:r>
                  <w:proofErr w:type="spellEnd"/>
                  <w:r w:rsidRPr="00E02DC6">
                    <w:t>, 3а (инв. № 1214499), теплосети от ТК-31-11-ТК-31-12-ввод ул. Ремезова,3 (инв. № 1214796)»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 xml:space="preserve">ДГХиБЖД, </w:t>
                  </w:r>
                  <w:r w:rsidRPr="00E02DC6">
                    <w:lastRenderedPageBreak/>
                    <w:t>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 xml:space="preserve">I </w:t>
                  </w:r>
                  <w:r w:rsidRPr="00E02DC6">
                    <w:t>квартал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2021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 xml:space="preserve">IV </w:t>
                  </w:r>
                  <w:r w:rsidRPr="00E02DC6">
                    <w:t xml:space="preserve">квартал 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2021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lastRenderedPageBreak/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18 307,81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(местный бюджет)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lastRenderedPageBreak/>
                    <w:t>Х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34.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теплосетей от узла 5 до узла 7 (инв. № 1213589)»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 xml:space="preserve">квартал 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35.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 тепловых сетей от ТК-9г-11 до ТК-9г-10а (инв. № 1214969), от ТК-9г-10а до ТК-9г-10 (инв. № 1214971)»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36.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тепловых сетей от ТК-9г-7 </w:t>
                  </w:r>
                  <w:proofErr w:type="gramStart"/>
                  <w:r w:rsidRPr="00E02DC6">
                    <w:t>до</w:t>
                  </w:r>
                  <w:proofErr w:type="gramEnd"/>
                  <w:r w:rsidRPr="00E02DC6">
                    <w:t xml:space="preserve"> ж/д № 35б (инв. № 1213081)»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тепловых сетей 10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 от стены ж/д № 46 до стены 47а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1)»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теплосети от ТК-20а до ТК-20а-1 (инв. № 1213922)»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</w:t>
                  </w:r>
                  <w:r w:rsidRPr="00E02DC6">
                    <w:lastRenderedPageBreak/>
                    <w:t>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39.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тепловых сетей от ТК-15-2 до стены ж/д № 19а (инв. № 1212499), от стены ж/д № 20 до стены ж/д 19 (инв. № 1214213), от стены ж/д № 20 до ТК-15-1 (инв. № 1212496), от ТК-15-4 до ТК-15-5 (инв. № 1212488)»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</w:t>
                  </w:r>
                  <w:proofErr w:type="gramStart"/>
                  <w:r w:rsidRPr="00E02DC6">
                    <w:t>«Капитальный ремонт тепловых сетей от ТК-5а-2а до ТК-5а-2б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2), от ТК-5а-2б до ТК-5а-2в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2), от ТК-5а-2в до ТК-5а-2г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2), от ТК-5а-2г до ТК-5а-2д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2), от ТК-5а-2г до ТК-9б-6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2), от ТК-5а-2д до 1 ввода в ж/д № 11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2), от ТК-5а-2б до 3 ввода в ж/ж №11 (</w:t>
                  </w:r>
                  <w:proofErr w:type="spellStart"/>
                  <w:r w:rsidRPr="00E02DC6">
                    <w:t>Ув</w:t>
                  </w:r>
                  <w:proofErr w:type="spellEnd"/>
                  <w:r w:rsidRPr="00E02DC6">
                    <w:t>. № 2)»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тепловых сетей ТК-5а-1-ТК-5а-2 (инв. № 1212471), ТК-5а-2а (инв.№ 1212472)»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rPr>
                <w:trHeight w:val="232"/>
              </w:trPr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теплосети от ТК-22-3 до ж/д ул. </w:t>
                  </w:r>
                  <w:proofErr w:type="gramStart"/>
                  <w:r w:rsidRPr="00E02DC6">
                    <w:t>Октябрьская</w:t>
                  </w:r>
                  <w:proofErr w:type="gramEnd"/>
                  <w:r w:rsidRPr="00E02DC6">
                    <w:t>, 64 (инв. № 1213891),  от ТК-22-3 до ж/д ул. Октябрьская, 62 (инв. № 1213985)»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 ремонт теплосети от ТК-31-4в до ж/д </w:t>
                  </w:r>
                  <w:proofErr w:type="gramStart"/>
                  <w:r w:rsidRPr="00E02DC6">
                    <w:t>Революционная</w:t>
                  </w:r>
                  <w:proofErr w:type="gramEnd"/>
                  <w:r w:rsidRPr="00E02DC6">
                    <w:t>, 19а (инв. № 1214784)»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</w:t>
                  </w:r>
                  <w:r w:rsidRPr="00E02DC6">
                    <w:lastRenderedPageBreak/>
                    <w:t>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44.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тепловых сетей 10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. от  задвижки до стены </w:t>
                  </w:r>
                  <w:proofErr w:type="gramStart"/>
                  <w:r w:rsidRPr="00E02DC6">
                    <w:t>ж/ж</w:t>
                  </w:r>
                  <w:proofErr w:type="gramEnd"/>
                  <w:r w:rsidRPr="00E02DC6">
                    <w:t xml:space="preserve"> № 67 (инв. № б-142)»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45.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теплосети от ТК-20-16б до ТК-20-16в (инв. № 1213930), от ТК-20-16а до ввода в жилой до 3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 31 дом (инв. № 1213932)»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46.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тепловой сети от ТК-19а до ТК-19б (инв. № б-1602)»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тепловой сети от ТК-15-16 до стены школы № 4 (инв. № 1213665)»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магистральных т/сетей от ТК-31 до ТК-30 (инв. № 1212441), от  Уз. 32а до ТК-31 (инв. №1212440)»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Капитальный ремонт тепловой сети от ТК-29б-2 до ТК-29б-1, от ТК-29б-1 до ТК-29-1 (ТСК № 3). 1 этап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 xml:space="preserve">квартал 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12 639,00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бюджет)*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50.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Капитальный ремонт теплосети от ТК-</w:t>
                  </w:r>
                  <w:r w:rsidRPr="00E02DC6">
                    <w:lastRenderedPageBreak/>
                    <w:t xml:space="preserve">29-1 до ТК-29-1-1 (ТСК № 3), от ТК-29-1-1 до ТК-29-2 (инв. № б-1598), от ТК-29-2 </w:t>
                  </w:r>
                  <w:proofErr w:type="gramStart"/>
                  <w:r w:rsidRPr="00E02DC6">
                    <w:t>до</w:t>
                  </w:r>
                  <w:proofErr w:type="gramEnd"/>
                  <w:r w:rsidRPr="00E02DC6">
                    <w:t xml:space="preserve"> Т</w:t>
                  </w:r>
                  <w:r w:rsidR="00DA48D1" w:rsidRPr="00E02DC6">
                    <w:t>К-30-1 (инв. № 1213874). 2 этап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 xml:space="preserve">ДГХиБЖД, </w:t>
                  </w:r>
                  <w:r w:rsidRPr="00E02DC6">
                    <w:lastRenderedPageBreak/>
                    <w:t>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 xml:space="preserve">I </w:t>
                  </w:r>
                  <w:r w:rsidRPr="00E02DC6">
                    <w:t>квартал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2021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 xml:space="preserve">IV </w:t>
                  </w:r>
                  <w:r w:rsidRPr="00E02DC6">
                    <w:t xml:space="preserve">квартал 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2021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lastRenderedPageBreak/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14 205,42</w:t>
                  </w:r>
                </w:p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(местный бюджет)*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lastRenderedPageBreak/>
                    <w:t>Х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51.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распределительных т/сетей от Уз. 9а до ТК-10-1 (инв. № 1212639), от ТК-10-1 до ТК-10-2 (инв. № 1212640). 1 этап»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52.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распределительных т/сетей от ТК-10-3 до ТК-10-2 (инв. № 1212641), от ТК-10-3 до ТК-10-4 (инв. № 1212642). 2 этап»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53.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распределительных т/сетей от ТК-10-4 до ТК-10-5 (инв. № 1212643), от ТК-10-5 до ТК-10-9 (инв. № 1212644)»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C0F49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54.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теплосети от ТК-12-5 до ТК-12-4 (инв. № 1212489), от  ТК-12-4 до ТК-12-1 (инв. № 1212490) и тепловых сетей от ТК12 </w:t>
                  </w:r>
                  <w:proofErr w:type="gramStart"/>
                  <w:r w:rsidRPr="00E02DC6">
                    <w:t>до</w:t>
                  </w:r>
                  <w:proofErr w:type="gramEnd"/>
                  <w:r w:rsidRPr="00E02DC6">
                    <w:t xml:space="preserve"> ТК-12а-1 (инв. № 1212491), от ТК-12а-2 - ТК-12-1 (инв. № 1212492)»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BC0F49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BC0F49" w:rsidRPr="00E02DC6" w:rsidRDefault="00BC0F49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55.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тепловой сети от компенсатора до ТК-21, от ТК-21 до ТК-21-1, от ТК-</w:t>
                  </w:r>
                  <w:r w:rsidRPr="00E02DC6">
                    <w:lastRenderedPageBreak/>
                    <w:t>21-1 до ТК 22-8 (ТСК № 3). 1 этап»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ДГХиБЖД, МКУ «</w:t>
                  </w:r>
                  <w:proofErr w:type="spellStart"/>
                  <w:r w:rsidRPr="00E02DC6">
                    <w:t>Тобольскстр</w:t>
                  </w:r>
                  <w:r w:rsidRPr="00E02DC6">
                    <w:lastRenderedPageBreak/>
                    <w:t>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56.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тепловой сети от ТК-22-8 до ТК-22 (ТСК № 3), от ТК-23 до ТК-24 (инв. № б-1608). 2 этап»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57.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1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 - теплосети от ТК-19-4 до ТК-29-6 (инв. № 1213975), - теплосети от ТК-29-6 до Уз</w:t>
                  </w:r>
                  <w:proofErr w:type="gramStart"/>
                  <w:r w:rsidRPr="00E02DC6">
                    <w:t xml:space="preserve"> .</w:t>
                  </w:r>
                  <w:proofErr w:type="gramEnd"/>
                  <w:r w:rsidRPr="00E02DC6">
                    <w:t>Общ (инв. № 1213977)»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58.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3а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. - теплосети от ТК-22-16 до ТК-29-16а (инв. № 1214108), - теплосети от ТК-29-16а до ввода </w:t>
                  </w:r>
                  <w:proofErr w:type="gramStart"/>
                  <w:r w:rsidRPr="00E02DC6">
                    <w:t>в ж</w:t>
                  </w:r>
                  <w:proofErr w:type="gramEnd"/>
                  <w:r w:rsidRPr="00E02DC6">
                    <w:t>/д ул. Знаменского, 19 (инв. № 1214109), -тепловые сети по ул. Знаменского от ТК-22-16а до стены ж/д № 16 (инв. № 3137)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59.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</w:t>
                  </w:r>
                  <w:proofErr w:type="gramStart"/>
                  <w:r w:rsidRPr="00E02DC6">
                    <w:t xml:space="preserve">«Капитальный ремонт 3б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. - теплосети от ТК-17-6 до ввода в ж/д № 10  3б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. (инв.№ 1214520), - от ТК-17-7 до ТК-17-6 (инв. № 1214519), - от ТК-17-6 до ввода в ж/д № 25  3б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 (инв. № 1214522), - от ТК-17-7 до ТК-17-8 (инв. № 1213687), - ТК-17-8 - ввод ж/д № 22 (инв. № 1213688), - от ТК-17-8 до ж/д № 22а»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60.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</w:t>
                  </w:r>
                  <w:r w:rsidRPr="00E02DC6">
                    <w:lastRenderedPageBreak/>
                    <w:t xml:space="preserve">ремонт 4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 - теплосети от ТК-18-3а до ввода в ж/д № 2, - от стены ж/д № 2 до отпайки на уз</w:t>
                  </w:r>
                  <w:proofErr w:type="gramStart"/>
                  <w:r w:rsidRPr="00E02DC6">
                    <w:t>.</w:t>
                  </w:r>
                  <w:proofErr w:type="gramEnd"/>
                  <w:r w:rsidRPr="00E02DC6">
                    <w:t xml:space="preserve"> </w:t>
                  </w:r>
                  <w:proofErr w:type="gramStart"/>
                  <w:r w:rsidRPr="00E02DC6">
                    <w:t>ж</w:t>
                  </w:r>
                  <w:proofErr w:type="gramEnd"/>
                  <w:r w:rsidRPr="00E02DC6">
                    <w:t>/д № 2 (инв. № 1214205), - от отпайки на уз. ж/д № 2 до вывода из ж/д № 2, - от вывода из ж/д № 2 до ввода в ж/д № 3,  от отпайки на уз. ж/д № 3 до отпайки на магазин (инв. № 1214225), - от Уз. 18-2г до отпайки на уз</w:t>
                  </w:r>
                  <w:proofErr w:type="gramStart"/>
                  <w:r w:rsidRPr="00E02DC6">
                    <w:t>.</w:t>
                  </w:r>
                  <w:proofErr w:type="gramEnd"/>
                  <w:r w:rsidRPr="00E02DC6">
                    <w:t xml:space="preserve"> </w:t>
                  </w:r>
                  <w:proofErr w:type="gramStart"/>
                  <w:r w:rsidRPr="00E02DC6">
                    <w:t>ж</w:t>
                  </w:r>
                  <w:proofErr w:type="gramEnd"/>
                  <w:r w:rsidRPr="00E02DC6">
                    <w:t>/д № 3 (инв. № 1214224), – от ТК-15а-1 до ТК-15а-2, тепловых сетей от Уз. 18-2д до Уз. 18-2г ж/д № 3 (инв. № 1214199), тепловых сетей от отпайки на уз. ж/д № 16 до Уз. 18-2д (Инв. № 1214197), тепловых сетей от Уз. 18-2е до отпайки на уз. ж/д № 16 (</w:t>
                  </w:r>
                  <w:proofErr w:type="gramStart"/>
                  <w:r w:rsidRPr="00E02DC6">
                    <w:t>Инв. № 1214195), - от Уз. 18-2е до стены ж/д № 15 (инв. № 1214192), - от стены ж/д № 15 до Уз. 18-2ж  (инв. № 12141923)»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 xml:space="preserve">ДГХиБЖД, </w:t>
                  </w:r>
                  <w:r w:rsidRPr="00E02DC6">
                    <w:lastRenderedPageBreak/>
                    <w:t>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>I</w:t>
                  </w:r>
                  <w:r w:rsidRPr="00E02DC6">
                    <w:t xml:space="preserve"> квартал </w:t>
                  </w:r>
                  <w:r w:rsidRPr="00E02DC6">
                    <w:lastRenderedPageBreak/>
                    <w:t>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 xml:space="preserve">IV </w:t>
                  </w:r>
                  <w:r w:rsidRPr="00E02DC6">
                    <w:t xml:space="preserve">квартал </w:t>
                  </w:r>
                  <w:r w:rsidRPr="00E02DC6">
                    <w:lastRenderedPageBreak/>
                    <w:t>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lastRenderedPageBreak/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61.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7а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 - тепловые сети от ТК-6-8 до ТК-12б-2а (инв. № 1212921), т/сеть ТК-12б-2а - ввод ж/д 7А-16б (инв. № 1213025), т/сеть ввод ж/д 7А-16б - отпайка на Уз</w:t>
                  </w:r>
                  <w:proofErr w:type="gramStart"/>
                  <w:r w:rsidRPr="00E02DC6">
                    <w:t>.</w:t>
                  </w:r>
                  <w:proofErr w:type="gramEnd"/>
                  <w:r w:rsidRPr="00E02DC6">
                    <w:t xml:space="preserve"> </w:t>
                  </w:r>
                  <w:proofErr w:type="gramStart"/>
                  <w:r w:rsidRPr="00E02DC6">
                    <w:t>ж</w:t>
                  </w:r>
                  <w:proofErr w:type="gramEnd"/>
                  <w:r w:rsidRPr="00E02DC6">
                    <w:t xml:space="preserve">/д 16б (инв. № 1213026), т/сеть отпайка на Уз. ж/д 16б - вывод 7А-16б (инв. № 1213028), т/сеть ввод 7А-16в - отпайка на Уз. 1 (инв. № 1213033), т/сеть отпайка </w:t>
                  </w:r>
                  <w:proofErr w:type="gramStart"/>
                  <w:r w:rsidRPr="00E02DC6">
                    <w:t xml:space="preserve">на Уз. 1 - отпайка на Уз.2 (инв. № 1213031), т/сеть вывод ж/д 16в - отпайка на Уз. 2 (инв. № 1213029),  тепловые сети от </w:t>
                  </w:r>
                  <w:r w:rsidRPr="00E02DC6">
                    <w:lastRenderedPageBreak/>
                    <w:t>ТК-12б-2а до ТК-12б-2 (инв. № 1213024), т/сеть ТК-12б-2 - ввод 7А- 16а (инв. № 1213021), тепловые сети от ТК12б-2 до стены ж/д №16 (инв. № 1213020), тепловые сети от ТК-12б-3 до ж/д № 14а (инв. № 1212922)»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62.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в 9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: - транзитная т/сеть вывод ж/д №17 - отпайка на Уз</w:t>
                  </w:r>
                  <w:proofErr w:type="gramStart"/>
                  <w:r w:rsidRPr="00E02DC6">
                    <w:t>.</w:t>
                  </w:r>
                  <w:proofErr w:type="gramEnd"/>
                  <w:r w:rsidRPr="00E02DC6">
                    <w:t xml:space="preserve"> </w:t>
                  </w:r>
                  <w:proofErr w:type="gramStart"/>
                  <w:r w:rsidRPr="00E02DC6">
                    <w:t>ж</w:t>
                  </w:r>
                  <w:proofErr w:type="gramEnd"/>
                  <w:r w:rsidRPr="00E02DC6">
                    <w:t xml:space="preserve">/д 17 (инв. № 1213228); - т/сеть отпайка на Уз. ж/д 17 - Уз. 9б-7б (инв. № 1213229); - т/сеть Уз. 9б-7б - вывод ж/д № 17а (инв. № 1213230); - т/сеть вывод ж/д 17а - отпайка на Уз. ж/д 17а (инв. № 1213214); - </w:t>
                  </w:r>
                  <w:proofErr w:type="gramStart"/>
                  <w:r w:rsidRPr="00E02DC6">
                    <w:t>т/сеть Уз. 9-17а - ввод ж/д № 17а (инв. № 1213216); - т/сеть ввод ж/д № 17а - ТК-9б-7а; - т/сеть ТК-9б-7 - ТК-9б-7а (инв. № 1213213); - т/сеть ТК-9б-7 - ввод ж/д 3 (инв. № 1213340); - т/сеть вывод из ж/д 3 - ТК-9б-7 (инв. № 1213212); - т/сеть  ввод ж/д 3 - вывод из ж/д 3 (инв. № 1213210);</w:t>
                  </w:r>
                  <w:proofErr w:type="gramEnd"/>
                  <w:r w:rsidRPr="00E02DC6">
                    <w:t xml:space="preserve"> - т/сети ТК-9б-6- </w:t>
                  </w:r>
                  <w:proofErr w:type="gramStart"/>
                  <w:r w:rsidRPr="00E02DC6">
                    <w:t>ввод ж</w:t>
                  </w:r>
                  <w:proofErr w:type="gramEnd"/>
                  <w:r w:rsidRPr="00E02DC6">
                    <w:t>/д 3 (инв. № 1213351)»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63.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тепловых сетей от ТК-16 до ТК-16-1 (инв. № 1214816)»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64.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тепловой сети от ТК-13 до ТК-13а (ТСК № 3)»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</w:t>
                  </w:r>
                  <w:r w:rsidRPr="00E02DC6">
                    <w:lastRenderedPageBreak/>
                    <w:t>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65.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тепловой сети от ТК-13а до ТК-14 (ТСК № 3)»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66.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тепловой сети от ТК-14 до ТК-15 (ТСК № 3)»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67.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тепловой сети от ТК-15 до ТК-15а (ТСК № 3)»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68.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ПСД: «Капитальный ремонт тепловой сети от ТК-15а до ТК-16 (ТСК № 3)»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69.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в 3а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:  теплосети от ТК-20 до ТК-20а-1 (инв. № 1214123), - теплосети от ТК-20а-1 до ввода в </w:t>
                  </w:r>
                  <w:proofErr w:type="spellStart"/>
                  <w:r w:rsidRPr="00E02DC6">
                    <w:t>Пед</w:t>
                  </w:r>
                  <w:proofErr w:type="gramStart"/>
                  <w:r w:rsidRPr="00E02DC6">
                    <w:t>.к</w:t>
                  </w:r>
                  <w:proofErr w:type="gramEnd"/>
                  <w:r w:rsidRPr="00E02DC6">
                    <w:t>олледж</w:t>
                  </w:r>
                  <w:proofErr w:type="spellEnd"/>
                  <w:r w:rsidRPr="00E02DC6">
                    <w:t xml:space="preserve"> (инв. № 1214124)»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в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. </w:t>
                  </w:r>
                  <w:proofErr w:type="gramStart"/>
                  <w:r w:rsidRPr="00E02DC6">
                    <w:t>Иртышский</w:t>
                  </w:r>
                  <w:proofErr w:type="gramEnd"/>
                  <w:r w:rsidRPr="00E02DC6">
                    <w:t>: магистральные т/сети от ТК-38 до ТК-17 (инв. № 1213653)»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</w:t>
                  </w:r>
                  <w:r w:rsidRPr="00E02DC6">
                    <w:lastRenderedPageBreak/>
                    <w:t xml:space="preserve">ремонт в 3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: теплосети от ТК-20-16б до ввода в ж/д ул. 3-я </w:t>
                  </w:r>
                  <w:proofErr w:type="gramStart"/>
                  <w:r w:rsidRPr="00E02DC6">
                    <w:t>Северная</w:t>
                  </w:r>
                  <w:proofErr w:type="gramEnd"/>
                  <w:r w:rsidRPr="00E02DC6">
                    <w:t>, 20 (инв. № 1213927)»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 xml:space="preserve">ДГХиБЖД, </w:t>
                  </w:r>
                  <w:r w:rsidRPr="00E02DC6">
                    <w:lastRenderedPageBreak/>
                    <w:t>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>I</w:t>
                  </w:r>
                  <w:r w:rsidRPr="00E02DC6">
                    <w:t xml:space="preserve"> квартал </w:t>
                  </w:r>
                  <w:r w:rsidRPr="00E02DC6">
                    <w:lastRenderedPageBreak/>
                    <w:t>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 xml:space="preserve">IV </w:t>
                  </w:r>
                  <w:r w:rsidRPr="00E02DC6">
                    <w:t xml:space="preserve">квартал </w:t>
                  </w:r>
                  <w:r w:rsidRPr="00E02DC6">
                    <w:lastRenderedPageBreak/>
                    <w:t>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lastRenderedPageBreak/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72.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в 3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: теплосети от ТК-20-18 до ж/д 2-я </w:t>
                  </w:r>
                  <w:proofErr w:type="gramStart"/>
                  <w:r w:rsidRPr="00E02DC6">
                    <w:t>Северная</w:t>
                  </w:r>
                  <w:proofErr w:type="gramEnd"/>
                  <w:r w:rsidRPr="00E02DC6">
                    <w:t>, 17 (инв. № 1214104)»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в 7а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: тепловые сети от стены ж/д № 31 до стены ж/д № 32а (инв. № 1212964)»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74.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в 9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:   т/сеть Уз</w:t>
                  </w:r>
                  <w:proofErr w:type="gramStart"/>
                  <w:r w:rsidRPr="00E02DC6">
                    <w:t>.</w:t>
                  </w:r>
                  <w:proofErr w:type="gramEnd"/>
                  <w:r w:rsidRPr="00E02DC6">
                    <w:t xml:space="preserve"> </w:t>
                  </w:r>
                  <w:proofErr w:type="gramStart"/>
                  <w:r w:rsidRPr="00E02DC6">
                    <w:t>ж</w:t>
                  </w:r>
                  <w:proofErr w:type="gramEnd"/>
                  <w:r w:rsidRPr="00E02DC6">
                    <w:t>/д 3в - ввод ж/д 5б (инв. № 1213319), т/сеть ввод 9-5б - вывод ж/д № 17 (инв. № 1213227), т/сети - ввод ж/д 5б - Уз. ж/д 3в (инв. № 1213318), т/сеть вывод ж/д 5а - ввод ж/д 5б (инв. № 1213317)», Узел 9-5б до вывода 9-5б (инв. № 1213320)»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75.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в 10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: тепловые сети от стены ж/д № 22 до Уз. 15а-29а (инв. № 1214556)»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76.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в пос. </w:t>
                  </w:r>
                  <w:proofErr w:type="spellStart"/>
                  <w:r w:rsidRPr="00E02DC6">
                    <w:t>Сумкино</w:t>
                  </w:r>
                  <w:proofErr w:type="spellEnd"/>
                  <w:r w:rsidRPr="00E02DC6">
                    <w:t xml:space="preserve">: - тепловые сети от Уз. 10а до ул. </w:t>
                  </w:r>
                  <w:proofErr w:type="gramStart"/>
                  <w:r w:rsidRPr="00E02DC6">
                    <w:t>Октябрьская</w:t>
                  </w:r>
                  <w:proofErr w:type="gramEnd"/>
                  <w:r w:rsidRPr="00E02DC6">
                    <w:t xml:space="preserve">, 2 </w:t>
                  </w:r>
                  <w:r w:rsidRPr="00E02DC6">
                    <w:rPr>
                      <w:shd w:val="clear" w:color="auto" w:fill="FFFFFF" w:themeFill="background1"/>
                    </w:rPr>
                    <w:t xml:space="preserve">(б/х), - сети ГВС от уз. ГВС </w:t>
                  </w:r>
                  <w:proofErr w:type="spellStart"/>
                  <w:r w:rsidRPr="00E02DC6">
                    <w:rPr>
                      <w:shd w:val="clear" w:color="auto" w:fill="FFFFFF" w:themeFill="background1"/>
                    </w:rPr>
                    <w:t>ж.д</w:t>
                  </w:r>
                  <w:proofErr w:type="spellEnd"/>
                  <w:r w:rsidRPr="00E02DC6">
                    <w:rPr>
                      <w:shd w:val="clear" w:color="auto" w:fill="FFFFFF" w:themeFill="background1"/>
                    </w:rPr>
                    <w:t xml:space="preserve">. 17 и </w:t>
                  </w:r>
                  <w:proofErr w:type="gramStart"/>
                  <w:r w:rsidRPr="00E02DC6">
                    <w:rPr>
                      <w:shd w:val="clear" w:color="auto" w:fill="FFFFFF" w:themeFill="background1"/>
                    </w:rPr>
                    <w:t>Октябрьская</w:t>
                  </w:r>
                  <w:proofErr w:type="gramEnd"/>
                  <w:r w:rsidRPr="00E02DC6">
                    <w:rPr>
                      <w:shd w:val="clear" w:color="auto" w:fill="FFFFFF" w:themeFill="background1"/>
                    </w:rPr>
                    <w:t xml:space="preserve">, 2 до </w:t>
                  </w:r>
                  <w:proofErr w:type="spellStart"/>
                  <w:r w:rsidRPr="00E02DC6">
                    <w:rPr>
                      <w:shd w:val="clear" w:color="auto" w:fill="FFFFFF" w:themeFill="background1"/>
                    </w:rPr>
                    <w:t>ж.д</w:t>
                  </w:r>
                  <w:proofErr w:type="spellEnd"/>
                  <w:r w:rsidRPr="00E02DC6">
                    <w:rPr>
                      <w:shd w:val="clear" w:color="auto" w:fill="FFFFFF" w:themeFill="background1"/>
                    </w:rPr>
                    <w:t xml:space="preserve">. 2 (инв. № </w:t>
                  </w:r>
                  <w:r w:rsidRPr="00E02DC6">
                    <w:rPr>
                      <w:shd w:val="clear" w:color="auto" w:fill="FFFFFF" w:themeFill="background1"/>
                    </w:rPr>
                    <w:lastRenderedPageBreak/>
                    <w:t xml:space="preserve">1212206), - сети ГВС от уз. ГВС </w:t>
                  </w:r>
                  <w:proofErr w:type="spellStart"/>
                  <w:r w:rsidRPr="00E02DC6">
                    <w:rPr>
                      <w:shd w:val="clear" w:color="auto" w:fill="FFFFFF" w:themeFill="background1"/>
                    </w:rPr>
                    <w:t>ж.д</w:t>
                  </w:r>
                  <w:proofErr w:type="spellEnd"/>
                  <w:r w:rsidRPr="00E02DC6">
                    <w:rPr>
                      <w:shd w:val="clear" w:color="auto" w:fill="FFFFFF" w:themeFill="background1"/>
                    </w:rPr>
                    <w:t>. 17</w:t>
                  </w:r>
                  <w:r w:rsidRPr="00E02DC6">
                    <w:t xml:space="preserve"> и </w:t>
                  </w:r>
                  <w:proofErr w:type="gramStart"/>
                  <w:r w:rsidRPr="00E02DC6">
                    <w:t>Октябрьская</w:t>
                  </w:r>
                  <w:proofErr w:type="gramEnd"/>
                  <w:r w:rsidRPr="00E02DC6">
                    <w:t xml:space="preserve">, 2 до уз. ГВС Водников 19 (инв. № 1212208), - тепловые сети от ТК-9 до ТК-10 (инв. № 1212187),  - тепловые сети от ТК-10 до ввода </w:t>
                  </w:r>
                  <w:proofErr w:type="gramStart"/>
                  <w:r w:rsidRPr="00E02DC6">
                    <w:t xml:space="preserve">в </w:t>
                  </w:r>
                  <w:proofErr w:type="spellStart"/>
                  <w:r w:rsidRPr="00E02DC6">
                    <w:t>ж</w:t>
                  </w:r>
                  <w:proofErr w:type="gramEnd"/>
                  <w:r w:rsidRPr="00E02DC6">
                    <w:t>.д</w:t>
                  </w:r>
                  <w:proofErr w:type="spellEnd"/>
                  <w:r w:rsidRPr="00E02DC6">
                    <w:t>. 19, ул. Водников (инв. № 1212188)»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77.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в пос. </w:t>
                  </w:r>
                  <w:proofErr w:type="spellStart"/>
                  <w:r w:rsidRPr="00E02DC6">
                    <w:t>Сумкино</w:t>
                  </w:r>
                  <w:proofErr w:type="spellEnd"/>
                  <w:r w:rsidRPr="00E02DC6">
                    <w:t xml:space="preserve">: - тепловые сети от вывода </w:t>
                  </w:r>
                  <w:proofErr w:type="gramStart"/>
                  <w:r w:rsidRPr="00E02DC6">
                    <w:t xml:space="preserve">из </w:t>
                  </w:r>
                  <w:proofErr w:type="spellStart"/>
                  <w:r w:rsidRPr="00E02DC6">
                    <w:t>ж</w:t>
                  </w:r>
                  <w:proofErr w:type="gramEnd"/>
                  <w:r w:rsidRPr="00E02DC6">
                    <w:t>.д</w:t>
                  </w:r>
                  <w:proofErr w:type="spellEnd"/>
                  <w:r w:rsidRPr="00E02DC6">
                    <w:t xml:space="preserve">. 19, ул. Водников до ввода в </w:t>
                  </w:r>
                  <w:proofErr w:type="spellStart"/>
                  <w:r w:rsidRPr="00E02DC6">
                    <w:t>ж.д</w:t>
                  </w:r>
                  <w:proofErr w:type="spellEnd"/>
                  <w:r w:rsidRPr="00E02DC6">
                    <w:t>. 21, ул. Водников (инв. 1212192), - сети ГВС от уз. ГВС Водников, 19 до Водников, 19 (инв. № 1212209)»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78.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в пос. </w:t>
                  </w:r>
                  <w:proofErr w:type="spellStart"/>
                  <w:r w:rsidRPr="00E02DC6">
                    <w:t>Сумкино</w:t>
                  </w:r>
                  <w:proofErr w:type="spellEnd"/>
                  <w:r w:rsidRPr="00E02DC6">
                    <w:t xml:space="preserve">: - сети ГВС от ТК-38 до ввода </w:t>
                  </w:r>
                  <w:proofErr w:type="gramStart"/>
                  <w:r w:rsidRPr="00E02DC6">
                    <w:t xml:space="preserve">в </w:t>
                  </w:r>
                  <w:proofErr w:type="spellStart"/>
                  <w:r w:rsidRPr="00E02DC6">
                    <w:t>ж</w:t>
                  </w:r>
                  <w:proofErr w:type="gramEnd"/>
                  <w:r w:rsidRPr="00E02DC6">
                    <w:t>.д</w:t>
                  </w:r>
                  <w:proofErr w:type="spellEnd"/>
                  <w:r w:rsidRPr="00E02DC6">
                    <w:t xml:space="preserve">. 13 (инв. № 1212368), - тепловые сети от ТК-38 до ввода в </w:t>
                  </w:r>
                  <w:proofErr w:type="spellStart"/>
                  <w:r w:rsidRPr="00E02DC6">
                    <w:t>ж.д</w:t>
                  </w:r>
                  <w:proofErr w:type="spellEnd"/>
                  <w:r w:rsidRPr="00E02DC6">
                    <w:t>. 13 (инв. № 1212293)»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79.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в пос. </w:t>
                  </w:r>
                  <w:proofErr w:type="spellStart"/>
                  <w:r w:rsidRPr="00E02DC6">
                    <w:t>Сумкино</w:t>
                  </w:r>
                  <w:proofErr w:type="spellEnd"/>
                  <w:r w:rsidRPr="00E02DC6">
                    <w:t xml:space="preserve">: - тепловые сети от ТК-23 </w:t>
                  </w:r>
                  <w:proofErr w:type="gramStart"/>
                  <w:r w:rsidRPr="00E02DC6">
                    <w:t xml:space="preserve">до </w:t>
                  </w:r>
                  <w:proofErr w:type="spellStart"/>
                  <w:r w:rsidRPr="00E02DC6">
                    <w:t>ж</w:t>
                  </w:r>
                  <w:proofErr w:type="gramEnd"/>
                  <w:r w:rsidRPr="00E02DC6">
                    <w:t>.д</w:t>
                  </w:r>
                  <w:proofErr w:type="spellEnd"/>
                  <w:r w:rsidRPr="00E02DC6">
                    <w:t xml:space="preserve">. 11 ул. Мира (инв. 1212259), - сети ГВС от ТК-23 до </w:t>
                  </w:r>
                  <w:proofErr w:type="spellStart"/>
                  <w:r w:rsidRPr="00E02DC6">
                    <w:t>ж.д</w:t>
                  </w:r>
                  <w:proofErr w:type="spellEnd"/>
                  <w:r w:rsidRPr="00E02DC6">
                    <w:t>. 11 ул. Мира (инв. № 1212343)»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80.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 в пос. </w:t>
                  </w:r>
                  <w:proofErr w:type="spellStart"/>
                  <w:r w:rsidRPr="00E02DC6">
                    <w:t>Сумкино</w:t>
                  </w:r>
                  <w:proofErr w:type="spellEnd"/>
                  <w:r w:rsidRPr="00E02DC6">
                    <w:t xml:space="preserve">: - тепловые сети от ТК-31 до ввода </w:t>
                  </w:r>
                  <w:proofErr w:type="gramStart"/>
                  <w:r w:rsidRPr="00E02DC6">
                    <w:t xml:space="preserve">в </w:t>
                  </w:r>
                  <w:proofErr w:type="spellStart"/>
                  <w:r w:rsidRPr="00E02DC6">
                    <w:t>ж</w:t>
                  </w:r>
                  <w:proofErr w:type="gramEnd"/>
                  <w:r w:rsidRPr="00E02DC6">
                    <w:t>.д</w:t>
                  </w:r>
                  <w:proofErr w:type="spellEnd"/>
                  <w:r w:rsidRPr="00E02DC6">
                    <w:t>. 8 (инв. №1214697), - тепловые сети ГВС от ТК-31 - ж/д № 8»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81.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</w:t>
                  </w:r>
                  <w:r w:rsidRPr="00E02DC6">
                    <w:lastRenderedPageBreak/>
                    <w:t xml:space="preserve">ремонт 3б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.: - теплосети от ТК-17 до Уз. 17а (инв. №  1214146),  - теплосети от Уз. 17а до ТК-17-2 (Инв. № 1214516)»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 xml:space="preserve">ДГХиБЖД, </w:t>
                  </w:r>
                  <w:r w:rsidRPr="00E02DC6">
                    <w:lastRenderedPageBreak/>
                    <w:t>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>I</w:t>
                  </w:r>
                  <w:r w:rsidRPr="00E02DC6">
                    <w:t xml:space="preserve"> квартал </w:t>
                  </w:r>
                  <w:r w:rsidRPr="00E02DC6">
                    <w:lastRenderedPageBreak/>
                    <w:t>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 xml:space="preserve">IV </w:t>
                  </w:r>
                  <w:r w:rsidRPr="00E02DC6">
                    <w:t xml:space="preserve">квартал </w:t>
                  </w:r>
                  <w:r w:rsidRPr="00E02DC6">
                    <w:lastRenderedPageBreak/>
                    <w:t>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lastRenderedPageBreak/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82.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ПСД: «Капитальный ремонт: здание ЦТП, г. Тобольск, </w:t>
                  </w:r>
                  <w:proofErr w:type="gramStart"/>
                  <w:r w:rsidRPr="00E02DC6">
                    <w:t>7</w:t>
                  </w:r>
                  <w:proofErr w:type="gramEnd"/>
                  <w:r w:rsidRPr="00E02DC6">
                    <w:t xml:space="preserve"> а микрорайон, № 28д (инв. № 1037855)»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83.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ПД по мероприятию: «Переход на закрытую систему ГВС г. Тобольск»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84.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Разработка проектной документации «Капитальный ремонт тепловой сети, расположенной на земельном участке ГАПОУ ТО «Тобольский многопрофильный техникум» по адресу: г. Тобольск, ул. Знаменского, 52а, строение 1»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="002102DC" w:rsidRPr="00E02DC6">
                    <w:t xml:space="preserve"> квартал 2022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="002102DC" w:rsidRPr="00E02DC6">
                    <w:t>квартал 2022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5B49C2" w:rsidRPr="00E02DC6" w:rsidRDefault="0053484A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1 386,59</w:t>
                  </w:r>
                </w:p>
                <w:p w:rsidR="0053484A" w:rsidRPr="00E02DC6" w:rsidRDefault="0053484A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7D0B22" w:rsidRPr="00E02DC6" w:rsidTr="00BC0F49">
              <w:tc>
                <w:tcPr>
                  <w:tcW w:w="173" w:type="pct"/>
                  <w:shd w:val="clear" w:color="auto" w:fill="FFFFFF" w:themeFill="background1"/>
                </w:tcPr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85.</w:t>
                  </w:r>
                </w:p>
              </w:tc>
              <w:tc>
                <w:tcPr>
                  <w:tcW w:w="1333" w:type="pct"/>
                  <w:shd w:val="clear" w:color="auto" w:fill="FFFFFF" w:themeFill="background1"/>
                </w:tcPr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Капитальный ремонт объектов теплоснабжения в рамках подготовки инженерных сетей к отопительному периоду</w:t>
                  </w:r>
                </w:p>
              </w:tc>
              <w:tc>
                <w:tcPr>
                  <w:tcW w:w="522" w:type="pct"/>
                  <w:gridSpan w:val="2"/>
                  <w:shd w:val="clear" w:color="auto" w:fill="FFFFFF" w:themeFill="background1"/>
                </w:tcPr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</w:tcPr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</w:t>
                  </w:r>
                </w:p>
                <w:p w:rsidR="00782C20" w:rsidRPr="00E02DC6" w:rsidRDefault="00185123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 </w:t>
                  </w:r>
                </w:p>
              </w:tc>
              <w:tc>
                <w:tcPr>
                  <w:tcW w:w="461" w:type="pct"/>
                  <w:gridSpan w:val="3"/>
                  <w:shd w:val="clear" w:color="auto" w:fill="FFFFFF" w:themeFill="background1"/>
                </w:tcPr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 </w:t>
                  </w:r>
                  <w:r w:rsidRPr="00E02DC6">
                    <w:t xml:space="preserve">квартал </w:t>
                  </w:r>
                </w:p>
                <w:p w:rsidR="00782C20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</w:t>
                  </w:r>
                  <w:r w:rsidR="00782C20" w:rsidRPr="00E02DC6">
                    <w:t>3</w:t>
                  </w:r>
                </w:p>
              </w:tc>
              <w:tc>
                <w:tcPr>
                  <w:tcW w:w="403" w:type="pct"/>
                  <w:shd w:val="clear" w:color="auto" w:fill="FFFFFF" w:themeFill="background1"/>
                </w:tcPr>
                <w:p w:rsidR="00782C20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2" w:type="pct"/>
                  <w:gridSpan w:val="3"/>
                  <w:shd w:val="clear" w:color="auto" w:fill="FFFFFF" w:themeFill="background1"/>
                </w:tcPr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*</w:t>
                  </w:r>
                </w:p>
              </w:tc>
              <w:tc>
                <w:tcPr>
                  <w:tcW w:w="475" w:type="pct"/>
                  <w:gridSpan w:val="3"/>
                  <w:shd w:val="clear" w:color="auto" w:fill="FFFFFF" w:themeFill="background1"/>
                </w:tcPr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35 646,00</w:t>
                  </w:r>
                </w:p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6" w:type="pct"/>
                  <w:gridSpan w:val="4"/>
                  <w:shd w:val="clear" w:color="auto" w:fill="FFFFFF" w:themeFill="background1"/>
                </w:tcPr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35 646,00</w:t>
                  </w:r>
                </w:p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381" w:type="pct"/>
                  <w:gridSpan w:val="3"/>
                  <w:shd w:val="clear" w:color="auto" w:fill="FFFFFF" w:themeFill="background1"/>
                </w:tcPr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782C20" w:rsidRPr="00E02DC6" w:rsidTr="00BC0F49">
              <w:tc>
                <w:tcPr>
                  <w:tcW w:w="4619" w:type="pct"/>
                  <w:gridSpan w:val="19"/>
                  <w:shd w:val="clear" w:color="auto" w:fill="FFFFFF" w:themeFill="background1"/>
                </w:tcPr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Задача 4: Повышение надежности и эффективности систем водоснабжения и водоотведения города</w:t>
                  </w:r>
                </w:p>
              </w:tc>
              <w:tc>
                <w:tcPr>
                  <w:tcW w:w="381" w:type="pct"/>
                  <w:gridSpan w:val="3"/>
                </w:tcPr>
                <w:p w:rsidR="00782C20" w:rsidRPr="00E02DC6" w:rsidRDefault="00782C20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86.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Строительство магистральных сетей в ТО Левобережье (пос. </w:t>
                  </w:r>
                  <w:proofErr w:type="spellStart"/>
                  <w:r w:rsidRPr="00E02DC6">
                    <w:t>Бекерево</w:t>
                  </w:r>
                  <w:proofErr w:type="spellEnd"/>
                  <w:r w:rsidRPr="00E02DC6">
                    <w:t>)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II</w:t>
                  </w:r>
                  <w:r w:rsidRPr="00E02DC6">
                    <w:t xml:space="preserve"> квартал 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13 499,38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87.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Разработка проектной документации по объекту «Реконструкция водопровода в Левобережье к жилым домам по ул. Левобережная (</w:t>
                  </w:r>
                  <w:proofErr w:type="spellStart"/>
                  <w:r w:rsidRPr="00E02DC6">
                    <w:t>Бекерево</w:t>
                  </w:r>
                  <w:proofErr w:type="spellEnd"/>
                  <w:r w:rsidRPr="00E02DC6">
                    <w:t>) (вынос из т/трассы)»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center"/>
                  </w:pPr>
                  <w:r w:rsidRPr="00E02DC6">
                    <w:rPr>
                      <w:lang w:val="en-US"/>
                    </w:rPr>
                    <w:t>II</w:t>
                  </w:r>
                  <w:r w:rsidRPr="00E02DC6">
                    <w:t xml:space="preserve"> квартал 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2 339,66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202F68">
              <w:trPr>
                <w:trHeight w:val="991"/>
              </w:trPr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88.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Выполнение кадастровых работ (межевой план земельного участка) по объекту: «Строительство водопровода в подгорной части г. Тобольска по пер. 5-й Береговой»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I квартал 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I квартал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 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19,04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89.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Выполнение кадастровых работ (межевой план земельного участка) по объекту: "Строительство водопровода в подгорной части г. Тобольска по пер. 2-й Луговой"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 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 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17,33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90.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Выполнение кадастровых работ (межевой план земельного участка) по объекту: "Строительство водопровода в подгорной части г. Тобольска по ул. Володарского"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 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 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19,49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91.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Выполнение кадастровых работ (межевой план земельного участка) по объекту: "Строительство водопровода в подгорной части г. Тобольска по ул. Гагарина от ул. Володарского до ул. Ленина"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 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 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20,74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rPr>
                <w:trHeight w:val="597"/>
              </w:trPr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92.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proofErr w:type="gramStart"/>
                  <w:r w:rsidRPr="00E02DC6">
                    <w:t xml:space="preserve">Строительство водопроводов в местах их отсутствия в подгорной части: ул. </w:t>
                  </w:r>
                  <w:proofErr w:type="spellStart"/>
                  <w:r w:rsidRPr="00E02DC6">
                    <w:t>Семакова</w:t>
                  </w:r>
                  <w:proofErr w:type="spellEnd"/>
                  <w:r w:rsidRPr="00E02DC6">
                    <w:t xml:space="preserve">  = 1,3 км; ул. Слесарная=1,2 </w:t>
                  </w:r>
                  <w:r w:rsidRPr="00E02DC6">
                    <w:lastRenderedPageBreak/>
                    <w:t xml:space="preserve">км; ул. Зеленая = 1,8 км; ул. Басова = 1,2 км; ул. К. Маркса = 1,05 км; ул. Сакко и Ванцетти = 0,77 км; ул. 3-я Трудовая = 2,2 км;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</w:t>
                  </w:r>
                  <w:proofErr w:type="gramEnd"/>
                  <w:r w:rsidRPr="00E02DC6">
                    <w:t xml:space="preserve"> </w:t>
                  </w:r>
                  <w:proofErr w:type="gramStart"/>
                  <w:r w:rsidRPr="00E02DC6">
                    <w:t>Иртышский: ул. Тюменская = 0,45 км; ул. Пролетарская = 0,41 км; ул. Новая = 0,46 км; ул. Кооперативная = 0,5 км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ДГХиБЖД, МКУ «</w:t>
                  </w:r>
                  <w:proofErr w:type="spellStart"/>
                  <w:r w:rsidRPr="00E02DC6">
                    <w:t>Тобольскстр</w:t>
                  </w:r>
                  <w:r w:rsidRPr="00E02DC6">
                    <w:lastRenderedPageBreak/>
                    <w:t>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 xml:space="preserve">II </w:t>
                  </w:r>
                  <w:r w:rsidRPr="00E02DC6">
                    <w:t>квартал 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III</w:t>
                  </w:r>
                  <w:r w:rsidRPr="00E02DC6">
                    <w:t xml:space="preserve">  квартал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t>2021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76 031,34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E17A4E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72 207,44</w:t>
                  </w:r>
                </w:p>
                <w:p w:rsidR="00E17A4E" w:rsidRPr="00E02DC6" w:rsidRDefault="00E17A4E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93.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Разработка проектной документации по объекту «Реконструкция Жуковского водовода под гору (от РЧВ НФС до ул. Новая)»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t>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2021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1 156,87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E17A4E" w:rsidRPr="00E02DC6" w:rsidRDefault="00E17A4E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1 156,87</w:t>
                  </w:r>
                </w:p>
                <w:p w:rsidR="005B49C2" w:rsidRPr="00E02DC6" w:rsidRDefault="00E17A4E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94.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Разработка проектной документации по объекту «Реконструкция водовода в подгорной части г. Тобольска по ул. Буденного от ВК-102 до ВК-132»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t>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II </w:t>
                  </w:r>
                  <w:r w:rsidRPr="00E02DC6">
                    <w:t>квартал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 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982,15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rPr>
                <w:trHeight w:val="914"/>
              </w:trPr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95.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Разработка проектной документации по объекту «Реконструкция водовода в подгорной части г. Тобольска по ул. 1-я Трудовая (ВК-2015 - ВК-96)»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t>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II </w:t>
                  </w:r>
                  <w:r w:rsidRPr="00E02DC6">
                    <w:t>квартал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 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1 047,84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96.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Разработка проектной документации по объекту «Реконструкция водовода в подгорной части г. Тобольска по ул. 3-я Трудовая (в районе ж/домов 37-41)»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t>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II </w:t>
                  </w:r>
                  <w:r w:rsidRPr="00E02DC6">
                    <w:t>квартал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 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562,83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97.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Разработка проектной документации по объекту «Реконструкция водовода в подгорной части г. Тобольска в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 Южный»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t>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II </w:t>
                  </w:r>
                  <w:r w:rsidRPr="00E02DC6">
                    <w:t>квартал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 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673,85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98.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Разработка проектной документации </w:t>
                  </w:r>
                  <w:r w:rsidRPr="00E02DC6">
                    <w:lastRenderedPageBreak/>
                    <w:t>по объекту «Строительство водопровода с устройством водоразборных колонок в Левобережье по ул. 1-я Заречная»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 xml:space="preserve">ДГХиБЖД, </w:t>
                  </w:r>
                  <w:r w:rsidRPr="00E02DC6">
                    <w:lastRenderedPageBreak/>
                    <w:t>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>I</w:t>
                  </w:r>
                  <w:r w:rsidRPr="00E02DC6">
                    <w:t xml:space="preserve"> квартал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lastRenderedPageBreak/>
                    <w:t>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 xml:space="preserve">III </w:t>
                  </w:r>
                  <w:r w:rsidRPr="00E02DC6">
                    <w:t xml:space="preserve">квартал </w:t>
                  </w:r>
                  <w:r w:rsidRPr="00E02DC6">
                    <w:lastRenderedPageBreak/>
                    <w:t>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5 304,50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lastRenderedPageBreak/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99.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Разработка проектной документации по объекту «Реконструкция сетей водоснабжения ул. Молодежная, ул. Цветочная»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t>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IV </w:t>
                  </w:r>
                  <w:r w:rsidRPr="00E02DC6">
                    <w:t>квартал 2021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843,13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E17A4E" w:rsidRPr="00E02DC6" w:rsidRDefault="00E17A4E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843,13</w:t>
                  </w:r>
                </w:p>
                <w:p w:rsidR="005B49C2" w:rsidRPr="00E02DC6" w:rsidRDefault="00E17A4E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rPr>
                <w:trHeight w:val="847"/>
              </w:trPr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100.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Разработка проектной документации по объекту «Строительство магистральной сети водоснабжения в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 Менделеево»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 2022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t>2022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8A12A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8A12A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101.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Строительство водопроводов в подгорной части города: ул. Панфиловцев = 1,36 км; ул. Большакова = 0,9 км; ул. Набережная К. Маркса = 1,1 км; ул. Грабовского = 1,75 км;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. Иртышский - ул. </w:t>
                  </w:r>
                  <w:proofErr w:type="gramStart"/>
                  <w:r w:rsidRPr="00E02DC6">
                    <w:t>Школьная</w:t>
                  </w:r>
                  <w:proofErr w:type="gramEnd"/>
                  <w:r w:rsidRPr="00E02DC6">
                    <w:t xml:space="preserve"> - 2 этап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II</w:t>
                  </w:r>
                  <w:r w:rsidRPr="00E02DC6">
                    <w:t xml:space="preserve"> квартал 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17 749,97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(областной бюджет)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15,99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102.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Строительство водопроводов в подгорной части города: ул. Панфиловцев = 1,36 км; ул. Большакова = 0,9 км; ул. Набережная К. Маркса = 1,1 км; ул. Грабовского = 1,75 км;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. Иртышский - ул. </w:t>
                  </w:r>
                  <w:proofErr w:type="gramStart"/>
                  <w:r w:rsidRPr="00E02DC6">
                    <w:t>Школьная</w:t>
                  </w:r>
                  <w:proofErr w:type="gramEnd"/>
                  <w:r w:rsidRPr="00E02DC6">
                    <w:t xml:space="preserve"> - 1 этап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 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t>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25 280,57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(областной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103.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Строительство водопровода с устройством водоразборных колонок в подгорной части г. Тобольска по ул. 2-</w:t>
                  </w:r>
                  <w:r w:rsidRPr="00E02DC6">
                    <w:lastRenderedPageBreak/>
                    <w:t xml:space="preserve">я </w:t>
                  </w:r>
                  <w:proofErr w:type="gramStart"/>
                  <w:r w:rsidRPr="00E02DC6">
                    <w:t>Речная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ДГХиБЖД, МКУ «</w:t>
                  </w:r>
                  <w:proofErr w:type="spellStart"/>
                  <w:r w:rsidRPr="00E02DC6">
                    <w:t>Тобольскстр</w:t>
                  </w:r>
                  <w:r w:rsidRPr="00E02DC6">
                    <w:lastRenderedPageBreak/>
                    <w:t>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 xml:space="preserve">I </w:t>
                  </w:r>
                  <w:r w:rsidRPr="00E02DC6">
                    <w:t>квартал 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II</w:t>
                  </w:r>
                  <w:r w:rsidRPr="00E02DC6">
                    <w:t xml:space="preserve"> квартал</w:t>
                  </w:r>
                  <w:r w:rsidRPr="00E02DC6">
                    <w:rPr>
                      <w:lang w:val="en-US"/>
                    </w:rPr>
                    <w:t xml:space="preserve"> </w:t>
                  </w:r>
                  <w:r w:rsidRPr="00E02DC6">
                    <w:t>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4 727,41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(областной бюджет)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</w:pPr>
                  <w:r w:rsidRPr="00E02DC6">
                    <w:lastRenderedPageBreak/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104.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Строительство водопровода с устройством водоразборных колонок в подгорной части г. Тобольска по ул. 1-я </w:t>
                  </w:r>
                  <w:proofErr w:type="gramStart"/>
                  <w:r w:rsidRPr="00E02DC6">
                    <w:t>Советская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 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lang w:val="en-US"/>
                    </w:rPr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  <w:r w:rsidRPr="00E02DC6">
                    <w:rPr>
                      <w:lang w:val="en-US"/>
                    </w:rPr>
                    <w:t xml:space="preserve"> 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</w:t>
                  </w:r>
                  <w:r w:rsidRPr="00E02DC6">
                    <w:rPr>
                      <w:lang w:val="en-US"/>
                    </w:rPr>
                    <w:t> </w:t>
                  </w:r>
                  <w:r w:rsidRPr="00E02DC6">
                    <w:t>683</w:t>
                  </w:r>
                  <w:r w:rsidRPr="00E02DC6">
                    <w:rPr>
                      <w:lang w:val="en-US"/>
                    </w:rPr>
                    <w:t>,79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(областной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105.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Строительство водопровода с  устройством водоразборных колонок в подгорной части г. Тобольска по ул. 2-я </w:t>
                  </w:r>
                  <w:proofErr w:type="gramStart"/>
                  <w:r w:rsidRPr="00E02DC6">
                    <w:t>Трудовая</w:t>
                  </w:r>
                  <w:proofErr w:type="gramEnd"/>
                  <w:r w:rsidRPr="00E02DC6">
                    <w:t xml:space="preserve">, в </w:t>
                  </w:r>
                  <w:proofErr w:type="spellStart"/>
                  <w:r w:rsidRPr="00E02DC6">
                    <w:t>т.ч</w:t>
                  </w:r>
                  <w:proofErr w:type="spellEnd"/>
                  <w:r w:rsidRPr="00E02DC6">
                    <w:t>. ПСД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 </w:t>
                  </w:r>
                  <w:r w:rsidRPr="00E02DC6">
                    <w:t>квартал 2020</w:t>
                  </w: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 xml:space="preserve">III </w:t>
                  </w:r>
                  <w:r w:rsidRPr="00E02DC6">
                    <w:t>квартал 2020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38,3</w:t>
                  </w:r>
                  <w:r w:rsidRPr="00E02DC6">
                    <w:t>3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5B49C2" w:rsidRPr="00E02DC6" w:rsidTr="00BC0F49">
              <w:tc>
                <w:tcPr>
                  <w:tcW w:w="17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106.</w:t>
                  </w:r>
                </w:p>
              </w:tc>
              <w:tc>
                <w:tcPr>
                  <w:tcW w:w="1333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>Актуализация схемы водоснабжения муниципального образования городской округ город Тобольск</w:t>
                  </w:r>
                </w:p>
              </w:tc>
              <w:tc>
                <w:tcPr>
                  <w:tcW w:w="522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</w:t>
                  </w:r>
                </w:p>
              </w:tc>
              <w:tc>
                <w:tcPr>
                  <w:tcW w:w="361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 2020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54" w:type="pct"/>
                  <w:gridSpan w:val="2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III</w:t>
                  </w:r>
                  <w:r w:rsidRPr="00E02DC6">
                    <w:t xml:space="preserve"> квартал 2021</w:t>
                  </w:r>
                </w:p>
              </w:tc>
              <w:tc>
                <w:tcPr>
                  <w:tcW w:w="407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450,00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48" w:type="pct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729,00</w:t>
                  </w:r>
                </w:p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5" w:type="pct"/>
                  <w:gridSpan w:val="3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6" w:type="pct"/>
                  <w:gridSpan w:val="4"/>
                </w:tcPr>
                <w:p w:rsidR="005B49C2" w:rsidRPr="00E02DC6" w:rsidRDefault="005B49C2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81" w:type="pct"/>
                  <w:gridSpan w:val="3"/>
                </w:tcPr>
                <w:p w:rsidR="005B49C2" w:rsidRPr="00E02DC6" w:rsidRDefault="005B49C2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107</w:t>
                  </w:r>
                </w:p>
              </w:tc>
              <w:tc>
                <w:tcPr>
                  <w:tcW w:w="1333" w:type="pct"/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autoSpaceDE w:val="0"/>
                    <w:autoSpaceDN w:val="0"/>
                    <w:adjustRightInd w:val="0"/>
                    <w:jc w:val="both"/>
                  </w:pPr>
                  <w:r w:rsidRPr="00E02DC6">
                    <w:t xml:space="preserve">Экспертиза в части правового обоснования и правильности </w:t>
                  </w:r>
                  <w:proofErr w:type="gramStart"/>
                  <w:r w:rsidRPr="00E02DC6">
                    <w:t>выполнения расчета нормативов состава сточных вод</w:t>
                  </w:r>
                  <w:proofErr w:type="gramEnd"/>
                  <w:r w:rsidRPr="00E02DC6">
                    <w:t xml:space="preserve"> для абонентов, осуществляющих водоотведение через централизованную бытовую систему водоотведения в технологическую зону «Биологические очистные сооружения г. Тобольска», технологическую зону «Канализационные очистные сооружения пос. </w:t>
                  </w:r>
                  <w:proofErr w:type="spellStart"/>
                  <w:r w:rsidRPr="00E02DC6">
                    <w:t>Сумкино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522" w:type="pct"/>
                  <w:gridSpan w:val="2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</w:t>
                  </w:r>
                </w:p>
              </w:tc>
              <w:tc>
                <w:tcPr>
                  <w:tcW w:w="361" w:type="pct"/>
                  <w:gridSpan w:val="2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  2021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54" w:type="pct"/>
                  <w:gridSpan w:val="2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II</w:t>
                  </w:r>
                  <w:r w:rsidRPr="00E02DC6">
                    <w:t xml:space="preserve"> квартал 2021</w:t>
                  </w:r>
                </w:p>
              </w:tc>
              <w:tc>
                <w:tcPr>
                  <w:tcW w:w="407" w:type="pct"/>
                  <w:gridSpan w:val="3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8" w:type="pct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304,00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5" w:type="pct"/>
                  <w:gridSpan w:val="3"/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</w:p>
              </w:tc>
              <w:tc>
                <w:tcPr>
                  <w:tcW w:w="446" w:type="pct"/>
                  <w:gridSpan w:val="4"/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</w:p>
              </w:tc>
              <w:tc>
                <w:tcPr>
                  <w:tcW w:w="381" w:type="pct"/>
                  <w:gridSpan w:val="3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4446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i/>
                    </w:rPr>
                  </w:pPr>
                  <w:r w:rsidRPr="00E02DC6">
                    <w:rPr>
                      <w:i/>
                    </w:rPr>
                    <w:t xml:space="preserve">Предоставление субсидий на возмещение </w:t>
                  </w:r>
                  <w:proofErr w:type="gramStart"/>
                  <w:r w:rsidRPr="00E02DC6">
                    <w:rPr>
                      <w:i/>
                    </w:rPr>
                    <w:t>и(</w:t>
                  </w:r>
                  <w:proofErr w:type="gramEnd"/>
                  <w:r w:rsidRPr="00E02DC6">
                    <w:rPr>
                      <w:i/>
                    </w:rPr>
                    <w:t>или) финансовое обеспечение затрат по капитальному ремонту сетей холодного водоснабжения, водоотведения, расположенных в границах муниципального образования городской округ город Тобольск, за счет средств бюджета города Тобольска (</w:t>
                  </w:r>
                  <w:proofErr w:type="spellStart"/>
                  <w:r w:rsidRPr="00E02DC6">
                    <w:rPr>
                      <w:i/>
                    </w:rPr>
                    <w:t>пп</w:t>
                  </w:r>
                  <w:proofErr w:type="spellEnd"/>
                  <w:r w:rsidRPr="00E02DC6">
                    <w:rPr>
                      <w:i/>
                    </w:rPr>
                    <w:t>. 108 – 109, 113-117)</w:t>
                  </w:r>
                </w:p>
              </w:tc>
              <w:tc>
                <w:tcPr>
                  <w:tcW w:w="38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  <w:rPr>
                      <w:i/>
                    </w:rPr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E02DC6">
                    <w:t>108.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Капитальный ремонт канализации в 6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., вдоль ул. </w:t>
                  </w:r>
                  <w:proofErr w:type="spellStart"/>
                  <w:r w:rsidRPr="00E02DC6">
                    <w:t>Ремезова</w:t>
                  </w:r>
                  <w:proofErr w:type="spellEnd"/>
                  <w:r w:rsidRPr="00E02DC6">
                    <w:t xml:space="preserve"> от КК-6 у </w:t>
                  </w:r>
                  <w:r w:rsidRPr="00E02DC6">
                    <w:lastRenderedPageBreak/>
                    <w:t>общежития № 120</w:t>
                  </w:r>
                  <w:proofErr w:type="gramStart"/>
                  <w:r w:rsidRPr="00E02DC6">
                    <w:t xml:space="preserve"> Б</w:t>
                  </w:r>
                  <w:proofErr w:type="gramEnd"/>
                  <w:r w:rsidRPr="00E02DC6">
                    <w:t xml:space="preserve"> до КНС-4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 xml:space="preserve">ДГХиБЖД, МКУ </w:t>
                  </w:r>
                  <w:r w:rsidRPr="00E02DC6">
                    <w:lastRenderedPageBreak/>
                    <w:t>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E02DC6">
                    <w:lastRenderedPageBreak/>
                    <w:t>109.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proofErr w:type="gramStart"/>
                  <w:r w:rsidRPr="00E02DC6">
                    <w:t xml:space="preserve">Капитальный ремонт главного канализационного железобетонного коллектора </w:t>
                  </w:r>
                  <w:proofErr w:type="spellStart"/>
                  <w:r w:rsidRPr="00E02DC6">
                    <w:t>Ду</w:t>
                  </w:r>
                  <w:proofErr w:type="spellEnd"/>
                  <w:r w:rsidRPr="00E02DC6">
                    <w:t xml:space="preserve"> 1000мм, протяженностью 3400 м, расположенного вдоль ул. </w:t>
                  </w:r>
                  <w:proofErr w:type="spellStart"/>
                  <w:r w:rsidRPr="00E02DC6">
                    <w:t>С.Ремезова</w:t>
                  </w:r>
                  <w:proofErr w:type="spellEnd"/>
                  <w:r w:rsidRPr="00E02DC6">
                    <w:t>, от проспекта Менделеева до КНС-17 (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</w:t>
                  </w:r>
                  <w:proofErr w:type="gramEnd"/>
                  <w:r w:rsidRPr="00E02DC6">
                    <w:t xml:space="preserve"> </w:t>
                  </w:r>
                  <w:proofErr w:type="gramStart"/>
                  <w:r w:rsidRPr="00E02DC6">
                    <w:t>Строитель) (СМР на 5 лет)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146 000,00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E02DC6">
                    <w:t>110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Осуществление строительного контроля и проведение проверки соответствия фактически выполненных работ по капитальному ремонту магистральной сети канализационного трубопровода ж/б Д 1000 42 колодца 3401 м/</w:t>
                  </w:r>
                  <w:proofErr w:type="gramStart"/>
                  <w:r w:rsidRPr="00E02DC6">
                    <w:t>п</w:t>
                  </w:r>
                  <w:proofErr w:type="gramEnd"/>
                  <w:r w:rsidRPr="00E02DC6">
                    <w:t xml:space="preserve">,  расположенного вдоль ул. С. </w:t>
                  </w:r>
                  <w:proofErr w:type="spellStart"/>
                  <w:r w:rsidRPr="00E02DC6">
                    <w:t>Ремезова</w:t>
                  </w:r>
                  <w:proofErr w:type="spellEnd"/>
                  <w:r w:rsidRPr="00E02DC6">
                    <w:t>, от проспекта Менделеева до КНС-17 (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. </w:t>
                  </w:r>
                  <w:proofErr w:type="gramStart"/>
                  <w:r w:rsidRPr="00E02DC6">
                    <w:t xml:space="preserve">Строитель) 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 xml:space="preserve">ДГХиБЖД, 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2020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404,66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A4E" w:rsidRPr="00E02DC6" w:rsidRDefault="00E17A4E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404,66</w:t>
                  </w:r>
                </w:p>
                <w:p w:rsidR="00DB2995" w:rsidRPr="00E02DC6" w:rsidRDefault="00E17A4E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E02DC6">
                    <w:t>111.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Реконструкция ливневой канализации от  7а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 до ул. Полонского </w:t>
                  </w:r>
                  <w:proofErr w:type="spellStart"/>
                  <w:r w:rsidRPr="00E02DC6">
                    <w:t>мкс</w:t>
                  </w:r>
                  <w:proofErr w:type="spellEnd"/>
                  <w:r w:rsidRPr="00E02DC6">
                    <w:t>, Ду1000 мм из полиэтиленовой трубы, в том числе ПД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2020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E17A4E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II</w:t>
                  </w:r>
                  <w:r w:rsidRPr="00E02DC6">
                    <w:t xml:space="preserve"> </w:t>
                  </w:r>
                  <w:r w:rsidR="00DB2995" w:rsidRPr="00E02DC6">
                    <w:t xml:space="preserve"> квартал </w:t>
                  </w:r>
                </w:p>
                <w:p w:rsidR="00DB2995" w:rsidRPr="00E02DC6" w:rsidRDefault="00E17A4E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2021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0,01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06776F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0,02</w:t>
                  </w:r>
                </w:p>
                <w:p w:rsidR="00E17A4E" w:rsidRPr="00E02DC6" w:rsidRDefault="00E17A4E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</w:pPr>
                  <w:r w:rsidRPr="00E02DC6">
                    <w:t>112.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Реконструкция Соколовского водозабора и водоочистных сооружений, Q = 25 тыс. м. куб/сутки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2020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2020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0,19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113.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 Капитальный ремонт сети водопровода по ул. Знаменского, от ВК-52 до ВК-214, от ВК-52 </w:t>
                  </w:r>
                  <w:proofErr w:type="gramStart"/>
                  <w:r w:rsidRPr="00E02DC6">
                    <w:t xml:space="preserve">до </w:t>
                  </w:r>
                  <w:proofErr w:type="spellStart"/>
                  <w:r w:rsidRPr="00E02DC6">
                    <w:t>ж</w:t>
                  </w:r>
                  <w:proofErr w:type="gramEnd"/>
                  <w:r w:rsidRPr="00E02DC6">
                    <w:t>.д</w:t>
                  </w:r>
                  <w:proofErr w:type="spellEnd"/>
                  <w:r w:rsidRPr="00E02DC6">
                    <w:t xml:space="preserve">. № </w:t>
                  </w:r>
                  <w:r w:rsidRPr="00E02DC6">
                    <w:lastRenderedPageBreak/>
                    <w:t>38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ДГХиБЖД, МКУ «</w:t>
                  </w:r>
                  <w:proofErr w:type="spellStart"/>
                  <w:r w:rsidRPr="00E02DC6">
                    <w:t>Тобольскстр</w:t>
                  </w:r>
                  <w:r w:rsidRPr="00E02DC6">
                    <w:lastRenderedPageBreak/>
                    <w:t>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114.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Капитальный ремонт сети водопровода по ул. 3-я </w:t>
                  </w:r>
                  <w:proofErr w:type="gramStart"/>
                  <w:r w:rsidRPr="00E02DC6">
                    <w:t>Трудовая</w:t>
                  </w:r>
                  <w:proofErr w:type="gramEnd"/>
                  <w:r w:rsidRPr="00E02DC6">
                    <w:t>, от ВК-2004 до ВК-82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115.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 Капитальный ремонт сети водопровода по ул. 4-я </w:t>
                  </w:r>
                  <w:proofErr w:type="gramStart"/>
                  <w:r w:rsidRPr="00E02DC6">
                    <w:t>Северная</w:t>
                  </w:r>
                  <w:proofErr w:type="gramEnd"/>
                  <w:r w:rsidRPr="00E02DC6">
                    <w:t xml:space="preserve"> от ВК-4 до ВК-54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116.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Капитальный ремонт сети водопровода по ул. Радищева от ул. Знаменского (ВК-2) до ВК-1530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117.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 Капитальный ремонт сети водопровода по ул. Пушкина, </w:t>
                  </w:r>
                  <w:proofErr w:type="gramStart"/>
                  <w:r w:rsidRPr="00E02DC6">
                    <w:t xml:space="preserve">от </w:t>
                  </w:r>
                  <w:proofErr w:type="spellStart"/>
                  <w:r w:rsidRPr="00E02DC6">
                    <w:t>ж</w:t>
                  </w:r>
                  <w:proofErr w:type="gramEnd"/>
                  <w:r w:rsidRPr="00E02DC6">
                    <w:t>.д</w:t>
                  </w:r>
                  <w:proofErr w:type="spellEnd"/>
                  <w:r w:rsidRPr="00E02DC6">
                    <w:t xml:space="preserve">. № 100 до </w:t>
                  </w:r>
                  <w:proofErr w:type="spellStart"/>
                  <w:r w:rsidRPr="00E02DC6">
                    <w:t>ж.д</w:t>
                  </w:r>
                  <w:proofErr w:type="spellEnd"/>
                  <w:r w:rsidRPr="00E02DC6">
                    <w:t>. № 163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118.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Реконструкция водопровода в Левобережье к жилым домам по ул. Левобережная (</w:t>
                  </w:r>
                  <w:proofErr w:type="spellStart"/>
                  <w:r w:rsidRPr="00E02DC6">
                    <w:t>Бекерево</w:t>
                  </w:r>
                  <w:proofErr w:type="spellEnd"/>
                  <w:r w:rsidRPr="00E02DC6">
                    <w:t>) (вынос из т/трассы)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119.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proofErr w:type="gramStart"/>
                  <w:r w:rsidRPr="00E02DC6">
                    <w:t>Реконструкция водовода в подгорной части г. Тобольска по ул. Буденного от ВК-102 до ВК-132)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120.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Реконструкция водовода в подгорной части г. Тобольска по ул. 1-я Трудовая </w:t>
                  </w:r>
                  <w:r w:rsidRPr="00E02DC6">
                    <w:lastRenderedPageBreak/>
                    <w:t>(ВК-2015-ВК-96)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 xml:space="preserve">ДГХиБЖД, МКУ </w:t>
                  </w:r>
                  <w:r w:rsidRPr="00E02DC6">
                    <w:lastRenderedPageBreak/>
                    <w:t>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lastRenderedPageBreak/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121.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Реконструкция водовода в подгорной части г. Тобольска по ул. 3-я Трудовая (в районе ж/домов 37-41)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122.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Реконструкция водовода в подгорной части г. Тобольска в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. </w:t>
                  </w:r>
                  <w:proofErr w:type="gramStart"/>
                  <w:r w:rsidRPr="00E02DC6">
                    <w:t>Южный)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123.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>Реконструкции сетей водоснабжения ул. Молодежная, ул. Цветочная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124.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 по объекту: «Строительство магистральной сети водоснабжения в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>. Менделеево»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125.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 по объекту: </w:t>
                  </w:r>
                  <w:proofErr w:type="gramStart"/>
                  <w:r w:rsidRPr="00E02DC6">
                    <w:t xml:space="preserve">«Строительство сетей водоснабжения в 18 микрорайоне (ул. Зимняя, пер. Апрельский, ул. Летняя), трубопровод </w:t>
                  </w:r>
                  <w:proofErr w:type="spellStart"/>
                  <w:r w:rsidRPr="00E02DC6">
                    <w:t>Ду</w:t>
                  </w:r>
                  <w:proofErr w:type="spellEnd"/>
                  <w:r w:rsidRPr="00E02DC6">
                    <w:t xml:space="preserve"> 110 мм, L=1250 м»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126.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 по объекту: «Строительство сетей водоснабжения в микрорайоне </w:t>
                  </w:r>
                  <w:proofErr w:type="spellStart"/>
                  <w:r w:rsidRPr="00E02DC6">
                    <w:t>Анисимово</w:t>
                  </w:r>
                  <w:proofErr w:type="spellEnd"/>
                  <w:r w:rsidRPr="00E02DC6">
                    <w:t xml:space="preserve"> (ул. Ясная, ул. Березовая), трубопровод </w:t>
                  </w:r>
                  <w:proofErr w:type="spellStart"/>
                  <w:r w:rsidRPr="00E02DC6">
                    <w:t>Ду</w:t>
                  </w:r>
                  <w:proofErr w:type="spellEnd"/>
                  <w:r w:rsidRPr="00E02DC6">
                    <w:t xml:space="preserve"> 100 мм, L=1300 м»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lastRenderedPageBreak/>
                    <w:t>127.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 по объекту: «Строительство сетей водоснабжения в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. Иртышский (ул. </w:t>
                  </w:r>
                  <w:proofErr w:type="spellStart"/>
                  <w:r w:rsidRPr="00E02DC6">
                    <w:t>Зыряновская</w:t>
                  </w:r>
                  <w:proofErr w:type="spellEnd"/>
                  <w:r w:rsidRPr="00E02DC6">
                    <w:t xml:space="preserve">, пер. Заречный), трубопровод </w:t>
                  </w:r>
                  <w:proofErr w:type="spellStart"/>
                  <w:r w:rsidRPr="00E02DC6">
                    <w:t>Ду</w:t>
                  </w:r>
                  <w:proofErr w:type="spellEnd"/>
                  <w:r w:rsidRPr="00E02DC6">
                    <w:t xml:space="preserve"> 110-150 мм, L=1480 м»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E17A4E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3 818,72</w:t>
                  </w:r>
                </w:p>
                <w:p w:rsidR="00E17A4E" w:rsidRPr="00E02DC6" w:rsidRDefault="00E17A4E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128.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 по объекту: «Строительство водопровода в микрорайоне Панин Бугор (дома № 1 - № 35), трубопровод </w:t>
                  </w:r>
                  <w:proofErr w:type="spellStart"/>
                  <w:r w:rsidRPr="00E02DC6">
                    <w:t>Ду</w:t>
                  </w:r>
                  <w:proofErr w:type="spellEnd"/>
                  <w:r w:rsidRPr="00E02DC6">
                    <w:t xml:space="preserve"> 100-150 мм, L=1500 м»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129.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 по объекту: </w:t>
                  </w:r>
                  <w:proofErr w:type="gramStart"/>
                  <w:r w:rsidRPr="00E02DC6">
                    <w:t xml:space="preserve">«Строительство сетей водоснабжения в подгорной части города Тобольска (ул. Береговая, 1-я пер. Слесарный, ул. Большакова, ул. Чапаева, ул. 1-я Заводская, пер. Мусы </w:t>
                  </w:r>
                  <w:proofErr w:type="spellStart"/>
                  <w:r w:rsidRPr="00E02DC6">
                    <w:t>Джалиля</w:t>
                  </w:r>
                  <w:proofErr w:type="spellEnd"/>
                  <w:r w:rsidRPr="00E02DC6">
                    <w:t xml:space="preserve">, пер. </w:t>
                  </w:r>
                  <w:proofErr w:type="spellStart"/>
                  <w:r w:rsidRPr="00E02DC6">
                    <w:t>Ветролетный</w:t>
                  </w:r>
                  <w:proofErr w:type="spellEnd"/>
                  <w:r w:rsidRPr="00E02DC6">
                    <w:t xml:space="preserve">), трубопровод </w:t>
                  </w:r>
                  <w:proofErr w:type="spellStart"/>
                  <w:r w:rsidRPr="00E02DC6">
                    <w:t>Ду</w:t>
                  </w:r>
                  <w:proofErr w:type="spellEnd"/>
                  <w:r w:rsidRPr="00E02DC6">
                    <w:t xml:space="preserve"> 110-150 мм, L=3 546 м»</w:t>
                  </w:r>
                  <w:proofErr w:type="gramEnd"/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130.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 по объекту: Строительство сетей водоснабжения в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. </w:t>
                  </w:r>
                  <w:proofErr w:type="spellStart"/>
                  <w:r w:rsidRPr="00E02DC6">
                    <w:t>Сумкино</w:t>
                  </w:r>
                  <w:proofErr w:type="spellEnd"/>
                  <w:r w:rsidRPr="00E02DC6">
                    <w:t xml:space="preserve"> по ул. Заречная, ул. Дачная, трубопровод </w:t>
                  </w:r>
                  <w:proofErr w:type="spellStart"/>
                  <w:r w:rsidRPr="00E02DC6">
                    <w:t>Ду</w:t>
                  </w:r>
                  <w:proofErr w:type="spellEnd"/>
                  <w:r w:rsidRPr="00E02DC6">
                    <w:t xml:space="preserve"> 110-150 мм, L=933 м»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E17A4E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2 753,16</w:t>
                  </w:r>
                </w:p>
                <w:p w:rsidR="00E17A4E" w:rsidRPr="00E02DC6" w:rsidRDefault="00E17A4E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DB2995" w:rsidRPr="00E02DC6" w:rsidTr="00BC0F49"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131.</w:t>
                  </w:r>
                </w:p>
              </w:tc>
              <w:tc>
                <w:tcPr>
                  <w:tcW w:w="13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jc w:val="both"/>
                  </w:pPr>
                  <w:r w:rsidRPr="00E02DC6">
                    <w:t xml:space="preserve">Разработка ПСД по объекту: «Строительство сетей водоснабжения в перспективном районе индивидуальной жилой застройки </w:t>
                  </w:r>
                  <w:proofErr w:type="spellStart"/>
                  <w:r w:rsidRPr="00E02DC6">
                    <w:t>мкр</w:t>
                  </w:r>
                  <w:proofErr w:type="spellEnd"/>
                  <w:r w:rsidRPr="00E02DC6">
                    <w:t xml:space="preserve">. Восточный, трубопровод </w:t>
                  </w:r>
                  <w:proofErr w:type="spellStart"/>
                  <w:r w:rsidRPr="00E02DC6">
                    <w:t>Ду</w:t>
                  </w:r>
                  <w:proofErr w:type="spellEnd"/>
                  <w:r w:rsidRPr="00E02DC6">
                    <w:t xml:space="preserve"> 100-150 мм, L=6400 М»</w:t>
                  </w:r>
                </w:p>
              </w:tc>
              <w:tc>
                <w:tcPr>
                  <w:tcW w:w="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ДГХиБЖД, МКУ «</w:t>
                  </w:r>
                  <w:proofErr w:type="spellStart"/>
                  <w:r w:rsidRPr="00E02DC6">
                    <w:t>Тобольскстройзаказчик</w:t>
                  </w:r>
                  <w:proofErr w:type="spellEnd"/>
                  <w:r w:rsidRPr="00E02DC6">
                    <w:t>»</w:t>
                  </w:r>
                </w:p>
              </w:tc>
              <w:tc>
                <w:tcPr>
                  <w:tcW w:w="407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</w:t>
                  </w:r>
                  <w:r w:rsidRPr="00E02DC6">
                    <w:t xml:space="preserve"> квартал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rPr>
                      <w:lang w:val="en-US"/>
                    </w:rPr>
                    <w:t>IV</w:t>
                  </w:r>
                  <w:r w:rsidRPr="00E02DC6">
                    <w:t xml:space="preserve"> квартал </w:t>
                  </w:r>
                </w:p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  <w:r w:rsidRPr="00E02DC6">
                    <w:t>2022</w:t>
                  </w:r>
                </w:p>
              </w:tc>
              <w:tc>
                <w:tcPr>
                  <w:tcW w:w="40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45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A4E" w:rsidRPr="00E02DC6" w:rsidRDefault="00E17A4E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6 856,35</w:t>
                  </w:r>
                </w:p>
                <w:p w:rsidR="00DB2995" w:rsidRPr="00E02DC6" w:rsidRDefault="00E17A4E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(местный бюджет)</w:t>
                  </w:r>
                </w:p>
              </w:tc>
              <w:tc>
                <w:tcPr>
                  <w:tcW w:w="479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0</w:t>
                  </w:r>
                </w:p>
              </w:tc>
              <w:tc>
                <w:tcPr>
                  <w:tcW w:w="4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framePr w:hSpace="180" w:wrap="around" w:vAnchor="text" w:hAnchor="margin" w:xAlign="center" w:y="367"/>
                    <w:jc w:val="center"/>
                  </w:pPr>
                  <w:r w:rsidRPr="00E02DC6">
                    <w:t>Х</w:t>
                  </w:r>
                </w:p>
              </w:tc>
              <w:tc>
                <w:tcPr>
                  <w:tcW w:w="37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995" w:rsidRPr="00E02DC6" w:rsidRDefault="00DB2995" w:rsidP="0012026B">
                  <w:pPr>
                    <w:keepNext/>
                    <w:framePr w:hSpace="180" w:wrap="around" w:vAnchor="text" w:hAnchor="margin" w:xAlign="center" w:y="367"/>
                    <w:widowControl w:val="0"/>
                    <w:shd w:val="clear" w:color="auto" w:fill="FFFFFF" w:themeFill="background1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:rsidR="00106108" w:rsidRPr="00E02DC6" w:rsidRDefault="00106108" w:rsidP="004B0323">
            <w:pPr>
              <w:pStyle w:val="11"/>
              <w:keepNext/>
              <w:widowControl w:val="0"/>
              <w:shd w:val="clear" w:color="auto" w:fill="FFFFFF" w:themeFill="background1"/>
              <w:suppressAutoHyphens w:val="0"/>
              <w:rPr>
                <w:rFonts w:eastAsia="Times New Roman"/>
                <w:sz w:val="24"/>
                <w:szCs w:val="24"/>
              </w:rPr>
            </w:pPr>
            <w:r w:rsidRPr="00E02DC6">
              <w:rPr>
                <w:bCs/>
                <w:sz w:val="24"/>
                <w:szCs w:val="24"/>
              </w:rPr>
              <w:t>* Объем финансирования по мероп</w:t>
            </w:r>
            <w:r w:rsidR="005B49C2" w:rsidRPr="00E02DC6">
              <w:rPr>
                <w:bCs/>
                <w:sz w:val="24"/>
                <w:szCs w:val="24"/>
              </w:rPr>
              <w:t>риятию по п. 85</w:t>
            </w:r>
            <w:r w:rsidRPr="00E02DC6">
              <w:rPr>
                <w:bCs/>
                <w:sz w:val="24"/>
                <w:szCs w:val="24"/>
              </w:rPr>
              <w:t xml:space="preserve"> </w:t>
            </w:r>
            <w:r w:rsidRPr="00E02DC6">
              <w:rPr>
                <w:b/>
                <w:sz w:val="28"/>
                <w:szCs w:val="28"/>
              </w:rPr>
              <w:t xml:space="preserve"> </w:t>
            </w:r>
            <w:r w:rsidRPr="00E02DC6">
              <w:rPr>
                <w:rFonts w:eastAsia="Times New Roman"/>
                <w:sz w:val="24"/>
                <w:szCs w:val="24"/>
              </w:rPr>
              <w:t xml:space="preserve">Плана основных мероприятий муниципальной программы на 2021 отражён в расходах 2021 года по </w:t>
            </w:r>
            <w:r w:rsidRPr="00E02DC6">
              <w:rPr>
                <w:rFonts w:eastAsia="Times New Roman"/>
                <w:sz w:val="24"/>
                <w:szCs w:val="24"/>
              </w:rPr>
              <w:lastRenderedPageBreak/>
              <w:t xml:space="preserve">мероприятиям по п. </w:t>
            </w:r>
            <w:r w:rsidR="005B49C2" w:rsidRPr="00E02DC6">
              <w:rPr>
                <w:rFonts w:eastAsia="Times New Roman"/>
                <w:sz w:val="24"/>
                <w:szCs w:val="24"/>
              </w:rPr>
              <w:t>20</w:t>
            </w:r>
            <w:r w:rsidRPr="00E02DC6">
              <w:rPr>
                <w:rFonts w:eastAsia="Times New Roman"/>
                <w:sz w:val="24"/>
                <w:szCs w:val="24"/>
              </w:rPr>
              <w:t>, п. 2</w:t>
            </w:r>
            <w:r w:rsidR="005B49C2" w:rsidRPr="00E02DC6">
              <w:rPr>
                <w:rFonts w:eastAsia="Times New Roman"/>
                <w:sz w:val="24"/>
                <w:szCs w:val="24"/>
              </w:rPr>
              <w:t>9</w:t>
            </w:r>
            <w:r w:rsidRPr="00E02DC6">
              <w:rPr>
                <w:rFonts w:eastAsia="Times New Roman"/>
                <w:sz w:val="24"/>
                <w:szCs w:val="24"/>
              </w:rPr>
              <w:t>, п. 4</w:t>
            </w:r>
            <w:r w:rsidR="005B49C2" w:rsidRPr="00E02DC6">
              <w:rPr>
                <w:rFonts w:eastAsia="Times New Roman"/>
                <w:sz w:val="24"/>
                <w:szCs w:val="24"/>
              </w:rPr>
              <w:t>9</w:t>
            </w:r>
            <w:r w:rsidRPr="00E02DC6">
              <w:rPr>
                <w:rFonts w:eastAsia="Times New Roman"/>
                <w:sz w:val="24"/>
                <w:szCs w:val="24"/>
              </w:rPr>
              <w:t xml:space="preserve">, п. </w:t>
            </w:r>
            <w:r w:rsidR="005B49C2" w:rsidRPr="00E02DC6">
              <w:rPr>
                <w:rFonts w:eastAsia="Times New Roman"/>
                <w:sz w:val="24"/>
                <w:szCs w:val="24"/>
              </w:rPr>
              <w:t>50</w:t>
            </w:r>
            <w:r w:rsidRPr="00E02DC6">
              <w:rPr>
                <w:rFonts w:eastAsia="Times New Roman"/>
                <w:sz w:val="24"/>
                <w:szCs w:val="24"/>
              </w:rPr>
              <w:t>.</w:t>
            </w:r>
          </w:p>
          <w:p w:rsidR="005B49C2" w:rsidRPr="00E02DC6" w:rsidRDefault="005B49C2" w:rsidP="004B0323">
            <w:pPr>
              <w:pStyle w:val="11"/>
              <w:keepNext/>
              <w:widowControl w:val="0"/>
              <w:shd w:val="clear" w:color="auto" w:fill="FFFFFF" w:themeFill="background1"/>
              <w:suppressAutoHyphens w:val="0"/>
              <w:rPr>
                <w:rFonts w:eastAsia="Times New Roman"/>
                <w:sz w:val="24"/>
                <w:szCs w:val="24"/>
              </w:rPr>
            </w:pPr>
          </w:p>
          <w:p w:rsidR="00E62C8A" w:rsidRPr="00E02DC6" w:rsidRDefault="00E62C8A" w:rsidP="004B0323">
            <w:pPr>
              <w:pStyle w:val="11"/>
              <w:keepNext/>
              <w:widowControl w:val="0"/>
              <w:shd w:val="clear" w:color="auto" w:fill="FFFFFF" w:themeFill="background1"/>
              <w:suppressAutoHyphens w:val="0"/>
              <w:rPr>
                <w:bCs/>
                <w:sz w:val="24"/>
                <w:szCs w:val="24"/>
              </w:rPr>
            </w:pPr>
            <w:r w:rsidRPr="00E02DC6">
              <w:rPr>
                <w:bCs/>
                <w:sz w:val="24"/>
                <w:szCs w:val="24"/>
              </w:rPr>
              <w:t>Сокращения:</w:t>
            </w:r>
          </w:p>
          <w:p w:rsidR="00E62C8A" w:rsidRPr="00E02DC6" w:rsidRDefault="00E62C8A" w:rsidP="004B0323">
            <w:pPr>
              <w:keepNext/>
              <w:widowControl w:val="0"/>
              <w:shd w:val="clear" w:color="auto" w:fill="FFFFFF" w:themeFill="background1"/>
              <w:jc w:val="both"/>
            </w:pPr>
            <w:r w:rsidRPr="00E02DC6">
              <w:t>ДГХиБЖД - Департамент городского хозяйства и безопасности жизнедеятельности Администрации города Тобольска;</w:t>
            </w:r>
          </w:p>
          <w:p w:rsidR="00E62C8A" w:rsidRPr="00E02DC6" w:rsidRDefault="007C125D" w:rsidP="004B0323">
            <w:pPr>
              <w:pStyle w:val="11"/>
              <w:keepNext/>
              <w:widowControl w:val="0"/>
              <w:shd w:val="clear" w:color="auto" w:fill="FFFFFF" w:themeFill="background1"/>
              <w:suppressAutoHyphens w:val="0"/>
              <w:jc w:val="both"/>
              <w:rPr>
                <w:rFonts w:eastAsia="Times New Roman"/>
                <w:sz w:val="24"/>
                <w:szCs w:val="24"/>
              </w:rPr>
            </w:pPr>
            <w:r w:rsidRPr="00E02DC6">
              <w:rPr>
                <w:rFonts w:eastAsia="Times New Roman"/>
                <w:sz w:val="24"/>
                <w:szCs w:val="24"/>
              </w:rPr>
              <w:t>МКУ «</w:t>
            </w:r>
            <w:proofErr w:type="spellStart"/>
            <w:r w:rsidRPr="00E02DC6">
              <w:rPr>
                <w:rFonts w:eastAsia="Times New Roman"/>
                <w:sz w:val="24"/>
                <w:szCs w:val="24"/>
              </w:rPr>
              <w:t>Тобольскстройзаказчик</w:t>
            </w:r>
            <w:proofErr w:type="spellEnd"/>
            <w:r w:rsidRPr="00E02DC6">
              <w:rPr>
                <w:rFonts w:eastAsia="Times New Roman"/>
                <w:sz w:val="24"/>
                <w:szCs w:val="24"/>
              </w:rPr>
              <w:t>» - м</w:t>
            </w:r>
            <w:r w:rsidR="00E62C8A" w:rsidRPr="00E02DC6">
              <w:rPr>
                <w:rFonts w:eastAsia="Times New Roman"/>
                <w:sz w:val="24"/>
                <w:szCs w:val="24"/>
              </w:rPr>
              <w:t>униципальное казённое учреждение «</w:t>
            </w:r>
            <w:proofErr w:type="spellStart"/>
            <w:r w:rsidR="00E62C8A" w:rsidRPr="00E02DC6">
              <w:rPr>
                <w:rFonts w:eastAsia="Times New Roman"/>
                <w:sz w:val="24"/>
                <w:szCs w:val="24"/>
              </w:rPr>
              <w:t>Тобольскстройзаказчик</w:t>
            </w:r>
            <w:proofErr w:type="spellEnd"/>
            <w:r w:rsidR="00E62C8A" w:rsidRPr="00E02DC6">
              <w:rPr>
                <w:rFonts w:eastAsia="Times New Roman"/>
                <w:sz w:val="24"/>
                <w:szCs w:val="24"/>
              </w:rPr>
              <w:t>»;</w:t>
            </w:r>
          </w:p>
          <w:p w:rsidR="00E62C8A" w:rsidRPr="00E02DC6" w:rsidRDefault="00E62C8A" w:rsidP="004B0323">
            <w:pPr>
              <w:pStyle w:val="11"/>
              <w:keepNext/>
              <w:widowControl w:val="0"/>
              <w:shd w:val="clear" w:color="auto" w:fill="FFFFFF" w:themeFill="background1"/>
              <w:suppressAutoHyphens w:val="0"/>
              <w:jc w:val="both"/>
              <w:rPr>
                <w:rFonts w:eastAsia="Times New Roman"/>
                <w:sz w:val="24"/>
                <w:szCs w:val="24"/>
              </w:rPr>
            </w:pPr>
            <w:r w:rsidRPr="00E02DC6">
              <w:rPr>
                <w:rFonts w:eastAsia="Times New Roman"/>
                <w:sz w:val="24"/>
                <w:szCs w:val="24"/>
              </w:rPr>
              <w:t>ПД – проектная документация;</w:t>
            </w:r>
          </w:p>
          <w:p w:rsidR="00E62C8A" w:rsidRPr="00E02DC6" w:rsidRDefault="00E62C8A" w:rsidP="004B0323">
            <w:pPr>
              <w:pStyle w:val="11"/>
              <w:keepNext/>
              <w:widowControl w:val="0"/>
              <w:shd w:val="clear" w:color="auto" w:fill="FFFFFF" w:themeFill="background1"/>
              <w:suppressAutoHyphens w:val="0"/>
              <w:jc w:val="both"/>
              <w:rPr>
                <w:rFonts w:eastAsia="Times New Roman"/>
                <w:sz w:val="24"/>
                <w:szCs w:val="24"/>
              </w:rPr>
            </w:pPr>
            <w:r w:rsidRPr="00E02DC6">
              <w:rPr>
                <w:rFonts w:eastAsia="Times New Roman"/>
                <w:sz w:val="24"/>
                <w:szCs w:val="24"/>
              </w:rPr>
              <w:t>ПСД – проектно-сметная документация;</w:t>
            </w:r>
          </w:p>
          <w:p w:rsidR="00E62C8A" w:rsidRPr="003902B9" w:rsidRDefault="00E62C8A" w:rsidP="004B0323">
            <w:pPr>
              <w:pStyle w:val="11"/>
              <w:keepNext/>
              <w:widowControl w:val="0"/>
              <w:shd w:val="clear" w:color="auto" w:fill="FFFFFF" w:themeFill="background1"/>
              <w:suppressAutoHyphens w:val="0"/>
              <w:jc w:val="both"/>
              <w:rPr>
                <w:b/>
                <w:bCs/>
                <w:sz w:val="24"/>
                <w:szCs w:val="24"/>
              </w:rPr>
            </w:pPr>
            <w:r w:rsidRPr="00E02DC6">
              <w:rPr>
                <w:rFonts w:eastAsia="Times New Roman"/>
                <w:sz w:val="24"/>
                <w:szCs w:val="24"/>
              </w:rPr>
              <w:t>СМР – строительно-монтажные работы.</w:t>
            </w:r>
          </w:p>
          <w:p w:rsidR="00E62C8A" w:rsidRPr="003902B9" w:rsidRDefault="00E62C8A" w:rsidP="004B0323">
            <w:pPr>
              <w:pStyle w:val="11"/>
              <w:keepNext/>
              <w:widowControl w:val="0"/>
              <w:shd w:val="clear" w:color="auto" w:fill="FFFFFF" w:themeFill="background1"/>
              <w:suppressAutoHyphens w:val="0"/>
              <w:jc w:val="right"/>
              <w:rPr>
                <w:b/>
                <w:bCs/>
              </w:rPr>
            </w:pPr>
          </w:p>
          <w:p w:rsidR="00E64E4A" w:rsidRPr="003902B9" w:rsidRDefault="00E64E4A" w:rsidP="004B0323">
            <w:pPr>
              <w:keepNext/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834D3" w:rsidRPr="005163BD" w:rsidRDefault="00C834D3" w:rsidP="004B0323">
      <w:pPr>
        <w:keepNext/>
        <w:widowControl w:val="0"/>
        <w:shd w:val="clear" w:color="auto" w:fill="FFFFFF" w:themeFill="background1"/>
        <w:autoSpaceDE w:val="0"/>
        <w:autoSpaceDN w:val="0"/>
        <w:jc w:val="both"/>
        <w:rPr>
          <w:bCs/>
          <w:sz w:val="28"/>
          <w:szCs w:val="28"/>
        </w:rPr>
      </w:pPr>
    </w:p>
    <w:sectPr w:rsidR="00C834D3" w:rsidRPr="005163BD" w:rsidSect="009854D0">
      <w:pgSz w:w="16838" w:h="11906" w:orient="landscape"/>
      <w:pgMar w:top="1134" w:right="567" w:bottom="1134" w:left="851" w:header="1134" w:footer="709" w:gutter="0"/>
      <w:pgNumType w:start="4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6B" w:rsidRDefault="0012026B" w:rsidP="008F2633">
      <w:r>
        <w:separator/>
      </w:r>
    </w:p>
  </w:endnote>
  <w:endnote w:type="continuationSeparator" w:id="0">
    <w:p w:rsidR="0012026B" w:rsidRDefault="0012026B" w:rsidP="008F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6B" w:rsidRDefault="0012026B" w:rsidP="00F14DB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026B" w:rsidRDefault="0012026B" w:rsidP="00B85ED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6B" w:rsidRDefault="0012026B" w:rsidP="008F2633">
      <w:r>
        <w:separator/>
      </w:r>
    </w:p>
  </w:footnote>
  <w:footnote w:type="continuationSeparator" w:id="0">
    <w:p w:rsidR="0012026B" w:rsidRDefault="0012026B" w:rsidP="008F2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6B" w:rsidRDefault="0012026B" w:rsidP="00D208E8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5" type="#_x0000_t75" alt="base_23578_141054_32769" style="width:264pt;height:384pt;visibility:visible" o:bullet="t">
        <v:imagedata r:id="rId1" o:title="base_23578_141054_32769"/>
        <o:lock v:ext="edit" aspectratio="f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2279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>
    <w:nsid w:val="04CF39E7"/>
    <w:multiLevelType w:val="hybridMultilevel"/>
    <w:tmpl w:val="025000C8"/>
    <w:lvl w:ilvl="0" w:tplc="7554B8D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06E24D46"/>
    <w:multiLevelType w:val="hybridMultilevel"/>
    <w:tmpl w:val="9DB6D3FA"/>
    <w:lvl w:ilvl="0" w:tplc="804EB1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A41F9E"/>
    <w:multiLevelType w:val="hybridMultilevel"/>
    <w:tmpl w:val="B75C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D66361"/>
    <w:multiLevelType w:val="multilevel"/>
    <w:tmpl w:val="97B0D1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8">
    <w:nsid w:val="0AD66F18"/>
    <w:multiLevelType w:val="hybridMultilevel"/>
    <w:tmpl w:val="2244F9CE"/>
    <w:lvl w:ilvl="0" w:tplc="89BED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F1B25DC"/>
    <w:multiLevelType w:val="hybridMultilevel"/>
    <w:tmpl w:val="33FCCC8E"/>
    <w:lvl w:ilvl="0" w:tplc="7554B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995FCD"/>
    <w:multiLevelType w:val="hybridMultilevel"/>
    <w:tmpl w:val="272A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A23F8"/>
    <w:multiLevelType w:val="hybridMultilevel"/>
    <w:tmpl w:val="C930E168"/>
    <w:lvl w:ilvl="0" w:tplc="DFE053C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26F97"/>
    <w:multiLevelType w:val="hybridMultilevel"/>
    <w:tmpl w:val="D9FAF1BE"/>
    <w:lvl w:ilvl="0" w:tplc="D328321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>
    <w:nsid w:val="2B790A53"/>
    <w:multiLevelType w:val="hybridMultilevel"/>
    <w:tmpl w:val="139241AE"/>
    <w:lvl w:ilvl="0" w:tplc="68782D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B15BD2"/>
    <w:multiLevelType w:val="hybridMultilevel"/>
    <w:tmpl w:val="5F4AFFB6"/>
    <w:lvl w:ilvl="0" w:tplc="A00A2C7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696EF0"/>
    <w:multiLevelType w:val="hybridMultilevel"/>
    <w:tmpl w:val="698EF652"/>
    <w:lvl w:ilvl="0" w:tplc="7554B8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6B7E86"/>
    <w:multiLevelType w:val="hybridMultilevel"/>
    <w:tmpl w:val="408ED45A"/>
    <w:lvl w:ilvl="0" w:tplc="7554B8D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4179072A"/>
    <w:multiLevelType w:val="hybridMultilevel"/>
    <w:tmpl w:val="40B85D70"/>
    <w:lvl w:ilvl="0" w:tplc="6EC2732E">
      <w:start w:val="1"/>
      <w:numFmt w:val="decimal"/>
      <w:lvlText w:val="%1."/>
      <w:lvlJc w:val="left"/>
      <w:pPr>
        <w:ind w:left="57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8">
    <w:nsid w:val="44B64EBE"/>
    <w:multiLevelType w:val="hybridMultilevel"/>
    <w:tmpl w:val="905EE7E4"/>
    <w:lvl w:ilvl="0" w:tplc="C8A61C0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5D36B58"/>
    <w:multiLevelType w:val="hybridMultilevel"/>
    <w:tmpl w:val="C13EF31C"/>
    <w:lvl w:ilvl="0" w:tplc="7554B8DE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0">
    <w:nsid w:val="46317AB1"/>
    <w:multiLevelType w:val="hybridMultilevel"/>
    <w:tmpl w:val="38F2F2E6"/>
    <w:styleLink w:val="1ai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478B6266"/>
    <w:multiLevelType w:val="hybridMultilevel"/>
    <w:tmpl w:val="AA587604"/>
    <w:lvl w:ilvl="0" w:tplc="AA3657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F05367"/>
    <w:multiLevelType w:val="hybridMultilevel"/>
    <w:tmpl w:val="811EE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33451"/>
    <w:multiLevelType w:val="hybridMultilevel"/>
    <w:tmpl w:val="C1B821F0"/>
    <w:lvl w:ilvl="0" w:tplc="2B50E57E"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3534E9"/>
    <w:multiLevelType w:val="hybridMultilevel"/>
    <w:tmpl w:val="23668860"/>
    <w:lvl w:ilvl="0" w:tplc="7554B8D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3C5470"/>
    <w:multiLevelType w:val="hybridMultilevel"/>
    <w:tmpl w:val="46989698"/>
    <w:lvl w:ilvl="0" w:tplc="7554B8D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5F8D6ACC"/>
    <w:multiLevelType w:val="hybridMultilevel"/>
    <w:tmpl w:val="C06A3D5A"/>
    <w:lvl w:ilvl="0" w:tplc="0A5E0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1CD4719"/>
    <w:multiLevelType w:val="multilevel"/>
    <w:tmpl w:val="97B0D1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8">
    <w:nsid w:val="62A94AC0"/>
    <w:multiLevelType w:val="hybridMultilevel"/>
    <w:tmpl w:val="260E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3C2EA7"/>
    <w:multiLevelType w:val="hybridMultilevel"/>
    <w:tmpl w:val="4094EAF0"/>
    <w:lvl w:ilvl="0" w:tplc="5E6A9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CF3080"/>
    <w:multiLevelType w:val="hybridMultilevel"/>
    <w:tmpl w:val="C930E168"/>
    <w:lvl w:ilvl="0" w:tplc="DFE053C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523F9"/>
    <w:multiLevelType w:val="hybridMultilevel"/>
    <w:tmpl w:val="CE785B78"/>
    <w:lvl w:ilvl="0" w:tplc="5E72C59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2">
    <w:nsid w:val="6DCD17E2"/>
    <w:multiLevelType w:val="hybridMultilevel"/>
    <w:tmpl w:val="E92AB4BE"/>
    <w:styleLink w:val="1ai215"/>
    <w:lvl w:ilvl="0" w:tplc="7554B8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713BEB"/>
    <w:multiLevelType w:val="hybridMultilevel"/>
    <w:tmpl w:val="B0AC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7143D4"/>
    <w:multiLevelType w:val="hybridMultilevel"/>
    <w:tmpl w:val="9C1C8908"/>
    <w:lvl w:ilvl="0" w:tplc="8E328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460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CB7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08C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E9B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6CA9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CAF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125A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785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7DC07FEB"/>
    <w:multiLevelType w:val="hybridMultilevel"/>
    <w:tmpl w:val="B52ABA9A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13"/>
  </w:num>
  <w:num w:numId="4">
    <w:abstractNumId w:val="30"/>
  </w:num>
  <w:num w:numId="5">
    <w:abstractNumId w:val="34"/>
  </w:num>
  <w:num w:numId="6">
    <w:abstractNumId w:val="27"/>
  </w:num>
  <w:num w:numId="7">
    <w:abstractNumId w:val="0"/>
  </w:num>
  <w:num w:numId="8">
    <w:abstractNumId w:val="32"/>
  </w:num>
  <w:num w:numId="9">
    <w:abstractNumId w:val="29"/>
  </w:num>
  <w:num w:numId="10">
    <w:abstractNumId w:val="17"/>
  </w:num>
  <w:num w:numId="11">
    <w:abstractNumId w:val="22"/>
  </w:num>
  <w:num w:numId="12">
    <w:abstractNumId w:val="33"/>
  </w:num>
  <w:num w:numId="13">
    <w:abstractNumId w:val="6"/>
  </w:num>
  <w:num w:numId="14">
    <w:abstractNumId w:val="12"/>
  </w:num>
  <w:num w:numId="15">
    <w:abstractNumId w:val="28"/>
  </w:num>
  <w:num w:numId="16">
    <w:abstractNumId w:val="14"/>
  </w:num>
  <w:num w:numId="17">
    <w:abstractNumId w:val="11"/>
  </w:num>
  <w:num w:numId="18">
    <w:abstractNumId w:val="1"/>
  </w:num>
  <w:num w:numId="19">
    <w:abstractNumId w:val="2"/>
  </w:num>
  <w:num w:numId="20">
    <w:abstractNumId w:val="3"/>
  </w:num>
  <w:num w:numId="21">
    <w:abstractNumId w:val="18"/>
  </w:num>
  <w:num w:numId="22">
    <w:abstractNumId w:val="31"/>
  </w:num>
  <w:num w:numId="23">
    <w:abstractNumId w:val="10"/>
  </w:num>
  <w:num w:numId="24">
    <w:abstractNumId w:val="21"/>
  </w:num>
  <w:num w:numId="25">
    <w:abstractNumId w:val="26"/>
  </w:num>
  <w:num w:numId="26">
    <w:abstractNumId w:val="15"/>
  </w:num>
  <w:num w:numId="27">
    <w:abstractNumId w:val="24"/>
  </w:num>
  <w:num w:numId="28">
    <w:abstractNumId w:val="9"/>
  </w:num>
  <w:num w:numId="29">
    <w:abstractNumId w:val="16"/>
  </w:num>
  <w:num w:numId="30">
    <w:abstractNumId w:val="5"/>
  </w:num>
  <w:num w:numId="31">
    <w:abstractNumId w:val="4"/>
  </w:num>
  <w:num w:numId="32">
    <w:abstractNumId w:val="19"/>
  </w:num>
  <w:num w:numId="33">
    <w:abstractNumId w:val="25"/>
  </w:num>
  <w:num w:numId="34">
    <w:abstractNumId w:val="7"/>
  </w:num>
  <w:num w:numId="35">
    <w:abstractNumId w:val="23"/>
  </w:num>
  <w:num w:numId="3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57"/>
    <w:rsid w:val="000006CA"/>
    <w:rsid w:val="000018A9"/>
    <w:rsid w:val="00001CD8"/>
    <w:rsid w:val="0000401B"/>
    <w:rsid w:val="0000427D"/>
    <w:rsid w:val="000051BA"/>
    <w:rsid w:val="00011757"/>
    <w:rsid w:val="00011D55"/>
    <w:rsid w:val="00014706"/>
    <w:rsid w:val="000158FE"/>
    <w:rsid w:val="0001615B"/>
    <w:rsid w:val="000168E4"/>
    <w:rsid w:val="0002114A"/>
    <w:rsid w:val="000277E0"/>
    <w:rsid w:val="000328D1"/>
    <w:rsid w:val="00032ABE"/>
    <w:rsid w:val="00033813"/>
    <w:rsid w:val="00036326"/>
    <w:rsid w:val="0003655F"/>
    <w:rsid w:val="000401A5"/>
    <w:rsid w:val="00040ECE"/>
    <w:rsid w:val="000419F7"/>
    <w:rsid w:val="0004361A"/>
    <w:rsid w:val="00047171"/>
    <w:rsid w:val="00051328"/>
    <w:rsid w:val="00051A57"/>
    <w:rsid w:val="000527D1"/>
    <w:rsid w:val="000530D1"/>
    <w:rsid w:val="000550E9"/>
    <w:rsid w:val="00055728"/>
    <w:rsid w:val="00055B95"/>
    <w:rsid w:val="000571AD"/>
    <w:rsid w:val="00060F28"/>
    <w:rsid w:val="00061636"/>
    <w:rsid w:val="00062B26"/>
    <w:rsid w:val="00063226"/>
    <w:rsid w:val="0006390F"/>
    <w:rsid w:val="00063CB4"/>
    <w:rsid w:val="00064C73"/>
    <w:rsid w:val="000651BA"/>
    <w:rsid w:val="000672A9"/>
    <w:rsid w:val="0006776F"/>
    <w:rsid w:val="00070C58"/>
    <w:rsid w:val="00074684"/>
    <w:rsid w:val="00075919"/>
    <w:rsid w:val="0007770D"/>
    <w:rsid w:val="00077D9C"/>
    <w:rsid w:val="00080D43"/>
    <w:rsid w:val="00082B5A"/>
    <w:rsid w:val="00082FA2"/>
    <w:rsid w:val="00083BFD"/>
    <w:rsid w:val="000860E6"/>
    <w:rsid w:val="000907A6"/>
    <w:rsid w:val="00094C82"/>
    <w:rsid w:val="00095AEF"/>
    <w:rsid w:val="00096780"/>
    <w:rsid w:val="00096ECB"/>
    <w:rsid w:val="00097DD6"/>
    <w:rsid w:val="000A04BF"/>
    <w:rsid w:val="000A1F2B"/>
    <w:rsid w:val="000A2749"/>
    <w:rsid w:val="000A2765"/>
    <w:rsid w:val="000A2D2D"/>
    <w:rsid w:val="000A5AE2"/>
    <w:rsid w:val="000A642E"/>
    <w:rsid w:val="000A691C"/>
    <w:rsid w:val="000A78FE"/>
    <w:rsid w:val="000B1167"/>
    <w:rsid w:val="000B2043"/>
    <w:rsid w:val="000B510C"/>
    <w:rsid w:val="000B669F"/>
    <w:rsid w:val="000B7314"/>
    <w:rsid w:val="000C065C"/>
    <w:rsid w:val="000C673F"/>
    <w:rsid w:val="000C77F1"/>
    <w:rsid w:val="000D0339"/>
    <w:rsid w:val="000D0E29"/>
    <w:rsid w:val="000D35DB"/>
    <w:rsid w:val="000D3603"/>
    <w:rsid w:val="000D3952"/>
    <w:rsid w:val="000D679E"/>
    <w:rsid w:val="000E0A17"/>
    <w:rsid w:val="000E0A6D"/>
    <w:rsid w:val="000E11C0"/>
    <w:rsid w:val="000E1971"/>
    <w:rsid w:val="000E28FE"/>
    <w:rsid w:val="000E2B99"/>
    <w:rsid w:val="000E33CA"/>
    <w:rsid w:val="000E4625"/>
    <w:rsid w:val="000E51BC"/>
    <w:rsid w:val="000E6326"/>
    <w:rsid w:val="000F1AC4"/>
    <w:rsid w:val="000F20E9"/>
    <w:rsid w:val="000F4FD4"/>
    <w:rsid w:val="000F5A98"/>
    <w:rsid w:val="000F5C11"/>
    <w:rsid w:val="000F7540"/>
    <w:rsid w:val="001058E3"/>
    <w:rsid w:val="00106108"/>
    <w:rsid w:val="00107C70"/>
    <w:rsid w:val="00110AF2"/>
    <w:rsid w:val="00110D25"/>
    <w:rsid w:val="00111431"/>
    <w:rsid w:val="00111461"/>
    <w:rsid w:val="00114D4F"/>
    <w:rsid w:val="00115B27"/>
    <w:rsid w:val="001162E4"/>
    <w:rsid w:val="00116B68"/>
    <w:rsid w:val="00117D0A"/>
    <w:rsid w:val="0012026B"/>
    <w:rsid w:val="00120EF3"/>
    <w:rsid w:val="0012221D"/>
    <w:rsid w:val="00123B8D"/>
    <w:rsid w:val="00124000"/>
    <w:rsid w:val="001253AC"/>
    <w:rsid w:val="00130269"/>
    <w:rsid w:val="00131BB9"/>
    <w:rsid w:val="00132A4C"/>
    <w:rsid w:val="001367DE"/>
    <w:rsid w:val="00137B71"/>
    <w:rsid w:val="00140158"/>
    <w:rsid w:val="00140245"/>
    <w:rsid w:val="0014070F"/>
    <w:rsid w:val="00140E64"/>
    <w:rsid w:val="00142793"/>
    <w:rsid w:val="00145DDC"/>
    <w:rsid w:val="00147A51"/>
    <w:rsid w:val="0015063B"/>
    <w:rsid w:val="001516B1"/>
    <w:rsid w:val="00152AF3"/>
    <w:rsid w:val="00153D82"/>
    <w:rsid w:val="00155D5C"/>
    <w:rsid w:val="0016048B"/>
    <w:rsid w:val="001605D6"/>
    <w:rsid w:val="00160756"/>
    <w:rsid w:val="00160D25"/>
    <w:rsid w:val="00161247"/>
    <w:rsid w:val="001646A3"/>
    <w:rsid w:val="0016503E"/>
    <w:rsid w:val="0016724A"/>
    <w:rsid w:val="00167420"/>
    <w:rsid w:val="0017093E"/>
    <w:rsid w:val="001709DD"/>
    <w:rsid w:val="0017269C"/>
    <w:rsid w:val="0017329D"/>
    <w:rsid w:val="001732FD"/>
    <w:rsid w:val="00173616"/>
    <w:rsid w:val="001737B2"/>
    <w:rsid w:val="001742D1"/>
    <w:rsid w:val="00174BD7"/>
    <w:rsid w:val="00176895"/>
    <w:rsid w:val="00176A97"/>
    <w:rsid w:val="00180239"/>
    <w:rsid w:val="001804FD"/>
    <w:rsid w:val="00180D1D"/>
    <w:rsid w:val="00181D74"/>
    <w:rsid w:val="001824C9"/>
    <w:rsid w:val="00182B0F"/>
    <w:rsid w:val="00183344"/>
    <w:rsid w:val="00185123"/>
    <w:rsid w:val="0018520E"/>
    <w:rsid w:val="00186CCF"/>
    <w:rsid w:val="0018712E"/>
    <w:rsid w:val="001900CF"/>
    <w:rsid w:val="00190BC6"/>
    <w:rsid w:val="00194C2C"/>
    <w:rsid w:val="0019609E"/>
    <w:rsid w:val="001973FC"/>
    <w:rsid w:val="001A0249"/>
    <w:rsid w:val="001A317B"/>
    <w:rsid w:val="001A3A79"/>
    <w:rsid w:val="001A3BCC"/>
    <w:rsid w:val="001A4521"/>
    <w:rsid w:val="001A56FC"/>
    <w:rsid w:val="001A6D93"/>
    <w:rsid w:val="001A7726"/>
    <w:rsid w:val="001A7C2C"/>
    <w:rsid w:val="001A7F43"/>
    <w:rsid w:val="001B2B46"/>
    <w:rsid w:val="001B3996"/>
    <w:rsid w:val="001B4C33"/>
    <w:rsid w:val="001B51EB"/>
    <w:rsid w:val="001B6429"/>
    <w:rsid w:val="001B66FD"/>
    <w:rsid w:val="001B7491"/>
    <w:rsid w:val="001B771B"/>
    <w:rsid w:val="001C0076"/>
    <w:rsid w:val="001C37E0"/>
    <w:rsid w:val="001C3D82"/>
    <w:rsid w:val="001C4EE5"/>
    <w:rsid w:val="001C529E"/>
    <w:rsid w:val="001C5C48"/>
    <w:rsid w:val="001C6659"/>
    <w:rsid w:val="001C708D"/>
    <w:rsid w:val="001C7A23"/>
    <w:rsid w:val="001C7BFA"/>
    <w:rsid w:val="001D274A"/>
    <w:rsid w:val="001D290A"/>
    <w:rsid w:val="001D4DA3"/>
    <w:rsid w:val="001D7089"/>
    <w:rsid w:val="001E0635"/>
    <w:rsid w:val="001E0CE4"/>
    <w:rsid w:val="001E1591"/>
    <w:rsid w:val="001E1C6A"/>
    <w:rsid w:val="001E1EBF"/>
    <w:rsid w:val="001E2DE3"/>
    <w:rsid w:val="001E36AF"/>
    <w:rsid w:val="001E3EA9"/>
    <w:rsid w:val="001E410F"/>
    <w:rsid w:val="001E44FE"/>
    <w:rsid w:val="001E4CEC"/>
    <w:rsid w:val="001E5CD7"/>
    <w:rsid w:val="001E7438"/>
    <w:rsid w:val="001F25A6"/>
    <w:rsid w:val="001F329A"/>
    <w:rsid w:val="001F4BF1"/>
    <w:rsid w:val="001F4E93"/>
    <w:rsid w:val="001F5164"/>
    <w:rsid w:val="001F64FD"/>
    <w:rsid w:val="001F7262"/>
    <w:rsid w:val="001F7B66"/>
    <w:rsid w:val="0020008C"/>
    <w:rsid w:val="002012B4"/>
    <w:rsid w:val="00202F68"/>
    <w:rsid w:val="002041BA"/>
    <w:rsid w:val="00204A26"/>
    <w:rsid w:val="0020539D"/>
    <w:rsid w:val="00205EF4"/>
    <w:rsid w:val="002102DC"/>
    <w:rsid w:val="002112F3"/>
    <w:rsid w:val="0021134F"/>
    <w:rsid w:val="00212559"/>
    <w:rsid w:val="00213CC2"/>
    <w:rsid w:val="0021505D"/>
    <w:rsid w:val="0021514C"/>
    <w:rsid w:val="002153D3"/>
    <w:rsid w:val="00215776"/>
    <w:rsid w:val="002160E3"/>
    <w:rsid w:val="00217FEB"/>
    <w:rsid w:val="002213ED"/>
    <w:rsid w:val="0022209D"/>
    <w:rsid w:val="0022549A"/>
    <w:rsid w:val="00225546"/>
    <w:rsid w:val="00226CB8"/>
    <w:rsid w:val="00227056"/>
    <w:rsid w:val="00231459"/>
    <w:rsid w:val="0023167B"/>
    <w:rsid w:val="00232698"/>
    <w:rsid w:val="00232E7E"/>
    <w:rsid w:val="002338F6"/>
    <w:rsid w:val="00241D82"/>
    <w:rsid w:val="002435E4"/>
    <w:rsid w:val="0024403A"/>
    <w:rsid w:val="00247FFA"/>
    <w:rsid w:val="0025138A"/>
    <w:rsid w:val="00253DB5"/>
    <w:rsid w:val="002569D6"/>
    <w:rsid w:val="00256CD0"/>
    <w:rsid w:val="00260012"/>
    <w:rsid w:val="00266305"/>
    <w:rsid w:val="00267229"/>
    <w:rsid w:val="0026727E"/>
    <w:rsid w:val="002678A3"/>
    <w:rsid w:val="00270D39"/>
    <w:rsid w:val="00270FC5"/>
    <w:rsid w:val="00272C56"/>
    <w:rsid w:val="00276111"/>
    <w:rsid w:val="00282EA1"/>
    <w:rsid w:val="00283800"/>
    <w:rsid w:val="00285E50"/>
    <w:rsid w:val="00287EC1"/>
    <w:rsid w:val="002929BC"/>
    <w:rsid w:val="00293B7C"/>
    <w:rsid w:val="00293F08"/>
    <w:rsid w:val="002947DB"/>
    <w:rsid w:val="002955E5"/>
    <w:rsid w:val="00296CAD"/>
    <w:rsid w:val="00297EB0"/>
    <w:rsid w:val="002A05EC"/>
    <w:rsid w:val="002A19C6"/>
    <w:rsid w:val="002A2BDB"/>
    <w:rsid w:val="002A2DFE"/>
    <w:rsid w:val="002A2F19"/>
    <w:rsid w:val="002A32F4"/>
    <w:rsid w:val="002A5EBC"/>
    <w:rsid w:val="002A735E"/>
    <w:rsid w:val="002B75AE"/>
    <w:rsid w:val="002C1EB9"/>
    <w:rsid w:val="002C2494"/>
    <w:rsid w:val="002C2E66"/>
    <w:rsid w:val="002C4C34"/>
    <w:rsid w:val="002D00C6"/>
    <w:rsid w:val="002D015C"/>
    <w:rsid w:val="002D34B5"/>
    <w:rsid w:val="002D4C90"/>
    <w:rsid w:val="002D600B"/>
    <w:rsid w:val="002D6301"/>
    <w:rsid w:val="002D6439"/>
    <w:rsid w:val="002D6AD7"/>
    <w:rsid w:val="002D74CF"/>
    <w:rsid w:val="002E0FF8"/>
    <w:rsid w:val="002E1679"/>
    <w:rsid w:val="002E2841"/>
    <w:rsid w:val="002E2CC8"/>
    <w:rsid w:val="002E3156"/>
    <w:rsid w:val="002E31D3"/>
    <w:rsid w:val="002E65ED"/>
    <w:rsid w:val="002E73DA"/>
    <w:rsid w:val="002F0708"/>
    <w:rsid w:val="002F0C27"/>
    <w:rsid w:val="002F2E79"/>
    <w:rsid w:val="002F35ED"/>
    <w:rsid w:val="002F5519"/>
    <w:rsid w:val="002F5A3E"/>
    <w:rsid w:val="002F72AE"/>
    <w:rsid w:val="00302B51"/>
    <w:rsid w:val="0030536C"/>
    <w:rsid w:val="003056F9"/>
    <w:rsid w:val="003058CA"/>
    <w:rsid w:val="003060A0"/>
    <w:rsid w:val="0030758D"/>
    <w:rsid w:val="00313A8B"/>
    <w:rsid w:val="00316283"/>
    <w:rsid w:val="00316541"/>
    <w:rsid w:val="0032178C"/>
    <w:rsid w:val="00323518"/>
    <w:rsid w:val="00323D9E"/>
    <w:rsid w:val="00324724"/>
    <w:rsid w:val="00324866"/>
    <w:rsid w:val="00325FD2"/>
    <w:rsid w:val="00326023"/>
    <w:rsid w:val="00327F1A"/>
    <w:rsid w:val="00331A9E"/>
    <w:rsid w:val="00332148"/>
    <w:rsid w:val="0033354B"/>
    <w:rsid w:val="003352C6"/>
    <w:rsid w:val="003379C8"/>
    <w:rsid w:val="003421FE"/>
    <w:rsid w:val="00342692"/>
    <w:rsid w:val="0034336A"/>
    <w:rsid w:val="00343E3D"/>
    <w:rsid w:val="003442F6"/>
    <w:rsid w:val="003443F1"/>
    <w:rsid w:val="003450B6"/>
    <w:rsid w:val="003456B0"/>
    <w:rsid w:val="003456FD"/>
    <w:rsid w:val="00347344"/>
    <w:rsid w:val="00351744"/>
    <w:rsid w:val="00353991"/>
    <w:rsid w:val="003570B6"/>
    <w:rsid w:val="00360AEC"/>
    <w:rsid w:val="00362667"/>
    <w:rsid w:val="00363508"/>
    <w:rsid w:val="0036448E"/>
    <w:rsid w:val="00365B6A"/>
    <w:rsid w:val="00366C50"/>
    <w:rsid w:val="00367033"/>
    <w:rsid w:val="003674D5"/>
    <w:rsid w:val="003675D2"/>
    <w:rsid w:val="00371C06"/>
    <w:rsid w:val="003730FE"/>
    <w:rsid w:val="00374DDE"/>
    <w:rsid w:val="00376A57"/>
    <w:rsid w:val="00377714"/>
    <w:rsid w:val="0038015C"/>
    <w:rsid w:val="00380393"/>
    <w:rsid w:val="00381922"/>
    <w:rsid w:val="00381D63"/>
    <w:rsid w:val="00383AF1"/>
    <w:rsid w:val="0038416A"/>
    <w:rsid w:val="00387F2C"/>
    <w:rsid w:val="003902B9"/>
    <w:rsid w:val="00390B89"/>
    <w:rsid w:val="00390ECF"/>
    <w:rsid w:val="0039118E"/>
    <w:rsid w:val="00391498"/>
    <w:rsid w:val="003928CA"/>
    <w:rsid w:val="003929B5"/>
    <w:rsid w:val="003929EC"/>
    <w:rsid w:val="00392E20"/>
    <w:rsid w:val="00393FBA"/>
    <w:rsid w:val="003950D1"/>
    <w:rsid w:val="00395E28"/>
    <w:rsid w:val="00396B91"/>
    <w:rsid w:val="003972D1"/>
    <w:rsid w:val="003A241A"/>
    <w:rsid w:val="003A3250"/>
    <w:rsid w:val="003A4506"/>
    <w:rsid w:val="003A4697"/>
    <w:rsid w:val="003A4854"/>
    <w:rsid w:val="003A7F71"/>
    <w:rsid w:val="003B0479"/>
    <w:rsid w:val="003B142A"/>
    <w:rsid w:val="003B47AE"/>
    <w:rsid w:val="003B587D"/>
    <w:rsid w:val="003C059F"/>
    <w:rsid w:val="003C06C3"/>
    <w:rsid w:val="003C12A5"/>
    <w:rsid w:val="003C13FC"/>
    <w:rsid w:val="003C1C62"/>
    <w:rsid w:val="003C32E3"/>
    <w:rsid w:val="003C3C92"/>
    <w:rsid w:val="003C63D7"/>
    <w:rsid w:val="003C6D91"/>
    <w:rsid w:val="003C7DA4"/>
    <w:rsid w:val="003D089C"/>
    <w:rsid w:val="003D26DF"/>
    <w:rsid w:val="003D5589"/>
    <w:rsid w:val="003D5DAC"/>
    <w:rsid w:val="003E1E10"/>
    <w:rsid w:val="003E2FAA"/>
    <w:rsid w:val="003E37BD"/>
    <w:rsid w:val="003E419D"/>
    <w:rsid w:val="003E4A63"/>
    <w:rsid w:val="003E7045"/>
    <w:rsid w:val="003F016D"/>
    <w:rsid w:val="003F2690"/>
    <w:rsid w:val="003F4766"/>
    <w:rsid w:val="003F4950"/>
    <w:rsid w:val="003F5F3E"/>
    <w:rsid w:val="003F6711"/>
    <w:rsid w:val="003F750C"/>
    <w:rsid w:val="003F78DE"/>
    <w:rsid w:val="00400F40"/>
    <w:rsid w:val="004011F8"/>
    <w:rsid w:val="004030D5"/>
    <w:rsid w:val="00403F6B"/>
    <w:rsid w:val="00404036"/>
    <w:rsid w:val="00404171"/>
    <w:rsid w:val="00404800"/>
    <w:rsid w:val="00406020"/>
    <w:rsid w:val="004065E2"/>
    <w:rsid w:val="0040660B"/>
    <w:rsid w:val="00406773"/>
    <w:rsid w:val="00406B28"/>
    <w:rsid w:val="00411B97"/>
    <w:rsid w:val="00411D0A"/>
    <w:rsid w:val="00412199"/>
    <w:rsid w:val="00413A6C"/>
    <w:rsid w:val="004140EA"/>
    <w:rsid w:val="0041456E"/>
    <w:rsid w:val="00416F56"/>
    <w:rsid w:val="00417187"/>
    <w:rsid w:val="00417A72"/>
    <w:rsid w:val="00420262"/>
    <w:rsid w:val="00420F0A"/>
    <w:rsid w:val="00421DAF"/>
    <w:rsid w:val="00425731"/>
    <w:rsid w:val="004269D8"/>
    <w:rsid w:val="00426B10"/>
    <w:rsid w:val="004326A8"/>
    <w:rsid w:val="00433A00"/>
    <w:rsid w:val="00433A34"/>
    <w:rsid w:val="0043464B"/>
    <w:rsid w:val="00436E3E"/>
    <w:rsid w:val="00437145"/>
    <w:rsid w:val="00437240"/>
    <w:rsid w:val="00442B4E"/>
    <w:rsid w:val="004432B4"/>
    <w:rsid w:val="004436C1"/>
    <w:rsid w:val="00445547"/>
    <w:rsid w:val="004466DB"/>
    <w:rsid w:val="004467E9"/>
    <w:rsid w:val="00451C9C"/>
    <w:rsid w:val="00452D14"/>
    <w:rsid w:val="0045321A"/>
    <w:rsid w:val="004548BA"/>
    <w:rsid w:val="00455B18"/>
    <w:rsid w:val="00460579"/>
    <w:rsid w:val="00461BFA"/>
    <w:rsid w:val="00463BA4"/>
    <w:rsid w:val="004648C0"/>
    <w:rsid w:val="004655BE"/>
    <w:rsid w:val="004664BE"/>
    <w:rsid w:val="00467BBF"/>
    <w:rsid w:val="0047032F"/>
    <w:rsid w:val="00471B78"/>
    <w:rsid w:val="004720E2"/>
    <w:rsid w:val="0047265B"/>
    <w:rsid w:val="00474783"/>
    <w:rsid w:val="00475049"/>
    <w:rsid w:val="004756B2"/>
    <w:rsid w:val="00475778"/>
    <w:rsid w:val="00475D82"/>
    <w:rsid w:val="00477263"/>
    <w:rsid w:val="00480557"/>
    <w:rsid w:val="00481588"/>
    <w:rsid w:val="004819EF"/>
    <w:rsid w:val="00482973"/>
    <w:rsid w:val="00483A29"/>
    <w:rsid w:val="00485560"/>
    <w:rsid w:val="00487CB6"/>
    <w:rsid w:val="00492CC9"/>
    <w:rsid w:val="00492E49"/>
    <w:rsid w:val="004937ED"/>
    <w:rsid w:val="00495372"/>
    <w:rsid w:val="00495688"/>
    <w:rsid w:val="00495D23"/>
    <w:rsid w:val="0049673D"/>
    <w:rsid w:val="00496AF7"/>
    <w:rsid w:val="0049706D"/>
    <w:rsid w:val="0049764D"/>
    <w:rsid w:val="004A1655"/>
    <w:rsid w:val="004A1824"/>
    <w:rsid w:val="004A337E"/>
    <w:rsid w:val="004A3760"/>
    <w:rsid w:val="004A54BB"/>
    <w:rsid w:val="004A55AC"/>
    <w:rsid w:val="004A653E"/>
    <w:rsid w:val="004B0323"/>
    <w:rsid w:val="004B338A"/>
    <w:rsid w:val="004B38C3"/>
    <w:rsid w:val="004B4A90"/>
    <w:rsid w:val="004B6CA7"/>
    <w:rsid w:val="004C1F74"/>
    <w:rsid w:val="004C3435"/>
    <w:rsid w:val="004C4A7B"/>
    <w:rsid w:val="004C5011"/>
    <w:rsid w:val="004C6392"/>
    <w:rsid w:val="004C63B9"/>
    <w:rsid w:val="004D4424"/>
    <w:rsid w:val="004D6AD2"/>
    <w:rsid w:val="004D7172"/>
    <w:rsid w:val="004D7AAD"/>
    <w:rsid w:val="004E0E64"/>
    <w:rsid w:val="004E1C46"/>
    <w:rsid w:val="004E1EC2"/>
    <w:rsid w:val="004E2613"/>
    <w:rsid w:val="004E31D5"/>
    <w:rsid w:val="004E56A5"/>
    <w:rsid w:val="004F0038"/>
    <w:rsid w:val="004F016A"/>
    <w:rsid w:val="004F01EC"/>
    <w:rsid w:val="004F031F"/>
    <w:rsid w:val="004F04EA"/>
    <w:rsid w:val="004F0F38"/>
    <w:rsid w:val="004F1D99"/>
    <w:rsid w:val="004F4F84"/>
    <w:rsid w:val="004F56C8"/>
    <w:rsid w:val="004F6014"/>
    <w:rsid w:val="004F63E6"/>
    <w:rsid w:val="004F7216"/>
    <w:rsid w:val="0050082F"/>
    <w:rsid w:val="00502060"/>
    <w:rsid w:val="005030E1"/>
    <w:rsid w:val="005031BA"/>
    <w:rsid w:val="00503D4F"/>
    <w:rsid w:val="0050495A"/>
    <w:rsid w:val="00505F4B"/>
    <w:rsid w:val="00505F6C"/>
    <w:rsid w:val="00506AC7"/>
    <w:rsid w:val="00507801"/>
    <w:rsid w:val="00507C31"/>
    <w:rsid w:val="00515250"/>
    <w:rsid w:val="005155E8"/>
    <w:rsid w:val="00515707"/>
    <w:rsid w:val="00515B95"/>
    <w:rsid w:val="005160D2"/>
    <w:rsid w:val="005160F2"/>
    <w:rsid w:val="005163BD"/>
    <w:rsid w:val="00517233"/>
    <w:rsid w:val="005204F4"/>
    <w:rsid w:val="00521A28"/>
    <w:rsid w:val="005222CA"/>
    <w:rsid w:val="00523693"/>
    <w:rsid w:val="0052498E"/>
    <w:rsid w:val="00525EC1"/>
    <w:rsid w:val="005304B3"/>
    <w:rsid w:val="005308FB"/>
    <w:rsid w:val="005309C1"/>
    <w:rsid w:val="005320F6"/>
    <w:rsid w:val="00532DD5"/>
    <w:rsid w:val="00533952"/>
    <w:rsid w:val="00533E95"/>
    <w:rsid w:val="0053484A"/>
    <w:rsid w:val="005354CF"/>
    <w:rsid w:val="00535A8B"/>
    <w:rsid w:val="00536A7E"/>
    <w:rsid w:val="00536E4B"/>
    <w:rsid w:val="0053782C"/>
    <w:rsid w:val="00540953"/>
    <w:rsid w:val="00541D12"/>
    <w:rsid w:val="0054208D"/>
    <w:rsid w:val="00542847"/>
    <w:rsid w:val="00546E8C"/>
    <w:rsid w:val="00546EB6"/>
    <w:rsid w:val="00547F96"/>
    <w:rsid w:val="00550AE2"/>
    <w:rsid w:val="00551FCF"/>
    <w:rsid w:val="00552393"/>
    <w:rsid w:val="005533D6"/>
    <w:rsid w:val="005547DF"/>
    <w:rsid w:val="00554CB9"/>
    <w:rsid w:val="00554E4E"/>
    <w:rsid w:val="005556A9"/>
    <w:rsid w:val="005558F8"/>
    <w:rsid w:val="005613FC"/>
    <w:rsid w:val="00561E03"/>
    <w:rsid w:val="00562CE4"/>
    <w:rsid w:val="00562CFD"/>
    <w:rsid w:val="00563FAD"/>
    <w:rsid w:val="00564889"/>
    <w:rsid w:val="005649E3"/>
    <w:rsid w:val="005656EB"/>
    <w:rsid w:val="00565EC8"/>
    <w:rsid w:val="00566306"/>
    <w:rsid w:val="00566498"/>
    <w:rsid w:val="00566B7F"/>
    <w:rsid w:val="00567599"/>
    <w:rsid w:val="005677C0"/>
    <w:rsid w:val="00570667"/>
    <w:rsid w:val="00571FCA"/>
    <w:rsid w:val="005720BA"/>
    <w:rsid w:val="00574F7B"/>
    <w:rsid w:val="0057576D"/>
    <w:rsid w:val="0057783D"/>
    <w:rsid w:val="00581301"/>
    <w:rsid w:val="00585DAC"/>
    <w:rsid w:val="0058670E"/>
    <w:rsid w:val="00587581"/>
    <w:rsid w:val="00593C65"/>
    <w:rsid w:val="005948D3"/>
    <w:rsid w:val="00595057"/>
    <w:rsid w:val="00595524"/>
    <w:rsid w:val="005A03EB"/>
    <w:rsid w:val="005A07AB"/>
    <w:rsid w:val="005A0D85"/>
    <w:rsid w:val="005A0E68"/>
    <w:rsid w:val="005A1336"/>
    <w:rsid w:val="005A191E"/>
    <w:rsid w:val="005A3008"/>
    <w:rsid w:val="005A42A1"/>
    <w:rsid w:val="005A47DA"/>
    <w:rsid w:val="005A5890"/>
    <w:rsid w:val="005A78BF"/>
    <w:rsid w:val="005A7C21"/>
    <w:rsid w:val="005B08D1"/>
    <w:rsid w:val="005B1296"/>
    <w:rsid w:val="005B21E4"/>
    <w:rsid w:val="005B240E"/>
    <w:rsid w:val="005B303D"/>
    <w:rsid w:val="005B3A18"/>
    <w:rsid w:val="005B49C2"/>
    <w:rsid w:val="005B6929"/>
    <w:rsid w:val="005C007B"/>
    <w:rsid w:val="005C086A"/>
    <w:rsid w:val="005C1147"/>
    <w:rsid w:val="005C1879"/>
    <w:rsid w:val="005C1967"/>
    <w:rsid w:val="005C1EE9"/>
    <w:rsid w:val="005C4C2D"/>
    <w:rsid w:val="005C777D"/>
    <w:rsid w:val="005D204D"/>
    <w:rsid w:val="005D33BB"/>
    <w:rsid w:val="005D39D5"/>
    <w:rsid w:val="005D60D4"/>
    <w:rsid w:val="005D6623"/>
    <w:rsid w:val="005D7D15"/>
    <w:rsid w:val="005E0A1A"/>
    <w:rsid w:val="005E15C2"/>
    <w:rsid w:val="005E17C1"/>
    <w:rsid w:val="005E1A89"/>
    <w:rsid w:val="005E3A15"/>
    <w:rsid w:val="005E51DB"/>
    <w:rsid w:val="005E6176"/>
    <w:rsid w:val="005E71DB"/>
    <w:rsid w:val="005E7DB9"/>
    <w:rsid w:val="005F0A8E"/>
    <w:rsid w:val="005F12E2"/>
    <w:rsid w:val="005F1D22"/>
    <w:rsid w:val="005F209A"/>
    <w:rsid w:val="005F254E"/>
    <w:rsid w:val="005F25E7"/>
    <w:rsid w:val="005F3BC0"/>
    <w:rsid w:val="005F4CA5"/>
    <w:rsid w:val="005F6E99"/>
    <w:rsid w:val="005F7A19"/>
    <w:rsid w:val="005F7E65"/>
    <w:rsid w:val="0060014D"/>
    <w:rsid w:val="00601FB4"/>
    <w:rsid w:val="00602EB4"/>
    <w:rsid w:val="006033A3"/>
    <w:rsid w:val="00603F7E"/>
    <w:rsid w:val="00606A92"/>
    <w:rsid w:val="006100A9"/>
    <w:rsid w:val="00610317"/>
    <w:rsid w:val="0061034B"/>
    <w:rsid w:val="006106E5"/>
    <w:rsid w:val="00611EBD"/>
    <w:rsid w:val="006129A2"/>
    <w:rsid w:val="00613D97"/>
    <w:rsid w:val="00614AE6"/>
    <w:rsid w:val="00616322"/>
    <w:rsid w:val="0061764D"/>
    <w:rsid w:val="00620CF4"/>
    <w:rsid w:val="006227AC"/>
    <w:rsid w:val="006239AD"/>
    <w:rsid w:val="00623B21"/>
    <w:rsid w:val="00624D63"/>
    <w:rsid w:val="00624FF7"/>
    <w:rsid w:val="00625972"/>
    <w:rsid w:val="00625BA0"/>
    <w:rsid w:val="00625E94"/>
    <w:rsid w:val="00625EC4"/>
    <w:rsid w:val="006273B2"/>
    <w:rsid w:val="0062742F"/>
    <w:rsid w:val="0062763C"/>
    <w:rsid w:val="0062794A"/>
    <w:rsid w:val="006343E4"/>
    <w:rsid w:val="00637212"/>
    <w:rsid w:val="00641A1E"/>
    <w:rsid w:val="00641DDD"/>
    <w:rsid w:val="006421B8"/>
    <w:rsid w:val="006424F9"/>
    <w:rsid w:val="00642B22"/>
    <w:rsid w:val="00642B3E"/>
    <w:rsid w:val="006472BE"/>
    <w:rsid w:val="00652FCF"/>
    <w:rsid w:val="00653444"/>
    <w:rsid w:val="00655139"/>
    <w:rsid w:val="00655979"/>
    <w:rsid w:val="00657725"/>
    <w:rsid w:val="006579CF"/>
    <w:rsid w:val="006605C9"/>
    <w:rsid w:val="0066148D"/>
    <w:rsid w:val="00662637"/>
    <w:rsid w:val="0066503D"/>
    <w:rsid w:val="00666BC7"/>
    <w:rsid w:val="0067007C"/>
    <w:rsid w:val="0067149F"/>
    <w:rsid w:val="006744DA"/>
    <w:rsid w:val="00674AED"/>
    <w:rsid w:val="00674B53"/>
    <w:rsid w:val="006750A7"/>
    <w:rsid w:val="00680E91"/>
    <w:rsid w:val="00680FF2"/>
    <w:rsid w:val="00681C8B"/>
    <w:rsid w:val="00682435"/>
    <w:rsid w:val="00686D3C"/>
    <w:rsid w:val="00687106"/>
    <w:rsid w:val="006873A0"/>
    <w:rsid w:val="00692942"/>
    <w:rsid w:val="00693281"/>
    <w:rsid w:val="006944C5"/>
    <w:rsid w:val="006953FA"/>
    <w:rsid w:val="006960BF"/>
    <w:rsid w:val="00696F1E"/>
    <w:rsid w:val="006970C1"/>
    <w:rsid w:val="00697301"/>
    <w:rsid w:val="006A21EE"/>
    <w:rsid w:val="006A2F70"/>
    <w:rsid w:val="006A543A"/>
    <w:rsid w:val="006A5F69"/>
    <w:rsid w:val="006A609D"/>
    <w:rsid w:val="006B0948"/>
    <w:rsid w:val="006B09E7"/>
    <w:rsid w:val="006B1EBD"/>
    <w:rsid w:val="006B26E1"/>
    <w:rsid w:val="006B461B"/>
    <w:rsid w:val="006B4F54"/>
    <w:rsid w:val="006B5981"/>
    <w:rsid w:val="006B6334"/>
    <w:rsid w:val="006B7C68"/>
    <w:rsid w:val="006C21CB"/>
    <w:rsid w:val="006C3D62"/>
    <w:rsid w:val="006C4978"/>
    <w:rsid w:val="006C5905"/>
    <w:rsid w:val="006D29F1"/>
    <w:rsid w:val="006D4319"/>
    <w:rsid w:val="006D5DD5"/>
    <w:rsid w:val="006D7123"/>
    <w:rsid w:val="006D78F1"/>
    <w:rsid w:val="006E05BE"/>
    <w:rsid w:val="006E22C1"/>
    <w:rsid w:val="006E2501"/>
    <w:rsid w:val="006E5950"/>
    <w:rsid w:val="006E71E8"/>
    <w:rsid w:val="006E720C"/>
    <w:rsid w:val="006E790D"/>
    <w:rsid w:val="006F1CE6"/>
    <w:rsid w:val="006F36CD"/>
    <w:rsid w:val="006F5552"/>
    <w:rsid w:val="006F555B"/>
    <w:rsid w:val="006F5DBE"/>
    <w:rsid w:val="0070361F"/>
    <w:rsid w:val="00704489"/>
    <w:rsid w:val="00704979"/>
    <w:rsid w:val="00704E3C"/>
    <w:rsid w:val="00705D2B"/>
    <w:rsid w:val="007066C0"/>
    <w:rsid w:val="0071094B"/>
    <w:rsid w:val="00711F33"/>
    <w:rsid w:val="00712AD6"/>
    <w:rsid w:val="0071391C"/>
    <w:rsid w:val="0071393B"/>
    <w:rsid w:val="00713AE1"/>
    <w:rsid w:val="00714716"/>
    <w:rsid w:val="00715196"/>
    <w:rsid w:val="007162A1"/>
    <w:rsid w:val="00716A5B"/>
    <w:rsid w:val="0072138F"/>
    <w:rsid w:val="00721CF0"/>
    <w:rsid w:val="00722E65"/>
    <w:rsid w:val="00724317"/>
    <w:rsid w:val="00725AF7"/>
    <w:rsid w:val="00727AD7"/>
    <w:rsid w:val="00727BCD"/>
    <w:rsid w:val="007303AF"/>
    <w:rsid w:val="00730B57"/>
    <w:rsid w:val="00730D90"/>
    <w:rsid w:val="0073112D"/>
    <w:rsid w:val="00732655"/>
    <w:rsid w:val="007347CC"/>
    <w:rsid w:val="0074121B"/>
    <w:rsid w:val="007420C5"/>
    <w:rsid w:val="0074368C"/>
    <w:rsid w:val="007460CB"/>
    <w:rsid w:val="00747123"/>
    <w:rsid w:val="00747AD0"/>
    <w:rsid w:val="00750AC3"/>
    <w:rsid w:val="007530C3"/>
    <w:rsid w:val="00760DBD"/>
    <w:rsid w:val="00761680"/>
    <w:rsid w:val="007623A8"/>
    <w:rsid w:val="00762571"/>
    <w:rsid w:val="00764D92"/>
    <w:rsid w:val="00767192"/>
    <w:rsid w:val="00767DE7"/>
    <w:rsid w:val="00767F8F"/>
    <w:rsid w:val="0077024D"/>
    <w:rsid w:val="0077029F"/>
    <w:rsid w:val="00772075"/>
    <w:rsid w:val="007723AF"/>
    <w:rsid w:val="0077356F"/>
    <w:rsid w:val="00773CDA"/>
    <w:rsid w:val="007748A1"/>
    <w:rsid w:val="00775A0D"/>
    <w:rsid w:val="0077649F"/>
    <w:rsid w:val="007820B3"/>
    <w:rsid w:val="00782A3B"/>
    <w:rsid w:val="00782C20"/>
    <w:rsid w:val="007867CE"/>
    <w:rsid w:val="007870F5"/>
    <w:rsid w:val="00787C04"/>
    <w:rsid w:val="007905D4"/>
    <w:rsid w:val="007942A0"/>
    <w:rsid w:val="007968C5"/>
    <w:rsid w:val="007A094D"/>
    <w:rsid w:val="007A2DC1"/>
    <w:rsid w:val="007A31D0"/>
    <w:rsid w:val="007A4687"/>
    <w:rsid w:val="007A6157"/>
    <w:rsid w:val="007A6201"/>
    <w:rsid w:val="007B14FB"/>
    <w:rsid w:val="007B386B"/>
    <w:rsid w:val="007B3F1B"/>
    <w:rsid w:val="007B4154"/>
    <w:rsid w:val="007B4E08"/>
    <w:rsid w:val="007B5800"/>
    <w:rsid w:val="007B5B1D"/>
    <w:rsid w:val="007B6DAD"/>
    <w:rsid w:val="007C0358"/>
    <w:rsid w:val="007C125D"/>
    <w:rsid w:val="007C3654"/>
    <w:rsid w:val="007C51F5"/>
    <w:rsid w:val="007C5A73"/>
    <w:rsid w:val="007C61D6"/>
    <w:rsid w:val="007C6563"/>
    <w:rsid w:val="007C66E2"/>
    <w:rsid w:val="007C7425"/>
    <w:rsid w:val="007D0B22"/>
    <w:rsid w:val="007D1733"/>
    <w:rsid w:val="007D20CC"/>
    <w:rsid w:val="007D259E"/>
    <w:rsid w:val="007D264F"/>
    <w:rsid w:val="007D2D72"/>
    <w:rsid w:val="007D48E1"/>
    <w:rsid w:val="007D4B64"/>
    <w:rsid w:val="007D5338"/>
    <w:rsid w:val="007E0A9E"/>
    <w:rsid w:val="007E1C45"/>
    <w:rsid w:val="007E1F5E"/>
    <w:rsid w:val="007E2458"/>
    <w:rsid w:val="007E255A"/>
    <w:rsid w:val="007E6A99"/>
    <w:rsid w:val="007E7034"/>
    <w:rsid w:val="007E7733"/>
    <w:rsid w:val="007F1592"/>
    <w:rsid w:val="007F3086"/>
    <w:rsid w:val="007F37BB"/>
    <w:rsid w:val="007F3ABD"/>
    <w:rsid w:val="007F4E13"/>
    <w:rsid w:val="007F68E5"/>
    <w:rsid w:val="007F7E7A"/>
    <w:rsid w:val="00800234"/>
    <w:rsid w:val="00803463"/>
    <w:rsid w:val="00804275"/>
    <w:rsid w:val="008062AC"/>
    <w:rsid w:val="008064D0"/>
    <w:rsid w:val="008064FF"/>
    <w:rsid w:val="00812BAF"/>
    <w:rsid w:val="008136CB"/>
    <w:rsid w:val="00816BF4"/>
    <w:rsid w:val="00816F44"/>
    <w:rsid w:val="0081765A"/>
    <w:rsid w:val="0082159C"/>
    <w:rsid w:val="0082604C"/>
    <w:rsid w:val="00826738"/>
    <w:rsid w:val="00827C95"/>
    <w:rsid w:val="0083030D"/>
    <w:rsid w:val="008312CB"/>
    <w:rsid w:val="0083436C"/>
    <w:rsid w:val="0083599C"/>
    <w:rsid w:val="008359A3"/>
    <w:rsid w:val="00836A94"/>
    <w:rsid w:val="008410E4"/>
    <w:rsid w:val="0084166B"/>
    <w:rsid w:val="00841708"/>
    <w:rsid w:val="00841D2C"/>
    <w:rsid w:val="00843A01"/>
    <w:rsid w:val="00844283"/>
    <w:rsid w:val="00844920"/>
    <w:rsid w:val="008458D8"/>
    <w:rsid w:val="00845FF7"/>
    <w:rsid w:val="0084636D"/>
    <w:rsid w:val="008468D0"/>
    <w:rsid w:val="00846FD0"/>
    <w:rsid w:val="00847204"/>
    <w:rsid w:val="00850DDE"/>
    <w:rsid w:val="00853878"/>
    <w:rsid w:val="008541FD"/>
    <w:rsid w:val="008563F6"/>
    <w:rsid w:val="00860072"/>
    <w:rsid w:val="0086120A"/>
    <w:rsid w:val="00861482"/>
    <w:rsid w:val="008654C5"/>
    <w:rsid w:val="00865B52"/>
    <w:rsid w:val="008667BD"/>
    <w:rsid w:val="008678A4"/>
    <w:rsid w:val="00867EE9"/>
    <w:rsid w:val="00870D42"/>
    <w:rsid w:val="00871DA3"/>
    <w:rsid w:val="008726A6"/>
    <w:rsid w:val="0087502C"/>
    <w:rsid w:val="00877B79"/>
    <w:rsid w:val="00880B4D"/>
    <w:rsid w:val="008830EF"/>
    <w:rsid w:val="0088479A"/>
    <w:rsid w:val="00884AD3"/>
    <w:rsid w:val="00884C63"/>
    <w:rsid w:val="00885523"/>
    <w:rsid w:val="008861F4"/>
    <w:rsid w:val="008879E1"/>
    <w:rsid w:val="008906D7"/>
    <w:rsid w:val="008927B8"/>
    <w:rsid w:val="00893977"/>
    <w:rsid w:val="00894BBD"/>
    <w:rsid w:val="008952E5"/>
    <w:rsid w:val="00895543"/>
    <w:rsid w:val="008963E5"/>
    <w:rsid w:val="00897FB4"/>
    <w:rsid w:val="008A0A3A"/>
    <w:rsid w:val="008A12A2"/>
    <w:rsid w:val="008A20AD"/>
    <w:rsid w:val="008A2E60"/>
    <w:rsid w:val="008A3AA2"/>
    <w:rsid w:val="008A3D13"/>
    <w:rsid w:val="008A45B4"/>
    <w:rsid w:val="008A52F9"/>
    <w:rsid w:val="008A6E8C"/>
    <w:rsid w:val="008B1650"/>
    <w:rsid w:val="008B2D7D"/>
    <w:rsid w:val="008B36E4"/>
    <w:rsid w:val="008B5FD7"/>
    <w:rsid w:val="008B7214"/>
    <w:rsid w:val="008B7526"/>
    <w:rsid w:val="008C1C88"/>
    <w:rsid w:val="008C1CC1"/>
    <w:rsid w:val="008C5831"/>
    <w:rsid w:val="008C6926"/>
    <w:rsid w:val="008C6F58"/>
    <w:rsid w:val="008C764A"/>
    <w:rsid w:val="008C7E94"/>
    <w:rsid w:val="008D001E"/>
    <w:rsid w:val="008D0F67"/>
    <w:rsid w:val="008D111F"/>
    <w:rsid w:val="008D255E"/>
    <w:rsid w:val="008D333B"/>
    <w:rsid w:val="008D4C8B"/>
    <w:rsid w:val="008D55EB"/>
    <w:rsid w:val="008D577E"/>
    <w:rsid w:val="008D7F6F"/>
    <w:rsid w:val="008E3C1F"/>
    <w:rsid w:val="008E4206"/>
    <w:rsid w:val="008E4716"/>
    <w:rsid w:val="008E59E7"/>
    <w:rsid w:val="008E71AC"/>
    <w:rsid w:val="008F0F7A"/>
    <w:rsid w:val="008F13A0"/>
    <w:rsid w:val="008F2633"/>
    <w:rsid w:val="008F6D72"/>
    <w:rsid w:val="008F70ED"/>
    <w:rsid w:val="008F7491"/>
    <w:rsid w:val="008F7898"/>
    <w:rsid w:val="0090015A"/>
    <w:rsid w:val="00901545"/>
    <w:rsid w:val="00902AB0"/>
    <w:rsid w:val="00902E82"/>
    <w:rsid w:val="0090352C"/>
    <w:rsid w:val="00903EB2"/>
    <w:rsid w:val="009041A9"/>
    <w:rsid w:val="00904521"/>
    <w:rsid w:val="00906BD9"/>
    <w:rsid w:val="00907D36"/>
    <w:rsid w:val="00907E6A"/>
    <w:rsid w:val="009105BD"/>
    <w:rsid w:val="0091179E"/>
    <w:rsid w:val="00911E79"/>
    <w:rsid w:val="00912BF6"/>
    <w:rsid w:val="00912E84"/>
    <w:rsid w:val="00913D44"/>
    <w:rsid w:val="009145D4"/>
    <w:rsid w:val="00921E88"/>
    <w:rsid w:val="00922A7F"/>
    <w:rsid w:val="009231E0"/>
    <w:rsid w:val="0092387D"/>
    <w:rsid w:val="00923CCC"/>
    <w:rsid w:val="009266CA"/>
    <w:rsid w:val="00927F6C"/>
    <w:rsid w:val="00931535"/>
    <w:rsid w:val="00931C5A"/>
    <w:rsid w:val="00932D45"/>
    <w:rsid w:val="009336DA"/>
    <w:rsid w:val="00934C07"/>
    <w:rsid w:val="00934C7D"/>
    <w:rsid w:val="009352B1"/>
    <w:rsid w:val="00935555"/>
    <w:rsid w:val="00937705"/>
    <w:rsid w:val="00937FF1"/>
    <w:rsid w:val="009407F6"/>
    <w:rsid w:val="00941546"/>
    <w:rsid w:val="00941665"/>
    <w:rsid w:val="009416CF"/>
    <w:rsid w:val="00942EB7"/>
    <w:rsid w:val="0094508D"/>
    <w:rsid w:val="00945C55"/>
    <w:rsid w:val="00946B47"/>
    <w:rsid w:val="009478EC"/>
    <w:rsid w:val="00947A69"/>
    <w:rsid w:val="009515C4"/>
    <w:rsid w:val="00952B72"/>
    <w:rsid w:val="00953347"/>
    <w:rsid w:val="00953568"/>
    <w:rsid w:val="009577DD"/>
    <w:rsid w:val="0096094E"/>
    <w:rsid w:val="0096185F"/>
    <w:rsid w:val="00961EA7"/>
    <w:rsid w:val="00962CA3"/>
    <w:rsid w:val="00963E93"/>
    <w:rsid w:val="0096443A"/>
    <w:rsid w:val="00964B8D"/>
    <w:rsid w:val="0096510E"/>
    <w:rsid w:val="00965681"/>
    <w:rsid w:val="00966116"/>
    <w:rsid w:val="00967D33"/>
    <w:rsid w:val="009711C8"/>
    <w:rsid w:val="00971725"/>
    <w:rsid w:val="00972DB9"/>
    <w:rsid w:val="0097549D"/>
    <w:rsid w:val="00975661"/>
    <w:rsid w:val="00975DB3"/>
    <w:rsid w:val="00981022"/>
    <w:rsid w:val="00982DF3"/>
    <w:rsid w:val="009833D7"/>
    <w:rsid w:val="00984D32"/>
    <w:rsid w:val="009854D0"/>
    <w:rsid w:val="009856CA"/>
    <w:rsid w:val="00986A3A"/>
    <w:rsid w:val="00987B68"/>
    <w:rsid w:val="00993714"/>
    <w:rsid w:val="00993A99"/>
    <w:rsid w:val="00993B09"/>
    <w:rsid w:val="00993E61"/>
    <w:rsid w:val="00994F5C"/>
    <w:rsid w:val="0099581F"/>
    <w:rsid w:val="009968CF"/>
    <w:rsid w:val="00997541"/>
    <w:rsid w:val="00997A7F"/>
    <w:rsid w:val="009A07A2"/>
    <w:rsid w:val="009A092E"/>
    <w:rsid w:val="009A27D8"/>
    <w:rsid w:val="009A2A8D"/>
    <w:rsid w:val="009A3D53"/>
    <w:rsid w:val="009A3E35"/>
    <w:rsid w:val="009A6A9E"/>
    <w:rsid w:val="009A6B50"/>
    <w:rsid w:val="009A79DB"/>
    <w:rsid w:val="009B0BFC"/>
    <w:rsid w:val="009B1FFD"/>
    <w:rsid w:val="009B34ED"/>
    <w:rsid w:val="009B4AFF"/>
    <w:rsid w:val="009B5B81"/>
    <w:rsid w:val="009C0B72"/>
    <w:rsid w:val="009C17E2"/>
    <w:rsid w:val="009C1B66"/>
    <w:rsid w:val="009C2804"/>
    <w:rsid w:val="009C322F"/>
    <w:rsid w:val="009C3E6B"/>
    <w:rsid w:val="009C5BD6"/>
    <w:rsid w:val="009C5D47"/>
    <w:rsid w:val="009C66F7"/>
    <w:rsid w:val="009C6B7F"/>
    <w:rsid w:val="009C7F17"/>
    <w:rsid w:val="009D3AA7"/>
    <w:rsid w:val="009D5102"/>
    <w:rsid w:val="009D64EE"/>
    <w:rsid w:val="009D7612"/>
    <w:rsid w:val="009E211E"/>
    <w:rsid w:val="009E2158"/>
    <w:rsid w:val="009E2E3B"/>
    <w:rsid w:val="009E3989"/>
    <w:rsid w:val="009E45C7"/>
    <w:rsid w:val="009E5AF0"/>
    <w:rsid w:val="009E5C00"/>
    <w:rsid w:val="009E5C83"/>
    <w:rsid w:val="009E5E7E"/>
    <w:rsid w:val="009E63BA"/>
    <w:rsid w:val="009E63E4"/>
    <w:rsid w:val="009E65C5"/>
    <w:rsid w:val="009E78F0"/>
    <w:rsid w:val="009F1BA1"/>
    <w:rsid w:val="009F1DF1"/>
    <w:rsid w:val="009F3285"/>
    <w:rsid w:val="009F4083"/>
    <w:rsid w:val="009F44E9"/>
    <w:rsid w:val="009F5212"/>
    <w:rsid w:val="009F5BE2"/>
    <w:rsid w:val="009F5F98"/>
    <w:rsid w:val="009F6BEF"/>
    <w:rsid w:val="00A02470"/>
    <w:rsid w:val="00A1081C"/>
    <w:rsid w:val="00A109DD"/>
    <w:rsid w:val="00A13129"/>
    <w:rsid w:val="00A14DE2"/>
    <w:rsid w:val="00A15EB6"/>
    <w:rsid w:val="00A16546"/>
    <w:rsid w:val="00A17415"/>
    <w:rsid w:val="00A2001F"/>
    <w:rsid w:val="00A20C84"/>
    <w:rsid w:val="00A239C6"/>
    <w:rsid w:val="00A25025"/>
    <w:rsid w:val="00A252A1"/>
    <w:rsid w:val="00A25B8D"/>
    <w:rsid w:val="00A262BC"/>
    <w:rsid w:val="00A27580"/>
    <w:rsid w:val="00A27B6C"/>
    <w:rsid w:val="00A30E1F"/>
    <w:rsid w:val="00A31F16"/>
    <w:rsid w:val="00A32AAC"/>
    <w:rsid w:val="00A33D8C"/>
    <w:rsid w:val="00A36481"/>
    <w:rsid w:val="00A36822"/>
    <w:rsid w:val="00A36CA0"/>
    <w:rsid w:val="00A4248D"/>
    <w:rsid w:val="00A51CC1"/>
    <w:rsid w:val="00A51E95"/>
    <w:rsid w:val="00A534CF"/>
    <w:rsid w:val="00A54AB4"/>
    <w:rsid w:val="00A54EE1"/>
    <w:rsid w:val="00A56E80"/>
    <w:rsid w:val="00A57B08"/>
    <w:rsid w:val="00A57C38"/>
    <w:rsid w:val="00A610E0"/>
    <w:rsid w:val="00A61CB5"/>
    <w:rsid w:val="00A61EA6"/>
    <w:rsid w:val="00A622EC"/>
    <w:rsid w:val="00A63879"/>
    <w:rsid w:val="00A65A21"/>
    <w:rsid w:val="00A67227"/>
    <w:rsid w:val="00A71086"/>
    <w:rsid w:val="00A7136F"/>
    <w:rsid w:val="00A7269D"/>
    <w:rsid w:val="00A75F69"/>
    <w:rsid w:val="00A76DE6"/>
    <w:rsid w:val="00A8073A"/>
    <w:rsid w:val="00A8090F"/>
    <w:rsid w:val="00A8112C"/>
    <w:rsid w:val="00A851E7"/>
    <w:rsid w:val="00A8565B"/>
    <w:rsid w:val="00A85839"/>
    <w:rsid w:val="00A875A2"/>
    <w:rsid w:val="00A87CE4"/>
    <w:rsid w:val="00A90D8A"/>
    <w:rsid w:val="00A966FF"/>
    <w:rsid w:val="00A9762B"/>
    <w:rsid w:val="00A978EB"/>
    <w:rsid w:val="00A97EE5"/>
    <w:rsid w:val="00AA1CFD"/>
    <w:rsid w:val="00AA2B08"/>
    <w:rsid w:val="00AA3D38"/>
    <w:rsid w:val="00AA47AC"/>
    <w:rsid w:val="00AA4B52"/>
    <w:rsid w:val="00AA4C05"/>
    <w:rsid w:val="00AA4D74"/>
    <w:rsid w:val="00AA76AE"/>
    <w:rsid w:val="00AA7F3C"/>
    <w:rsid w:val="00AB02E5"/>
    <w:rsid w:val="00AB06B0"/>
    <w:rsid w:val="00AB16FB"/>
    <w:rsid w:val="00AB3433"/>
    <w:rsid w:val="00AB3E3E"/>
    <w:rsid w:val="00AB4DDD"/>
    <w:rsid w:val="00AB52ED"/>
    <w:rsid w:val="00AB53E9"/>
    <w:rsid w:val="00AB54C1"/>
    <w:rsid w:val="00AB5657"/>
    <w:rsid w:val="00AB5D6C"/>
    <w:rsid w:val="00AC2000"/>
    <w:rsid w:val="00AC2FCB"/>
    <w:rsid w:val="00AC417E"/>
    <w:rsid w:val="00AC4906"/>
    <w:rsid w:val="00AC576A"/>
    <w:rsid w:val="00AC74F3"/>
    <w:rsid w:val="00AC78BB"/>
    <w:rsid w:val="00AD0140"/>
    <w:rsid w:val="00AD0154"/>
    <w:rsid w:val="00AD01FA"/>
    <w:rsid w:val="00AD0EEB"/>
    <w:rsid w:val="00AD0F1E"/>
    <w:rsid w:val="00AD23D7"/>
    <w:rsid w:val="00AD4767"/>
    <w:rsid w:val="00AD7C11"/>
    <w:rsid w:val="00AE0A67"/>
    <w:rsid w:val="00AE0BC4"/>
    <w:rsid w:val="00AE3D50"/>
    <w:rsid w:val="00AE46DB"/>
    <w:rsid w:val="00AE6BE9"/>
    <w:rsid w:val="00AE7E56"/>
    <w:rsid w:val="00AF0E43"/>
    <w:rsid w:val="00AF0FBA"/>
    <w:rsid w:val="00AF10B1"/>
    <w:rsid w:val="00AF16CD"/>
    <w:rsid w:val="00AF1D1A"/>
    <w:rsid w:val="00AF2542"/>
    <w:rsid w:val="00AF339B"/>
    <w:rsid w:val="00AF33C5"/>
    <w:rsid w:val="00AF39A2"/>
    <w:rsid w:val="00AF3DF3"/>
    <w:rsid w:val="00AF4F8C"/>
    <w:rsid w:val="00AF6524"/>
    <w:rsid w:val="00AF6A73"/>
    <w:rsid w:val="00B030F0"/>
    <w:rsid w:val="00B03E67"/>
    <w:rsid w:val="00B04DEC"/>
    <w:rsid w:val="00B05314"/>
    <w:rsid w:val="00B057B5"/>
    <w:rsid w:val="00B16E28"/>
    <w:rsid w:val="00B214A5"/>
    <w:rsid w:val="00B2165D"/>
    <w:rsid w:val="00B21D18"/>
    <w:rsid w:val="00B21E5F"/>
    <w:rsid w:val="00B22BE6"/>
    <w:rsid w:val="00B22D4C"/>
    <w:rsid w:val="00B23A8B"/>
    <w:rsid w:val="00B240F6"/>
    <w:rsid w:val="00B2456A"/>
    <w:rsid w:val="00B26589"/>
    <w:rsid w:val="00B273BD"/>
    <w:rsid w:val="00B276D3"/>
    <w:rsid w:val="00B30C87"/>
    <w:rsid w:val="00B31028"/>
    <w:rsid w:val="00B3233B"/>
    <w:rsid w:val="00B34735"/>
    <w:rsid w:val="00B35C4A"/>
    <w:rsid w:val="00B3682E"/>
    <w:rsid w:val="00B36CBD"/>
    <w:rsid w:val="00B40C80"/>
    <w:rsid w:val="00B4201D"/>
    <w:rsid w:val="00B4377C"/>
    <w:rsid w:val="00B439FA"/>
    <w:rsid w:val="00B45284"/>
    <w:rsid w:val="00B463BD"/>
    <w:rsid w:val="00B47044"/>
    <w:rsid w:val="00B5004A"/>
    <w:rsid w:val="00B52F0E"/>
    <w:rsid w:val="00B54F66"/>
    <w:rsid w:val="00B55CD4"/>
    <w:rsid w:val="00B55D5A"/>
    <w:rsid w:val="00B61672"/>
    <w:rsid w:val="00B619D3"/>
    <w:rsid w:val="00B61ED4"/>
    <w:rsid w:val="00B62942"/>
    <w:rsid w:val="00B6324B"/>
    <w:rsid w:val="00B64419"/>
    <w:rsid w:val="00B64A23"/>
    <w:rsid w:val="00B65F74"/>
    <w:rsid w:val="00B70CF3"/>
    <w:rsid w:val="00B7271F"/>
    <w:rsid w:val="00B72840"/>
    <w:rsid w:val="00B72E44"/>
    <w:rsid w:val="00B731AA"/>
    <w:rsid w:val="00B748C0"/>
    <w:rsid w:val="00B750B9"/>
    <w:rsid w:val="00B762C2"/>
    <w:rsid w:val="00B81785"/>
    <w:rsid w:val="00B82183"/>
    <w:rsid w:val="00B84E48"/>
    <w:rsid w:val="00B85228"/>
    <w:rsid w:val="00B85ED6"/>
    <w:rsid w:val="00B91AA7"/>
    <w:rsid w:val="00B9402F"/>
    <w:rsid w:val="00B94297"/>
    <w:rsid w:val="00B9449E"/>
    <w:rsid w:val="00B95478"/>
    <w:rsid w:val="00B9596E"/>
    <w:rsid w:val="00B962D8"/>
    <w:rsid w:val="00B96A41"/>
    <w:rsid w:val="00BA2BF2"/>
    <w:rsid w:val="00BA32C7"/>
    <w:rsid w:val="00BA5A2D"/>
    <w:rsid w:val="00BA5BFD"/>
    <w:rsid w:val="00BA5EFE"/>
    <w:rsid w:val="00BA7138"/>
    <w:rsid w:val="00BA7712"/>
    <w:rsid w:val="00BA7794"/>
    <w:rsid w:val="00BB17BF"/>
    <w:rsid w:val="00BB2715"/>
    <w:rsid w:val="00BB417C"/>
    <w:rsid w:val="00BB4597"/>
    <w:rsid w:val="00BB5D87"/>
    <w:rsid w:val="00BC0A94"/>
    <w:rsid w:val="00BC0F49"/>
    <w:rsid w:val="00BC30E5"/>
    <w:rsid w:val="00BC3A3D"/>
    <w:rsid w:val="00BD142C"/>
    <w:rsid w:val="00BD2371"/>
    <w:rsid w:val="00BD239F"/>
    <w:rsid w:val="00BD5199"/>
    <w:rsid w:val="00BD55C5"/>
    <w:rsid w:val="00BD5909"/>
    <w:rsid w:val="00BD7C3F"/>
    <w:rsid w:val="00BD7DF2"/>
    <w:rsid w:val="00BE091F"/>
    <w:rsid w:val="00BE0F71"/>
    <w:rsid w:val="00BE21D7"/>
    <w:rsid w:val="00BE2F32"/>
    <w:rsid w:val="00BE4C61"/>
    <w:rsid w:val="00BF09F7"/>
    <w:rsid w:val="00BF0F4A"/>
    <w:rsid w:val="00BF4515"/>
    <w:rsid w:val="00BF5E3C"/>
    <w:rsid w:val="00BF5E8C"/>
    <w:rsid w:val="00C015BE"/>
    <w:rsid w:val="00C035E9"/>
    <w:rsid w:val="00C05FEF"/>
    <w:rsid w:val="00C06019"/>
    <w:rsid w:val="00C069AF"/>
    <w:rsid w:val="00C0732D"/>
    <w:rsid w:val="00C076AB"/>
    <w:rsid w:val="00C102BA"/>
    <w:rsid w:val="00C11AD2"/>
    <w:rsid w:val="00C13701"/>
    <w:rsid w:val="00C14461"/>
    <w:rsid w:val="00C14F67"/>
    <w:rsid w:val="00C15935"/>
    <w:rsid w:val="00C16161"/>
    <w:rsid w:val="00C16DF2"/>
    <w:rsid w:val="00C179CC"/>
    <w:rsid w:val="00C20D82"/>
    <w:rsid w:val="00C230A5"/>
    <w:rsid w:val="00C23CF4"/>
    <w:rsid w:val="00C244FA"/>
    <w:rsid w:val="00C24DF6"/>
    <w:rsid w:val="00C25439"/>
    <w:rsid w:val="00C26AA0"/>
    <w:rsid w:val="00C26E85"/>
    <w:rsid w:val="00C30845"/>
    <w:rsid w:val="00C318E3"/>
    <w:rsid w:val="00C334F4"/>
    <w:rsid w:val="00C33C14"/>
    <w:rsid w:val="00C35EBE"/>
    <w:rsid w:val="00C366CB"/>
    <w:rsid w:val="00C37830"/>
    <w:rsid w:val="00C37FD0"/>
    <w:rsid w:val="00C40528"/>
    <w:rsid w:val="00C40C2A"/>
    <w:rsid w:val="00C40D63"/>
    <w:rsid w:val="00C412A5"/>
    <w:rsid w:val="00C41CE5"/>
    <w:rsid w:val="00C437E6"/>
    <w:rsid w:val="00C4553C"/>
    <w:rsid w:val="00C47A66"/>
    <w:rsid w:val="00C50570"/>
    <w:rsid w:val="00C52880"/>
    <w:rsid w:val="00C547B0"/>
    <w:rsid w:val="00C577D6"/>
    <w:rsid w:val="00C66D5A"/>
    <w:rsid w:val="00C67A7E"/>
    <w:rsid w:val="00C700D0"/>
    <w:rsid w:val="00C70D64"/>
    <w:rsid w:val="00C73E3F"/>
    <w:rsid w:val="00C75031"/>
    <w:rsid w:val="00C75B51"/>
    <w:rsid w:val="00C761DA"/>
    <w:rsid w:val="00C770C7"/>
    <w:rsid w:val="00C77B2E"/>
    <w:rsid w:val="00C81E4F"/>
    <w:rsid w:val="00C821C2"/>
    <w:rsid w:val="00C8253B"/>
    <w:rsid w:val="00C83121"/>
    <w:rsid w:val="00C834D3"/>
    <w:rsid w:val="00C85404"/>
    <w:rsid w:val="00C8589B"/>
    <w:rsid w:val="00C858A8"/>
    <w:rsid w:val="00C85D73"/>
    <w:rsid w:val="00C9025B"/>
    <w:rsid w:val="00C903AB"/>
    <w:rsid w:val="00C90F62"/>
    <w:rsid w:val="00C9577B"/>
    <w:rsid w:val="00C95D5F"/>
    <w:rsid w:val="00CA026C"/>
    <w:rsid w:val="00CA2B04"/>
    <w:rsid w:val="00CA2DDE"/>
    <w:rsid w:val="00CA2F67"/>
    <w:rsid w:val="00CA323D"/>
    <w:rsid w:val="00CA5CF7"/>
    <w:rsid w:val="00CA6171"/>
    <w:rsid w:val="00CA7870"/>
    <w:rsid w:val="00CB0A2F"/>
    <w:rsid w:val="00CB26C0"/>
    <w:rsid w:val="00CB293D"/>
    <w:rsid w:val="00CB2FF3"/>
    <w:rsid w:val="00CB4106"/>
    <w:rsid w:val="00CB493E"/>
    <w:rsid w:val="00CB5341"/>
    <w:rsid w:val="00CB5F7F"/>
    <w:rsid w:val="00CC0319"/>
    <w:rsid w:val="00CC0FAC"/>
    <w:rsid w:val="00CC1211"/>
    <w:rsid w:val="00CC1E35"/>
    <w:rsid w:val="00CC3372"/>
    <w:rsid w:val="00CC34FB"/>
    <w:rsid w:val="00CC405E"/>
    <w:rsid w:val="00CC4F12"/>
    <w:rsid w:val="00CC6ADF"/>
    <w:rsid w:val="00CD249B"/>
    <w:rsid w:val="00CD3C8D"/>
    <w:rsid w:val="00CD63F3"/>
    <w:rsid w:val="00CD7B0F"/>
    <w:rsid w:val="00CE0595"/>
    <w:rsid w:val="00CE164D"/>
    <w:rsid w:val="00CE1F5F"/>
    <w:rsid w:val="00CE65FD"/>
    <w:rsid w:val="00CE7BC6"/>
    <w:rsid w:val="00CF3732"/>
    <w:rsid w:val="00CF4AAB"/>
    <w:rsid w:val="00CF5F62"/>
    <w:rsid w:val="00CF6BD3"/>
    <w:rsid w:val="00CF6C9D"/>
    <w:rsid w:val="00D01442"/>
    <w:rsid w:val="00D0234B"/>
    <w:rsid w:val="00D0414C"/>
    <w:rsid w:val="00D06A52"/>
    <w:rsid w:val="00D06D07"/>
    <w:rsid w:val="00D10A6A"/>
    <w:rsid w:val="00D11A84"/>
    <w:rsid w:val="00D1350F"/>
    <w:rsid w:val="00D13863"/>
    <w:rsid w:val="00D13E69"/>
    <w:rsid w:val="00D14D69"/>
    <w:rsid w:val="00D20652"/>
    <w:rsid w:val="00D208E8"/>
    <w:rsid w:val="00D20EEC"/>
    <w:rsid w:val="00D21929"/>
    <w:rsid w:val="00D227F4"/>
    <w:rsid w:val="00D22D29"/>
    <w:rsid w:val="00D2475A"/>
    <w:rsid w:val="00D25594"/>
    <w:rsid w:val="00D25CA2"/>
    <w:rsid w:val="00D326CD"/>
    <w:rsid w:val="00D33299"/>
    <w:rsid w:val="00D358CE"/>
    <w:rsid w:val="00D3639D"/>
    <w:rsid w:val="00D40076"/>
    <w:rsid w:val="00D400A5"/>
    <w:rsid w:val="00D4082E"/>
    <w:rsid w:val="00D42FE0"/>
    <w:rsid w:val="00D43113"/>
    <w:rsid w:val="00D432A5"/>
    <w:rsid w:val="00D43427"/>
    <w:rsid w:val="00D44021"/>
    <w:rsid w:val="00D44327"/>
    <w:rsid w:val="00D44668"/>
    <w:rsid w:val="00D4492D"/>
    <w:rsid w:val="00D44FDB"/>
    <w:rsid w:val="00D4543E"/>
    <w:rsid w:val="00D463E2"/>
    <w:rsid w:val="00D46A84"/>
    <w:rsid w:val="00D46B95"/>
    <w:rsid w:val="00D46C90"/>
    <w:rsid w:val="00D479CE"/>
    <w:rsid w:val="00D506D5"/>
    <w:rsid w:val="00D523FC"/>
    <w:rsid w:val="00D53E20"/>
    <w:rsid w:val="00D540C7"/>
    <w:rsid w:val="00D55B51"/>
    <w:rsid w:val="00D55C0E"/>
    <w:rsid w:val="00D61568"/>
    <w:rsid w:val="00D61DAD"/>
    <w:rsid w:val="00D62DD0"/>
    <w:rsid w:val="00D634C3"/>
    <w:rsid w:val="00D63750"/>
    <w:rsid w:val="00D64031"/>
    <w:rsid w:val="00D64958"/>
    <w:rsid w:val="00D7087B"/>
    <w:rsid w:val="00D71BEA"/>
    <w:rsid w:val="00D7350C"/>
    <w:rsid w:val="00D7373C"/>
    <w:rsid w:val="00D73749"/>
    <w:rsid w:val="00D74286"/>
    <w:rsid w:val="00D75113"/>
    <w:rsid w:val="00D80942"/>
    <w:rsid w:val="00D82063"/>
    <w:rsid w:val="00D83E87"/>
    <w:rsid w:val="00D8479D"/>
    <w:rsid w:val="00D87086"/>
    <w:rsid w:val="00D87CB7"/>
    <w:rsid w:val="00D90F01"/>
    <w:rsid w:val="00D926B8"/>
    <w:rsid w:val="00D92C61"/>
    <w:rsid w:val="00D937BD"/>
    <w:rsid w:val="00D938FB"/>
    <w:rsid w:val="00D9629F"/>
    <w:rsid w:val="00DA0987"/>
    <w:rsid w:val="00DA09F8"/>
    <w:rsid w:val="00DA3090"/>
    <w:rsid w:val="00DA3C9F"/>
    <w:rsid w:val="00DA3F16"/>
    <w:rsid w:val="00DA4843"/>
    <w:rsid w:val="00DA48D1"/>
    <w:rsid w:val="00DA4C48"/>
    <w:rsid w:val="00DA7EE6"/>
    <w:rsid w:val="00DB0C80"/>
    <w:rsid w:val="00DB2995"/>
    <w:rsid w:val="00DB3F9A"/>
    <w:rsid w:val="00DB430B"/>
    <w:rsid w:val="00DB60B9"/>
    <w:rsid w:val="00DC056A"/>
    <w:rsid w:val="00DC0C09"/>
    <w:rsid w:val="00DC0DF6"/>
    <w:rsid w:val="00DC117B"/>
    <w:rsid w:val="00DC2F89"/>
    <w:rsid w:val="00DC38CB"/>
    <w:rsid w:val="00DC584A"/>
    <w:rsid w:val="00DC5982"/>
    <w:rsid w:val="00DC5BEA"/>
    <w:rsid w:val="00DC7A64"/>
    <w:rsid w:val="00DD1548"/>
    <w:rsid w:val="00DD3610"/>
    <w:rsid w:val="00DD40FB"/>
    <w:rsid w:val="00DD5770"/>
    <w:rsid w:val="00DD71BD"/>
    <w:rsid w:val="00DE1028"/>
    <w:rsid w:val="00DE133C"/>
    <w:rsid w:val="00DE1AD8"/>
    <w:rsid w:val="00DE2B89"/>
    <w:rsid w:val="00DE2F59"/>
    <w:rsid w:val="00DE34A7"/>
    <w:rsid w:val="00DE5EDD"/>
    <w:rsid w:val="00DE6895"/>
    <w:rsid w:val="00DF24CC"/>
    <w:rsid w:val="00DF33F8"/>
    <w:rsid w:val="00DF4366"/>
    <w:rsid w:val="00DF5535"/>
    <w:rsid w:val="00DF66FB"/>
    <w:rsid w:val="00E0071E"/>
    <w:rsid w:val="00E02DC6"/>
    <w:rsid w:val="00E0374A"/>
    <w:rsid w:val="00E04188"/>
    <w:rsid w:val="00E045C5"/>
    <w:rsid w:val="00E05343"/>
    <w:rsid w:val="00E07DEC"/>
    <w:rsid w:val="00E10F7D"/>
    <w:rsid w:val="00E10FD5"/>
    <w:rsid w:val="00E11109"/>
    <w:rsid w:val="00E1186A"/>
    <w:rsid w:val="00E11E57"/>
    <w:rsid w:val="00E1420D"/>
    <w:rsid w:val="00E15332"/>
    <w:rsid w:val="00E16776"/>
    <w:rsid w:val="00E16EA0"/>
    <w:rsid w:val="00E17A4E"/>
    <w:rsid w:val="00E218EE"/>
    <w:rsid w:val="00E220EA"/>
    <w:rsid w:val="00E23463"/>
    <w:rsid w:val="00E23788"/>
    <w:rsid w:val="00E23F90"/>
    <w:rsid w:val="00E2644C"/>
    <w:rsid w:val="00E26D54"/>
    <w:rsid w:val="00E27208"/>
    <w:rsid w:val="00E27394"/>
    <w:rsid w:val="00E310C2"/>
    <w:rsid w:val="00E331E6"/>
    <w:rsid w:val="00E3388E"/>
    <w:rsid w:val="00E34BA6"/>
    <w:rsid w:val="00E37E43"/>
    <w:rsid w:val="00E409CE"/>
    <w:rsid w:val="00E40FBB"/>
    <w:rsid w:val="00E4107A"/>
    <w:rsid w:val="00E43E57"/>
    <w:rsid w:val="00E45389"/>
    <w:rsid w:val="00E46C32"/>
    <w:rsid w:val="00E50CFF"/>
    <w:rsid w:val="00E52035"/>
    <w:rsid w:val="00E521D4"/>
    <w:rsid w:val="00E52690"/>
    <w:rsid w:val="00E5273E"/>
    <w:rsid w:val="00E53D4A"/>
    <w:rsid w:val="00E558DF"/>
    <w:rsid w:val="00E578D2"/>
    <w:rsid w:val="00E62C8A"/>
    <w:rsid w:val="00E638C0"/>
    <w:rsid w:val="00E64E4A"/>
    <w:rsid w:val="00E74AD7"/>
    <w:rsid w:val="00E7594C"/>
    <w:rsid w:val="00E8196C"/>
    <w:rsid w:val="00E82C0D"/>
    <w:rsid w:val="00E82E5B"/>
    <w:rsid w:val="00E83783"/>
    <w:rsid w:val="00E83808"/>
    <w:rsid w:val="00E83CF0"/>
    <w:rsid w:val="00E8459E"/>
    <w:rsid w:val="00E861B7"/>
    <w:rsid w:val="00E86E1C"/>
    <w:rsid w:val="00E87148"/>
    <w:rsid w:val="00E877BA"/>
    <w:rsid w:val="00E87ABA"/>
    <w:rsid w:val="00E90029"/>
    <w:rsid w:val="00E92320"/>
    <w:rsid w:val="00E92E14"/>
    <w:rsid w:val="00E934CF"/>
    <w:rsid w:val="00E9350A"/>
    <w:rsid w:val="00E938FC"/>
    <w:rsid w:val="00E943BF"/>
    <w:rsid w:val="00E94547"/>
    <w:rsid w:val="00E94E49"/>
    <w:rsid w:val="00E95391"/>
    <w:rsid w:val="00E95970"/>
    <w:rsid w:val="00E96B1D"/>
    <w:rsid w:val="00EA1598"/>
    <w:rsid w:val="00EA3B6D"/>
    <w:rsid w:val="00EA4F2F"/>
    <w:rsid w:val="00EA744B"/>
    <w:rsid w:val="00EB07E9"/>
    <w:rsid w:val="00EB1BD8"/>
    <w:rsid w:val="00EB2D30"/>
    <w:rsid w:val="00EB4945"/>
    <w:rsid w:val="00EB6609"/>
    <w:rsid w:val="00EB7535"/>
    <w:rsid w:val="00EC1CE1"/>
    <w:rsid w:val="00EC3630"/>
    <w:rsid w:val="00EC421E"/>
    <w:rsid w:val="00EC5CD0"/>
    <w:rsid w:val="00EC64CF"/>
    <w:rsid w:val="00EC7C33"/>
    <w:rsid w:val="00EC7DCE"/>
    <w:rsid w:val="00ED067C"/>
    <w:rsid w:val="00ED0E34"/>
    <w:rsid w:val="00ED12C7"/>
    <w:rsid w:val="00ED294E"/>
    <w:rsid w:val="00ED57C2"/>
    <w:rsid w:val="00ED5F41"/>
    <w:rsid w:val="00EE1399"/>
    <w:rsid w:val="00EE250E"/>
    <w:rsid w:val="00EE2CDD"/>
    <w:rsid w:val="00EE3785"/>
    <w:rsid w:val="00EE54F5"/>
    <w:rsid w:val="00EE60D7"/>
    <w:rsid w:val="00EE6141"/>
    <w:rsid w:val="00EE6748"/>
    <w:rsid w:val="00EE73B0"/>
    <w:rsid w:val="00EF0FDD"/>
    <w:rsid w:val="00EF43B1"/>
    <w:rsid w:val="00EF4504"/>
    <w:rsid w:val="00F026C6"/>
    <w:rsid w:val="00F0320B"/>
    <w:rsid w:val="00F03CCE"/>
    <w:rsid w:val="00F0517C"/>
    <w:rsid w:val="00F0564B"/>
    <w:rsid w:val="00F102E2"/>
    <w:rsid w:val="00F12D46"/>
    <w:rsid w:val="00F13AFE"/>
    <w:rsid w:val="00F14817"/>
    <w:rsid w:val="00F14DB8"/>
    <w:rsid w:val="00F155EC"/>
    <w:rsid w:val="00F16678"/>
    <w:rsid w:val="00F167BC"/>
    <w:rsid w:val="00F16E68"/>
    <w:rsid w:val="00F17E81"/>
    <w:rsid w:val="00F22F5E"/>
    <w:rsid w:val="00F2438B"/>
    <w:rsid w:val="00F2696E"/>
    <w:rsid w:val="00F27CC3"/>
    <w:rsid w:val="00F328AF"/>
    <w:rsid w:val="00F345C7"/>
    <w:rsid w:val="00F357C8"/>
    <w:rsid w:val="00F36064"/>
    <w:rsid w:val="00F437B2"/>
    <w:rsid w:val="00F4420D"/>
    <w:rsid w:val="00F450AF"/>
    <w:rsid w:val="00F45301"/>
    <w:rsid w:val="00F464E9"/>
    <w:rsid w:val="00F46FC0"/>
    <w:rsid w:val="00F47DD1"/>
    <w:rsid w:val="00F50399"/>
    <w:rsid w:val="00F50670"/>
    <w:rsid w:val="00F50691"/>
    <w:rsid w:val="00F5177C"/>
    <w:rsid w:val="00F525A4"/>
    <w:rsid w:val="00F52612"/>
    <w:rsid w:val="00F53CE8"/>
    <w:rsid w:val="00F54140"/>
    <w:rsid w:val="00F54F50"/>
    <w:rsid w:val="00F55220"/>
    <w:rsid w:val="00F56C43"/>
    <w:rsid w:val="00F579F3"/>
    <w:rsid w:val="00F60855"/>
    <w:rsid w:val="00F61B38"/>
    <w:rsid w:val="00F61E73"/>
    <w:rsid w:val="00F6308C"/>
    <w:rsid w:val="00F63978"/>
    <w:rsid w:val="00F646D7"/>
    <w:rsid w:val="00F65F7B"/>
    <w:rsid w:val="00F66014"/>
    <w:rsid w:val="00F70486"/>
    <w:rsid w:val="00F722F0"/>
    <w:rsid w:val="00F72BEB"/>
    <w:rsid w:val="00F7300D"/>
    <w:rsid w:val="00F73358"/>
    <w:rsid w:val="00F73845"/>
    <w:rsid w:val="00F75401"/>
    <w:rsid w:val="00F7559A"/>
    <w:rsid w:val="00F76A6F"/>
    <w:rsid w:val="00F77263"/>
    <w:rsid w:val="00F8091F"/>
    <w:rsid w:val="00F82540"/>
    <w:rsid w:val="00F82CA6"/>
    <w:rsid w:val="00F83492"/>
    <w:rsid w:val="00F90B8E"/>
    <w:rsid w:val="00F93A0C"/>
    <w:rsid w:val="00F9415A"/>
    <w:rsid w:val="00F943A8"/>
    <w:rsid w:val="00F970A1"/>
    <w:rsid w:val="00F970F9"/>
    <w:rsid w:val="00F97904"/>
    <w:rsid w:val="00FA1AD6"/>
    <w:rsid w:val="00FA29E3"/>
    <w:rsid w:val="00FA3B83"/>
    <w:rsid w:val="00FA4EC6"/>
    <w:rsid w:val="00FA5F24"/>
    <w:rsid w:val="00FB29F0"/>
    <w:rsid w:val="00FB790C"/>
    <w:rsid w:val="00FC0A0C"/>
    <w:rsid w:val="00FC1061"/>
    <w:rsid w:val="00FC1529"/>
    <w:rsid w:val="00FC1847"/>
    <w:rsid w:val="00FC1D92"/>
    <w:rsid w:val="00FC6525"/>
    <w:rsid w:val="00FC75CD"/>
    <w:rsid w:val="00FD174A"/>
    <w:rsid w:val="00FD1EE5"/>
    <w:rsid w:val="00FD7982"/>
    <w:rsid w:val="00FE01DC"/>
    <w:rsid w:val="00FE06B4"/>
    <w:rsid w:val="00FE0DE6"/>
    <w:rsid w:val="00FE12F9"/>
    <w:rsid w:val="00FE14FD"/>
    <w:rsid w:val="00FE17B6"/>
    <w:rsid w:val="00FE180F"/>
    <w:rsid w:val="00FE2D37"/>
    <w:rsid w:val="00FE3069"/>
    <w:rsid w:val="00FE357A"/>
    <w:rsid w:val="00FE5647"/>
    <w:rsid w:val="00FE5CF1"/>
    <w:rsid w:val="00FF09FA"/>
    <w:rsid w:val="00FF14A8"/>
    <w:rsid w:val="00FF1EA9"/>
    <w:rsid w:val="00FF2317"/>
    <w:rsid w:val="00FF4144"/>
    <w:rsid w:val="00FF435F"/>
    <w:rsid w:val="00FF4C5B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nhideWhenUsed="0"/>
    <w:lsdException w:name="Table Web 1" w:locked="1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E28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paragraph" w:styleId="3">
    <w:name w:val="heading 3"/>
    <w:basedOn w:val="11"/>
    <w:next w:val="11"/>
    <w:link w:val="30"/>
    <w:qFormat/>
    <w:locked/>
    <w:rsid w:val="00E62C8A"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11"/>
    <w:next w:val="11"/>
    <w:link w:val="40"/>
    <w:qFormat/>
    <w:locked/>
    <w:rsid w:val="00E62C8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11"/>
    <w:next w:val="11"/>
    <w:link w:val="50"/>
    <w:qFormat/>
    <w:locked/>
    <w:rsid w:val="00E62C8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1"/>
    <w:next w:val="11"/>
    <w:link w:val="60"/>
    <w:qFormat/>
    <w:locked/>
    <w:rsid w:val="00E62C8A"/>
    <w:pPr>
      <w:keepNext/>
      <w:numPr>
        <w:ilvl w:val="5"/>
        <w:numId w:val="1"/>
      </w:numPr>
      <w:jc w:val="center"/>
      <w:outlineLvl w:val="5"/>
    </w:pPr>
    <w:rPr>
      <w:b/>
      <w:sz w:val="40"/>
    </w:rPr>
  </w:style>
  <w:style w:type="paragraph" w:styleId="7">
    <w:name w:val="heading 7"/>
    <w:basedOn w:val="11"/>
    <w:next w:val="11"/>
    <w:link w:val="70"/>
    <w:qFormat/>
    <w:locked/>
    <w:rsid w:val="00E62C8A"/>
    <w:pPr>
      <w:keepNext/>
      <w:numPr>
        <w:ilvl w:val="6"/>
        <w:numId w:val="1"/>
      </w:numPr>
      <w:jc w:val="right"/>
      <w:outlineLvl w:val="6"/>
    </w:pPr>
    <w:rPr>
      <w:rFonts w:ascii="Arial" w:hAnsi="Arial"/>
      <w:b/>
      <w:sz w:val="28"/>
    </w:rPr>
  </w:style>
  <w:style w:type="paragraph" w:styleId="8">
    <w:name w:val="heading 8"/>
    <w:basedOn w:val="11"/>
    <w:next w:val="11"/>
    <w:link w:val="80"/>
    <w:qFormat/>
    <w:locked/>
    <w:rsid w:val="00E62C8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11"/>
    <w:next w:val="11"/>
    <w:link w:val="90"/>
    <w:qFormat/>
    <w:locked/>
    <w:rsid w:val="00E62C8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387D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rsid w:val="00051A57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051A57"/>
    <w:pPr>
      <w:spacing w:before="100" w:beforeAutospacing="1" w:after="119"/>
    </w:pPr>
  </w:style>
  <w:style w:type="paragraph" w:styleId="a5">
    <w:name w:val="Balloon Text"/>
    <w:basedOn w:val="a"/>
    <w:link w:val="a6"/>
    <w:rsid w:val="00051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051A5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51A5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llowedHyperlink"/>
    <w:uiPriority w:val="99"/>
    <w:rsid w:val="00051A57"/>
    <w:rPr>
      <w:rFonts w:cs="Times New Roman"/>
      <w:color w:val="800080"/>
      <w:u w:val="single"/>
    </w:rPr>
  </w:style>
  <w:style w:type="paragraph" w:styleId="a8">
    <w:name w:val="footer"/>
    <w:basedOn w:val="a"/>
    <w:link w:val="a9"/>
    <w:rsid w:val="00051A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051A57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051A57"/>
    <w:rPr>
      <w:rFonts w:cs="Times New Roman"/>
    </w:rPr>
  </w:style>
  <w:style w:type="character" w:styleId="ab">
    <w:name w:val="Emphasis"/>
    <w:uiPriority w:val="99"/>
    <w:qFormat/>
    <w:rsid w:val="00051A57"/>
    <w:rPr>
      <w:rFonts w:cs="Times New Roman"/>
      <w:i/>
      <w:iCs/>
    </w:rPr>
  </w:style>
  <w:style w:type="paragraph" w:customStyle="1" w:styleId="14pt">
    <w:name w:val="Обычный + 14 pt"/>
    <w:aliases w:val="по ширине,Первая строка:  0,8 см + курсив,влево,Первая стро..."/>
    <w:basedOn w:val="a"/>
    <w:uiPriority w:val="99"/>
    <w:rsid w:val="00051A57"/>
    <w:pPr>
      <w:ind w:firstLine="454"/>
      <w:jc w:val="both"/>
    </w:pPr>
    <w:rPr>
      <w:sz w:val="28"/>
      <w:szCs w:val="28"/>
    </w:rPr>
  </w:style>
  <w:style w:type="table" w:styleId="-1">
    <w:name w:val="Table Web 1"/>
    <w:basedOn w:val="a1"/>
    <w:uiPriority w:val="99"/>
    <w:rsid w:val="00051A57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uiPriority w:val="99"/>
    <w:rsid w:val="00051A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51A5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12">
    <w:name w:val="Без интервала1"/>
    <w:link w:val="ad"/>
    <w:rsid w:val="00E3388E"/>
    <w:rPr>
      <w:sz w:val="22"/>
      <w:szCs w:val="22"/>
    </w:rPr>
  </w:style>
  <w:style w:type="character" w:customStyle="1" w:styleId="ad">
    <w:name w:val="Без интервала Знак"/>
    <w:link w:val="12"/>
    <w:locked/>
    <w:rsid w:val="00E3388E"/>
    <w:rPr>
      <w:sz w:val="22"/>
      <w:lang w:val="ru-RU" w:eastAsia="ru-RU"/>
    </w:rPr>
  </w:style>
  <w:style w:type="character" w:customStyle="1" w:styleId="ae">
    <w:name w:val="Гипертекстовая ссылка"/>
    <w:uiPriority w:val="99"/>
    <w:rsid w:val="00655139"/>
    <w:rPr>
      <w:rFonts w:cs="Times New Roman"/>
      <w:color w:val="106BBE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F541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link w:val="af1"/>
    <w:uiPriority w:val="34"/>
    <w:qFormat/>
    <w:rsid w:val="001D4DA3"/>
    <w:pPr>
      <w:ind w:left="720"/>
      <w:contextualSpacing/>
    </w:pPr>
  </w:style>
  <w:style w:type="character" w:customStyle="1" w:styleId="ng-isolate-scope">
    <w:name w:val="ng-isolate-scope"/>
    <w:basedOn w:val="a0"/>
    <w:rsid w:val="00AD23D7"/>
  </w:style>
  <w:style w:type="character" w:customStyle="1" w:styleId="apple-converted-space">
    <w:name w:val="apple-converted-space"/>
    <w:basedOn w:val="a0"/>
    <w:rsid w:val="0018712E"/>
  </w:style>
  <w:style w:type="paragraph" w:styleId="af2">
    <w:name w:val="header"/>
    <w:basedOn w:val="a"/>
    <w:link w:val="af3"/>
    <w:unhideWhenUsed/>
    <w:rsid w:val="00AD0F1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AD0F1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96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6630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f4">
    <w:name w:val="Body Text"/>
    <w:basedOn w:val="a"/>
    <w:link w:val="af5"/>
    <w:rsid w:val="006424F9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6424F9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6424F9"/>
    <w:pPr>
      <w:tabs>
        <w:tab w:val="left" w:pos="1005"/>
      </w:tabs>
      <w:ind w:firstLine="709"/>
      <w:jc w:val="both"/>
    </w:pPr>
    <w:rPr>
      <w:szCs w:val="26"/>
    </w:rPr>
  </w:style>
  <w:style w:type="character" w:customStyle="1" w:styleId="32">
    <w:name w:val="Основной текст с отступом 3 Знак"/>
    <w:basedOn w:val="a0"/>
    <w:link w:val="31"/>
    <w:rsid w:val="006424F9"/>
    <w:rPr>
      <w:rFonts w:ascii="Times New Roman" w:eastAsia="Times New Roman" w:hAnsi="Times New Roman"/>
      <w:sz w:val="24"/>
      <w:szCs w:val="26"/>
    </w:rPr>
  </w:style>
  <w:style w:type="numbering" w:customStyle="1" w:styleId="13">
    <w:name w:val="Нет списка1"/>
    <w:next w:val="a2"/>
    <w:uiPriority w:val="99"/>
    <w:semiHidden/>
    <w:unhideWhenUsed/>
    <w:rsid w:val="00B439FA"/>
  </w:style>
  <w:style w:type="character" w:customStyle="1" w:styleId="14">
    <w:name w:val="Основной шрифт абзаца1"/>
    <w:rsid w:val="00B439FA"/>
  </w:style>
  <w:style w:type="numbering" w:customStyle="1" w:styleId="2">
    <w:name w:val="Нет списка2"/>
    <w:next w:val="a2"/>
    <w:uiPriority w:val="99"/>
    <w:semiHidden/>
    <w:unhideWhenUsed/>
    <w:rsid w:val="00215776"/>
  </w:style>
  <w:style w:type="paragraph" w:customStyle="1" w:styleId="ConsPlusTitle">
    <w:name w:val="ConsPlusTitle"/>
    <w:rsid w:val="0021577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1577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1577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1577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15776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15776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33">
    <w:name w:val="Нет списка3"/>
    <w:next w:val="a2"/>
    <w:uiPriority w:val="99"/>
    <w:semiHidden/>
    <w:unhideWhenUsed/>
    <w:rsid w:val="00E64E4A"/>
  </w:style>
  <w:style w:type="character" w:customStyle="1" w:styleId="ConsPlusNormal0">
    <w:name w:val="ConsPlusNormal Знак"/>
    <w:link w:val="ConsPlusNormal"/>
    <w:locked/>
    <w:rsid w:val="00D14D69"/>
    <w:rPr>
      <w:rFonts w:ascii="Times New Roman" w:eastAsia="Times New Roman" w:hAnsi="Times New Roman"/>
      <w:sz w:val="24"/>
    </w:rPr>
  </w:style>
  <w:style w:type="paragraph" w:styleId="20">
    <w:name w:val="Body Text Indent 2"/>
    <w:basedOn w:val="a"/>
    <w:link w:val="21"/>
    <w:uiPriority w:val="99"/>
    <w:unhideWhenUsed/>
    <w:rsid w:val="004B6CA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480" w:lineRule="auto"/>
      <w:ind w:left="283"/>
      <w:textAlignment w:val="baseline"/>
    </w:pPr>
    <w:rPr>
      <w:rFonts w:eastAsia="SimSun"/>
      <w:sz w:val="20"/>
      <w:szCs w:val="20"/>
    </w:rPr>
  </w:style>
  <w:style w:type="character" w:customStyle="1" w:styleId="22">
    <w:name w:val="Основной текст с отступом 2 Знак"/>
    <w:basedOn w:val="a0"/>
    <w:rsid w:val="004B6CA7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link w:val="20"/>
    <w:uiPriority w:val="99"/>
    <w:rsid w:val="004B6CA7"/>
    <w:rPr>
      <w:rFonts w:ascii="Times New Roman" w:eastAsia="SimSun" w:hAnsi="Times New Roman"/>
    </w:rPr>
  </w:style>
  <w:style w:type="character" w:customStyle="1" w:styleId="fontstyle01">
    <w:name w:val="fontstyle01"/>
    <w:rsid w:val="00E558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l">
    <w:name w:val="hl"/>
    <w:basedOn w:val="a0"/>
    <w:rsid w:val="00E558DF"/>
  </w:style>
  <w:style w:type="character" w:customStyle="1" w:styleId="30">
    <w:name w:val="Заголовок 3 Знак"/>
    <w:basedOn w:val="a0"/>
    <w:link w:val="3"/>
    <w:rsid w:val="00E62C8A"/>
    <w:rPr>
      <w:rFonts w:ascii="Times New Roman" w:eastAsia="SimSun" w:hAnsi="Times New Roman"/>
      <w:sz w:val="28"/>
    </w:rPr>
  </w:style>
  <w:style w:type="character" w:customStyle="1" w:styleId="40">
    <w:name w:val="Заголовок 4 Знак"/>
    <w:basedOn w:val="a0"/>
    <w:link w:val="4"/>
    <w:rsid w:val="00E62C8A"/>
    <w:rPr>
      <w:rFonts w:ascii="Times New Roman" w:eastAsia="SimSu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62C8A"/>
    <w:rPr>
      <w:rFonts w:ascii="Times New Roman" w:eastAsia="SimSu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62C8A"/>
    <w:rPr>
      <w:rFonts w:ascii="Times New Roman" w:eastAsia="SimSun" w:hAnsi="Times New Roman"/>
      <w:b/>
      <w:sz w:val="40"/>
    </w:rPr>
  </w:style>
  <w:style w:type="character" w:customStyle="1" w:styleId="70">
    <w:name w:val="Заголовок 7 Знак"/>
    <w:basedOn w:val="a0"/>
    <w:link w:val="7"/>
    <w:rsid w:val="00E62C8A"/>
    <w:rPr>
      <w:rFonts w:ascii="Arial" w:eastAsia="SimSun" w:hAnsi="Arial"/>
      <w:b/>
      <w:sz w:val="28"/>
    </w:rPr>
  </w:style>
  <w:style w:type="character" w:customStyle="1" w:styleId="80">
    <w:name w:val="Заголовок 8 Знак"/>
    <w:basedOn w:val="a0"/>
    <w:link w:val="8"/>
    <w:rsid w:val="00E62C8A"/>
    <w:rPr>
      <w:rFonts w:ascii="Times New Roman" w:eastAsia="SimSu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62C8A"/>
    <w:rPr>
      <w:rFonts w:ascii="Arial" w:eastAsia="SimSun" w:hAnsi="Arial" w:cs="Arial"/>
      <w:sz w:val="22"/>
      <w:szCs w:val="22"/>
    </w:rPr>
  </w:style>
  <w:style w:type="character" w:customStyle="1" w:styleId="FontStyle11">
    <w:name w:val="Font Style11"/>
    <w:rsid w:val="00E62C8A"/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E62C8A"/>
    <w:rPr>
      <w:rFonts w:ascii="Arial" w:hAnsi="Arial" w:cs="Arial"/>
      <w:b/>
      <w:bCs/>
      <w:sz w:val="24"/>
      <w:szCs w:val="24"/>
    </w:rPr>
  </w:style>
  <w:style w:type="character" w:customStyle="1" w:styleId="23">
    <w:name w:val="Основной текст 2 Знак"/>
    <w:rsid w:val="00E62C8A"/>
    <w:rPr>
      <w:lang w:val="ru-RU" w:eastAsia="ru-RU" w:bidi="ar-SA"/>
    </w:rPr>
  </w:style>
  <w:style w:type="character" w:customStyle="1" w:styleId="15">
    <w:name w:val="Гиперссылка1"/>
    <w:rsid w:val="00E62C8A"/>
    <w:rPr>
      <w:color w:val="0000FF"/>
      <w:u w:val="single"/>
    </w:rPr>
  </w:style>
  <w:style w:type="character" w:customStyle="1" w:styleId="af6">
    <w:name w:val="Основной текст с отступом Знак"/>
    <w:basedOn w:val="14"/>
    <w:rsid w:val="00E62C8A"/>
  </w:style>
  <w:style w:type="character" w:customStyle="1" w:styleId="apple-style-span">
    <w:name w:val="apple-style-span"/>
    <w:basedOn w:val="14"/>
    <w:rsid w:val="00E62C8A"/>
  </w:style>
  <w:style w:type="character" w:customStyle="1" w:styleId="1-15">
    <w:name w:val="1-15 Знак"/>
    <w:rsid w:val="00E62C8A"/>
    <w:rPr>
      <w:rFonts w:ascii="Arial" w:hAnsi="Arial" w:cs="Arial"/>
      <w:sz w:val="27"/>
      <w:szCs w:val="27"/>
    </w:rPr>
  </w:style>
  <w:style w:type="character" w:customStyle="1" w:styleId="WWCharLFO3LVL1">
    <w:name w:val="WW_CharLFO3LVL1"/>
    <w:rsid w:val="00E62C8A"/>
    <w:rPr>
      <w:rFonts w:ascii="Symbol" w:hAnsi="Symbol"/>
    </w:rPr>
  </w:style>
  <w:style w:type="paragraph" w:customStyle="1" w:styleId="16">
    <w:name w:val="Заголовок1"/>
    <w:basedOn w:val="a"/>
    <w:next w:val="af4"/>
    <w:rsid w:val="00E62C8A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textAlignment w:val="baseline"/>
    </w:pPr>
    <w:rPr>
      <w:rFonts w:ascii="Liberation Sans" w:eastAsia="MS Gothic" w:hAnsi="Liberation Sans" w:cs="Tahoma"/>
      <w:sz w:val="28"/>
      <w:szCs w:val="28"/>
    </w:rPr>
  </w:style>
  <w:style w:type="paragraph" w:customStyle="1" w:styleId="11">
    <w:name w:val="Обычный1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SimSun" w:hAnsi="Times New Roman"/>
    </w:rPr>
  </w:style>
  <w:style w:type="paragraph" w:customStyle="1" w:styleId="310">
    <w:name w:val="Основной текст 31"/>
    <w:basedOn w:val="11"/>
    <w:rsid w:val="00E62C8A"/>
    <w:pPr>
      <w:spacing w:after="120"/>
    </w:pPr>
    <w:rPr>
      <w:sz w:val="16"/>
      <w:szCs w:val="16"/>
    </w:rPr>
  </w:style>
  <w:style w:type="paragraph" w:customStyle="1" w:styleId="17">
    <w:name w:val="1"/>
    <w:basedOn w:val="11"/>
    <w:rsid w:val="00E62C8A"/>
    <w:pPr>
      <w:spacing w:before="100" w:after="100"/>
    </w:pPr>
    <w:rPr>
      <w:rFonts w:ascii="Tahoma" w:hAnsi="Tahoma"/>
      <w:lang w:val="en-US" w:eastAsia="en-US"/>
    </w:rPr>
  </w:style>
  <w:style w:type="paragraph" w:customStyle="1" w:styleId="Style3">
    <w:name w:val="Style3"/>
    <w:basedOn w:val="11"/>
    <w:rsid w:val="00E62C8A"/>
    <w:pPr>
      <w:widowControl w:val="0"/>
      <w:autoSpaceDE w:val="0"/>
      <w:spacing w:line="302" w:lineRule="exact"/>
      <w:ind w:firstLine="557"/>
    </w:pPr>
    <w:rPr>
      <w:rFonts w:ascii="Arial" w:hAnsi="Arial"/>
      <w:sz w:val="24"/>
      <w:szCs w:val="24"/>
    </w:rPr>
  </w:style>
  <w:style w:type="paragraph" w:customStyle="1" w:styleId="Style5">
    <w:name w:val="Style5"/>
    <w:basedOn w:val="11"/>
    <w:rsid w:val="00E62C8A"/>
    <w:pPr>
      <w:widowControl w:val="0"/>
      <w:autoSpaceDE w:val="0"/>
      <w:spacing w:line="302" w:lineRule="exact"/>
      <w:jc w:val="both"/>
    </w:pPr>
    <w:rPr>
      <w:rFonts w:ascii="Arial" w:hAnsi="Arial"/>
      <w:sz w:val="24"/>
      <w:szCs w:val="24"/>
    </w:rPr>
  </w:style>
  <w:style w:type="paragraph" w:customStyle="1" w:styleId="Style6">
    <w:name w:val="Style6"/>
    <w:basedOn w:val="11"/>
    <w:rsid w:val="00E62C8A"/>
    <w:pPr>
      <w:widowControl w:val="0"/>
      <w:autoSpaceDE w:val="0"/>
      <w:spacing w:line="305" w:lineRule="exact"/>
      <w:ind w:firstLine="1267"/>
      <w:jc w:val="both"/>
    </w:pPr>
    <w:rPr>
      <w:rFonts w:ascii="Arial" w:hAnsi="Arial"/>
      <w:sz w:val="24"/>
      <w:szCs w:val="24"/>
    </w:rPr>
  </w:style>
  <w:style w:type="paragraph" w:customStyle="1" w:styleId="Style8">
    <w:name w:val="Style8"/>
    <w:basedOn w:val="11"/>
    <w:rsid w:val="00E62C8A"/>
    <w:pPr>
      <w:widowControl w:val="0"/>
      <w:autoSpaceDE w:val="0"/>
      <w:spacing w:line="298" w:lineRule="exact"/>
      <w:ind w:firstLine="586"/>
      <w:jc w:val="both"/>
    </w:pPr>
    <w:rPr>
      <w:rFonts w:ascii="Arial" w:hAnsi="Arial"/>
      <w:sz w:val="24"/>
      <w:szCs w:val="24"/>
    </w:rPr>
  </w:style>
  <w:style w:type="paragraph" w:customStyle="1" w:styleId="Style1">
    <w:name w:val="Style1"/>
    <w:basedOn w:val="11"/>
    <w:rsid w:val="00E62C8A"/>
    <w:pPr>
      <w:widowControl w:val="0"/>
      <w:autoSpaceDE w:val="0"/>
    </w:pPr>
    <w:rPr>
      <w:rFonts w:ascii="Arial" w:hAnsi="Arial"/>
      <w:sz w:val="24"/>
      <w:szCs w:val="24"/>
    </w:rPr>
  </w:style>
  <w:style w:type="paragraph" w:customStyle="1" w:styleId="Style7">
    <w:name w:val="Style7"/>
    <w:basedOn w:val="11"/>
    <w:rsid w:val="00E62C8A"/>
    <w:pPr>
      <w:widowControl w:val="0"/>
      <w:autoSpaceDE w:val="0"/>
    </w:pPr>
    <w:rPr>
      <w:rFonts w:ascii="Arial" w:hAnsi="Arial"/>
      <w:sz w:val="24"/>
      <w:szCs w:val="24"/>
    </w:rPr>
  </w:style>
  <w:style w:type="paragraph" w:customStyle="1" w:styleId="210">
    <w:name w:val="Основной текст 21"/>
    <w:basedOn w:val="11"/>
    <w:rsid w:val="00E62C8A"/>
    <w:pPr>
      <w:overflowPunct w:val="0"/>
      <w:autoSpaceDE w:val="0"/>
      <w:spacing w:after="120" w:line="480" w:lineRule="auto"/>
    </w:pPr>
  </w:style>
  <w:style w:type="paragraph" w:styleId="af7">
    <w:name w:val="Body Text Indent"/>
    <w:basedOn w:val="11"/>
    <w:link w:val="18"/>
    <w:rsid w:val="00E62C8A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f7"/>
    <w:rsid w:val="00E62C8A"/>
    <w:rPr>
      <w:rFonts w:ascii="Times New Roman" w:eastAsia="SimSun" w:hAnsi="Times New Roman"/>
    </w:rPr>
  </w:style>
  <w:style w:type="paragraph" w:customStyle="1" w:styleId="ConsCel">
    <w:name w:val="ConsCel"/>
    <w:rsid w:val="00E62C8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/>
      <w:textAlignment w:val="baseline"/>
    </w:pPr>
    <w:rPr>
      <w:rFonts w:ascii="Arial" w:eastAsia="SimSun" w:hAnsi="Arial" w:cs="Arial"/>
    </w:rPr>
  </w:style>
  <w:style w:type="paragraph" w:customStyle="1" w:styleId="tekstob">
    <w:name w:val="tekstob"/>
    <w:basedOn w:val="11"/>
    <w:rsid w:val="00E62C8A"/>
    <w:pPr>
      <w:spacing w:before="100" w:after="100"/>
    </w:pPr>
    <w:rPr>
      <w:sz w:val="24"/>
      <w:szCs w:val="24"/>
    </w:rPr>
  </w:style>
  <w:style w:type="paragraph" w:styleId="af8">
    <w:name w:val="No Spacing"/>
    <w:qFormat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textAlignment w:val="baseline"/>
    </w:pPr>
    <w:rPr>
      <w:rFonts w:ascii="Times New Roman" w:eastAsia="SimSun" w:hAnsi="Times New Roman"/>
    </w:rPr>
  </w:style>
  <w:style w:type="paragraph" w:customStyle="1" w:styleId="24">
    <w:name w:val="Без интервала2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textAlignment w:val="baseline"/>
    </w:pPr>
    <w:rPr>
      <w:rFonts w:ascii="Times New Roman" w:hAnsi="Times New Roman"/>
    </w:rPr>
  </w:style>
  <w:style w:type="paragraph" w:customStyle="1" w:styleId="211">
    <w:name w:val="Основной текст с отступом 21"/>
    <w:basedOn w:val="11"/>
    <w:rsid w:val="00E62C8A"/>
    <w:pPr>
      <w:suppressAutoHyphens w:val="0"/>
      <w:spacing w:after="120" w:line="480" w:lineRule="auto"/>
      <w:ind w:left="283"/>
      <w:textAlignment w:val="auto"/>
    </w:pPr>
    <w:rPr>
      <w:sz w:val="24"/>
      <w:szCs w:val="24"/>
    </w:rPr>
  </w:style>
  <w:style w:type="paragraph" w:customStyle="1" w:styleId="1-150">
    <w:name w:val="1-15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  <w:ind w:firstLine="567"/>
      <w:jc w:val="both"/>
    </w:pPr>
    <w:rPr>
      <w:rFonts w:ascii="Arial" w:eastAsia="SimSun" w:hAnsi="Arial" w:cs="Arial"/>
      <w:sz w:val="27"/>
      <w:szCs w:val="27"/>
    </w:rPr>
  </w:style>
  <w:style w:type="paragraph" w:customStyle="1" w:styleId="af9">
    <w:name w:val="Содержимое врезки"/>
    <w:basedOn w:val="a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SimSun"/>
      <w:sz w:val="20"/>
      <w:szCs w:val="20"/>
    </w:rPr>
  </w:style>
  <w:style w:type="paragraph" w:customStyle="1" w:styleId="afa">
    <w:name w:val="Содержимое таблицы"/>
    <w:basedOn w:val="a"/>
    <w:rsid w:val="00E62C8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SimSun"/>
      <w:sz w:val="20"/>
      <w:szCs w:val="20"/>
    </w:rPr>
  </w:style>
  <w:style w:type="character" w:customStyle="1" w:styleId="FontStyle18">
    <w:name w:val="Font Style18"/>
    <w:rsid w:val="00E62C8A"/>
    <w:rPr>
      <w:rFonts w:ascii="Calibri" w:hAnsi="Calibri" w:cs="Calibri" w:hint="default"/>
      <w:b/>
      <w:bCs/>
      <w:i/>
      <w:iCs/>
      <w:sz w:val="28"/>
      <w:szCs w:val="28"/>
    </w:rPr>
  </w:style>
  <w:style w:type="paragraph" w:styleId="afb">
    <w:name w:val="footnote text"/>
    <w:basedOn w:val="a"/>
    <w:link w:val="afc"/>
    <w:rsid w:val="00E62C8A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E62C8A"/>
    <w:rPr>
      <w:rFonts w:ascii="Times New Roman" w:eastAsia="Times New Roman" w:hAnsi="Times New Roman"/>
    </w:rPr>
  </w:style>
  <w:style w:type="character" w:styleId="afd">
    <w:name w:val="footnote reference"/>
    <w:rsid w:val="00E62C8A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SimSu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62C8A"/>
    <w:rPr>
      <w:rFonts w:ascii="Times New Roman" w:eastAsia="SimSun" w:hAnsi="Times New Roman"/>
    </w:rPr>
  </w:style>
  <w:style w:type="character" w:styleId="aff0">
    <w:name w:val="endnote reference"/>
    <w:uiPriority w:val="99"/>
    <w:semiHidden/>
    <w:unhideWhenUsed/>
    <w:rsid w:val="00E62C8A"/>
    <w:rPr>
      <w:vertAlign w:val="superscript"/>
    </w:rPr>
  </w:style>
  <w:style w:type="numbering" w:customStyle="1" w:styleId="1ai215">
    <w:name w:val="1 / a / i215"/>
    <w:basedOn w:val="a2"/>
    <w:next w:val="1ai"/>
    <w:rsid w:val="00E62C8A"/>
    <w:pPr>
      <w:numPr>
        <w:numId w:val="8"/>
      </w:numPr>
    </w:pPr>
  </w:style>
  <w:style w:type="numbering" w:styleId="1ai">
    <w:name w:val="Outline List 1"/>
    <w:basedOn w:val="a2"/>
    <w:uiPriority w:val="99"/>
    <w:semiHidden/>
    <w:unhideWhenUsed/>
    <w:rsid w:val="00E62C8A"/>
    <w:pPr>
      <w:numPr>
        <w:numId w:val="2"/>
      </w:numPr>
    </w:pPr>
  </w:style>
  <w:style w:type="character" w:customStyle="1" w:styleId="af1">
    <w:name w:val="Абзац списка Знак"/>
    <w:link w:val="af0"/>
    <w:uiPriority w:val="34"/>
    <w:locked/>
    <w:rsid w:val="00E62C8A"/>
    <w:rPr>
      <w:rFonts w:ascii="Times New Roman" w:eastAsia="Times New Roman" w:hAnsi="Times New Roman"/>
      <w:sz w:val="24"/>
      <w:szCs w:val="24"/>
    </w:rPr>
  </w:style>
  <w:style w:type="character" w:styleId="aff1">
    <w:name w:val="Intense Emphasis"/>
    <w:uiPriority w:val="21"/>
    <w:qFormat/>
    <w:rsid w:val="00E62C8A"/>
    <w:rPr>
      <w:b/>
      <w:bCs/>
      <w:i/>
      <w:iCs/>
      <w:color w:val="4F81BD"/>
    </w:rPr>
  </w:style>
  <w:style w:type="paragraph" w:customStyle="1" w:styleId="41">
    <w:name w:val="Основной текст4"/>
    <w:basedOn w:val="a"/>
    <w:rsid w:val="00E62C8A"/>
    <w:pPr>
      <w:shd w:val="clear" w:color="auto" w:fill="FFFFFF"/>
      <w:spacing w:before="5520" w:line="0" w:lineRule="atLeast"/>
      <w:ind w:hanging="720"/>
      <w:jc w:val="center"/>
    </w:pPr>
    <w:rPr>
      <w:sz w:val="27"/>
      <w:szCs w:val="27"/>
      <w:lang w:eastAsia="en-US"/>
    </w:rPr>
  </w:style>
  <w:style w:type="paragraph" w:customStyle="1" w:styleId="western">
    <w:name w:val="western"/>
    <w:basedOn w:val="a"/>
    <w:rsid w:val="00E62C8A"/>
    <w:pPr>
      <w:spacing w:before="100" w:beforeAutospacing="1" w:after="115"/>
    </w:pPr>
    <w:rPr>
      <w:rFonts w:ascii="Calibri" w:hAnsi="Calibri"/>
      <w:color w:val="00000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locked="1" w:semiHidden="0" w:uiPriority="0" w:unhideWhenUsed="0"/>
    <w:lsdException w:name="caption" w:locked="1" w:uiPriority="0" w:qFormat="1"/>
    <w:lsdException w:name="footnote reference" w:uiPriority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nhideWhenUsed="0"/>
    <w:lsdException w:name="Table Web 1" w:locked="1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E28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paragraph" w:styleId="3">
    <w:name w:val="heading 3"/>
    <w:basedOn w:val="11"/>
    <w:next w:val="11"/>
    <w:link w:val="30"/>
    <w:qFormat/>
    <w:locked/>
    <w:rsid w:val="00E62C8A"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11"/>
    <w:next w:val="11"/>
    <w:link w:val="40"/>
    <w:qFormat/>
    <w:locked/>
    <w:rsid w:val="00E62C8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11"/>
    <w:next w:val="11"/>
    <w:link w:val="50"/>
    <w:qFormat/>
    <w:locked/>
    <w:rsid w:val="00E62C8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1"/>
    <w:next w:val="11"/>
    <w:link w:val="60"/>
    <w:qFormat/>
    <w:locked/>
    <w:rsid w:val="00E62C8A"/>
    <w:pPr>
      <w:keepNext/>
      <w:numPr>
        <w:ilvl w:val="5"/>
        <w:numId w:val="1"/>
      </w:numPr>
      <w:jc w:val="center"/>
      <w:outlineLvl w:val="5"/>
    </w:pPr>
    <w:rPr>
      <w:b/>
      <w:sz w:val="40"/>
    </w:rPr>
  </w:style>
  <w:style w:type="paragraph" w:styleId="7">
    <w:name w:val="heading 7"/>
    <w:basedOn w:val="11"/>
    <w:next w:val="11"/>
    <w:link w:val="70"/>
    <w:qFormat/>
    <w:locked/>
    <w:rsid w:val="00E62C8A"/>
    <w:pPr>
      <w:keepNext/>
      <w:numPr>
        <w:ilvl w:val="6"/>
        <w:numId w:val="1"/>
      </w:numPr>
      <w:jc w:val="right"/>
      <w:outlineLvl w:val="6"/>
    </w:pPr>
    <w:rPr>
      <w:rFonts w:ascii="Arial" w:hAnsi="Arial"/>
      <w:b/>
      <w:sz w:val="28"/>
    </w:rPr>
  </w:style>
  <w:style w:type="paragraph" w:styleId="8">
    <w:name w:val="heading 8"/>
    <w:basedOn w:val="11"/>
    <w:next w:val="11"/>
    <w:link w:val="80"/>
    <w:qFormat/>
    <w:locked/>
    <w:rsid w:val="00E62C8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11"/>
    <w:next w:val="11"/>
    <w:link w:val="90"/>
    <w:qFormat/>
    <w:locked/>
    <w:rsid w:val="00E62C8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387D"/>
    <w:rPr>
      <w:rFonts w:ascii="Cambria" w:hAnsi="Cambria" w:cs="Times New Roman"/>
      <w:b/>
      <w:bCs/>
      <w:kern w:val="32"/>
      <w:sz w:val="32"/>
      <w:szCs w:val="32"/>
    </w:rPr>
  </w:style>
  <w:style w:type="character" w:styleId="a3">
    <w:name w:val="Hyperlink"/>
    <w:rsid w:val="00051A57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051A57"/>
    <w:pPr>
      <w:spacing w:before="100" w:beforeAutospacing="1" w:after="119"/>
    </w:pPr>
  </w:style>
  <w:style w:type="paragraph" w:styleId="a5">
    <w:name w:val="Balloon Text"/>
    <w:basedOn w:val="a"/>
    <w:link w:val="a6"/>
    <w:rsid w:val="00051A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051A5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051A5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llowedHyperlink"/>
    <w:uiPriority w:val="99"/>
    <w:rsid w:val="00051A57"/>
    <w:rPr>
      <w:rFonts w:cs="Times New Roman"/>
      <w:color w:val="800080"/>
      <w:u w:val="single"/>
    </w:rPr>
  </w:style>
  <w:style w:type="paragraph" w:styleId="a8">
    <w:name w:val="footer"/>
    <w:basedOn w:val="a"/>
    <w:link w:val="a9"/>
    <w:rsid w:val="00051A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051A57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051A57"/>
    <w:rPr>
      <w:rFonts w:cs="Times New Roman"/>
    </w:rPr>
  </w:style>
  <w:style w:type="character" w:styleId="ab">
    <w:name w:val="Emphasis"/>
    <w:uiPriority w:val="99"/>
    <w:qFormat/>
    <w:rsid w:val="00051A57"/>
    <w:rPr>
      <w:rFonts w:cs="Times New Roman"/>
      <w:i/>
      <w:iCs/>
    </w:rPr>
  </w:style>
  <w:style w:type="paragraph" w:customStyle="1" w:styleId="14pt">
    <w:name w:val="Обычный + 14 pt"/>
    <w:aliases w:val="по ширине,Первая строка:  0,8 см + курсив,влево,Первая стро..."/>
    <w:basedOn w:val="a"/>
    <w:uiPriority w:val="99"/>
    <w:rsid w:val="00051A57"/>
    <w:pPr>
      <w:ind w:firstLine="454"/>
      <w:jc w:val="both"/>
    </w:pPr>
    <w:rPr>
      <w:sz w:val="28"/>
      <w:szCs w:val="28"/>
    </w:rPr>
  </w:style>
  <w:style w:type="table" w:styleId="-1">
    <w:name w:val="Table Web 1"/>
    <w:basedOn w:val="a1"/>
    <w:uiPriority w:val="99"/>
    <w:rsid w:val="00051A57"/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uiPriority w:val="99"/>
    <w:rsid w:val="00051A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051A5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12">
    <w:name w:val="Без интервала1"/>
    <w:link w:val="ad"/>
    <w:rsid w:val="00E3388E"/>
    <w:rPr>
      <w:sz w:val="22"/>
      <w:szCs w:val="22"/>
    </w:rPr>
  </w:style>
  <w:style w:type="character" w:customStyle="1" w:styleId="ad">
    <w:name w:val="Без интервала Знак"/>
    <w:link w:val="12"/>
    <w:locked/>
    <w:rsid w:val="00E3388E"/>
    <w:rPr>
      <w:sz w:val="22"/>
      <w:lang w:val="ru-RU" w:eastAsia="ru-RU"/>
    </w:rPr>
  </w:style>
  <w:style w:type="character" w:customStyle="1" w:styleId="ae">
    <w:name w:val="Гипертекстовая ссылка"/>
    <w:uiPriority w:val="99"/>
    <w:rsid w:val="00655139"/>
    <w:rPr>
      <w:rFonts w:cs="Times New Roman"/>
      <w:color w:val="106BBE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F541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link w:val="af1"/>
    <w:uiPriority w:val="34"/>
    <w:qFormat/>
    <w:rsid w:val="001D4DA3"/>
    <w:pPr>
      <w:ind w:left="720"/>
      <w:contextualSpacing/>
    </w:pPr>
  </w:style>
  <w:style w:type="character" w:customStyle="1" w:styleId="ng-isolate-scope">
    <w:name w:val="ng-isolate-scope"/>
    <w:basedOn w:val="a0"/>
    <w:rsid w:val="00AD23D7"/>
  </w:style>
  <w:style w:type="character" w:customStyle="1" w:styleId="apple-converted-space">
    <w:name w:val="apple-converted-space"/>
    <w:basedOn w:val="a0"/>
    <w:rsid w:val="0018712E"/>
  </w:style>
  <w:style w:type="paragraph" w:styleId="af2">
    <w:name w:val="header"/>
    <w:basedOn w:val="a"/>
    <w:link w:val="af3"/>
    <w:unhideWhenUsed/>
    <w:rsid w:val="00AD0F1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AD0F1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96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6630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f4">
    <w:name w:val="Body Text"/>
    <w:basedOn w:val="a"/>
    <w:link w:val="af5"/>
    <w:rsid w:val="006424F9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6424F9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6424F9"/>
    <w:pPr>
      <w:tabs>
        <w:tab w:val="left" w:pos="1005"/>
      </w:tabs>
      <w:ind w:firstLine="709"/>
      <w:jc w:val="both"/>
    </w:pPr>
    <w:rPr>
      <w:szCs w:val="26"/>
    </w:rPr>
  </w:style>
  <w:style w:type="character" w:customStyle="1" w:styleId="32">
    <w:name w:val="Основной текст с отступом 3 Знак"/>
    <w:basedOn w:val="a0"/>
    <w:link w:val="31"/>
    <w:rsid w:val="006424F9"/>
    <w:rPr>
      <w:rFonts w:ascii="Times New Roman" w:eastAsia="Times New Roman" w:hAnsi="Times New Roman"/>
      <w:sz w:val="24"/>
      <w:szCs w:val="26"/>
    </w:rPr>
  </w:style>
  <w:style w:type="numbering" w:customStyle="1" w:styleId="13">
    <w:name w:val="Нет списка1"/>
    <w:next w:val="a2"/>
    <w:uiPriority w:val="99"/>
    <w:semiHidden/>
    <w:unhideWhenUsed/>
    <w:rsid w:val="00B439FA"/>
  </w:style>
  <w:style w:type="character" w:customStyle="1" w:styleId="14">
    <w:name w:val="Основной шрифт абзаца1"/>
    <w:rsid w:val="00B439FA"/>
  </w:style>
  <w:style w:type="numbering" w:customStyle="1" w:styleId="2">
    <w:name w:val="Нет списка2"/>
    <w:next w:val="a2"/>
    <w:uiPriority w:val="99"/>
    <w:semiHidden/>
    <w:unhideWhenUsed/>
    <w:rsid w:val="00215776"/>
  </w:style>
  <w:style w:type="paragraph" w:customStyle="1" w:styleId="ConsPlusTitle">
    <w:name w:val="ConsPlusTitle"/>
    <w:rsid w:val="0021577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1577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1577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1577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15776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15776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33">
    <w:name w:val="Нет списка3"/>
    <w:next w:val="a2"/>
    <w:uiPriority w:val="99"/>
    <w:semiHidden/>
    <w:unhideWhenUsed/>
    <w:rsid w:val="00E64E4A"/>
  </w:style>
  <w:style w:type="character" w:customStyle="1" w:styleId="ConsPlusNormal0">
    <w:name w:val="ConsPlusNormal Знак"/>
    <w:link w:val="ConsPlusNormal"/>
    <w:locked/>
    <w:rsid w:val="00D14D69"/>
    <w:rPr>
      <w:rFonts w:ascii="Times New Roman" w:eastAsia="Times New Roman" w:hAnsi="Times New Roman"/>
      <w:sz w:val="24"/>
    </w:rPr>
  </w:style>
  <w:style w:type="paragraph" w:styleId="20">
    <w:name w:val="Body Text Indent 2"/>
    <w:basedOn w:val="a"/>
    <w:link w:val="21"/>
    <w:uiPriority w:val="99"/>
    <w:unhideWhenUsed/>
    <w:rsid w:val="004B6CA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 w:line="480" w:lineRule="auto"/>
      <w:ind w:left="283"/>
      <w:textAlignment w:val="baseline"/>
    </w:pPr>
    <w:rPr>
      <w:rFonts w:eastAsia="SimSun"/>
      <w:sz w:val="20"/>
      <w:szCs w:val="20"/>
    </w:rPr>
  </w:style>
  <w:style w:type="character" w:customStyle="1" w:styleId="22">
    <w:name w:val="Основной текст с отступом 2 Знак"/>
    <w:basedOn w:val="a0"/>
    <w:rsid w:val="004B6CA7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link w:val="20"/>
    <w:uiPriority w:val="99"/>
    <w:rsid w:val="004B6CA7"/>
    <w:rPr>
      <w:rFonts w:ascii="Times New Roman" w:eastAsia="SimSun" w:hAnsi="Times New Roman"/>
    </w:rPr>
  </w:style>
  <w:style w:type="character" w:customStyle="1" w:styleId="fontstyle01">
    <w:name w:val="fontstyle01"/>
    <w:rsid w:val="00E558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l">
    <w:name w:val="hl"/>
    <w:basedOn w:val="a0"/>
    <w:rsid w:val="00E558DF"/>
  </w:style>
  <w:style w:type="character" w:customStyle="1" w:styleId="30">
    <w:name w:val="Заголовок 3 Знак"/>
    <w:basedOn w:val="a0"/>
    <w:link w:val="3"/>
    <w:rsid w:val="00E62C8A"/>
    <w:rPr>
      <w:rFonts w:ascii="Times New Roman" w:eastAsia="SimSun" w:hAnsi="Times New Roman"/>
      <w:sz w:val="28"/>
    </w:rPr>
  </w:style>
  <w:style w:type="character" w:customStyle="1" w:styleId="40">
    <w:name w:val="Заголовок 4 Знак"/>
    <w:basedOn w:val="a0"/>
    <w:link w:val="4"/>
    <w:rsid w:val="00E62C8A"/>
    <w:rPr>
      <w:rFonts w:ascii="Times New Roman" w:eastAsia="SimSu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62C8A"/>
    <w:rPr>
      <w:rFonts w:ascii="Times New Roman" w:eastAsia="SimSu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62C8A"/>
    <w:rPr>
      <w:rFonts w:ascii="Times New Roman" w:eastAsia="SimSun" w:hAnsi="Times New Roman"/>
      <w:b/>
      <w:sz w:val="40"/>
    </w:rPr>
  </w:style>
  <w:style w:type="character" w:customStyle="1" w:styleId="70">
    <w:name w:val="Заголовок 7 Знак"/>
    <w:basedOn w:val="a0"/>
    <w:link w:val="7"/>
    <w:rsid w:val="00E62C8A"/>
    <w:rPr>
      <w:rFonts w:ascii="Arial" w:eastAsia="SimSun" w:hAnsi="Arial"/>
      <w:b/>
      <w:sz w:val="28"/>
    </w:rPr>
  </w:style>
  <w:style w:type="character" w:customStyle="1" w:styleId="80">
    <w:name w:val="Заголовок 8 Знак"/>
    <w:basedOn w:val="a0"/>
    <w:link w:val="8"/>
    <w:rsid w:val="00E62C8A"/>
    <w:rPr>
      <w:rFonts w:ascii="Times New Roman" w:eastAsia="SimSu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62C8A"/>
    <w:rPr>
      <w:rFonts w:ascii="Arial" w:eastAsia="SimSun" w:hAnsi="Arial" w:cs="Arial"/>
      <w:sz w:val="22"/>
      <w:szCs w:val="22"/>
    </w:rPr>
  </w:style>
  <w:style w:type="character" w:customStyle="1" w:styleId="FontStyle11">
    <w:name w:val="Font Style11"/>
    <w:rsid w:val="00E62C8A"/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E62C8A"/>
    <w:rPr>
      <w:rFonts w:ascii="Arial" w:hAnsi="Arial" w:cs="Arial"/>
      <w:b/>
      <w:bCs/>
      <w:sz w:val="24"/>
      <w:szCs w:val="24"/>
    </w:rPr>
  </w:style>
  <w:style w:type="character" w:customStyle="1" w:styleId="23">
    <w:name w:val="Основной текст 2 Знак"/>
    <w:rsid w:val="00E62C8A"/>
    <w:rPr>
      <w:lang w:val="ru-RU" w:eastAsia="ru-RU" w:bidi="ar-SA"/>
    </w:rPr>
  </w:style>
  <w:style w:type="character" w:customStyle="1" w:styleId="15">
    <w:name w:val="Гиперссылка1"/>
    <w:rsid w:val="00E62C8A"/>
    <w:rPr>
      <w:color w:val="0000FF"/>
      <w:u w:val="single"/>
    </w:rPr>
  </w:style>
  <w:style w:type="character" w:customStyle="1" w:styleId="af6">
    <w:name w:val="Основной текст с отступом Знак"/>
    <w:basedOn w:val="14"/>
    <w:rsid w:val="00E62C8A"/>
  </w:style>
  <w:style w:type="character" w:customStyle="1" w:styleId="apple-style-span">
    <w:name w:val="apple-style-span"/>
    <w:basedOn w:val="14"/>
    <w:rsid w:val="00E62C8A"/>
  </w:style>
  <w:style w:type="character" w:customStyle="1" w:styleId="1-15">
    <w:name w:val="1-15 Знак"/>
    <w:rsid w:val="00E62C8A"/>
    <w:rPr>
      <w:rFonts w:ascii="Arial" w:hAnsi="Arial" w:cs="Arial"/>
      <w:sz w:val="27"/>
      <w:szCs w:val="27"/>
    </w:rPr>
  </w:style>
  <w:style w:type="character" w:customStyle="1" w:styleId="WWCharLFO3LVL1">
    <w:name w:val="WW_CharLFO3LVL1"/>
    <w:rsid w:val="00E62C8A"/>
    <w:rPr>
      <w:rFonts w:ascii="Symbol" w:hAnsi="Symbol"/>
    </w:rPr>
  </w:style>
  <w:style w:type="paragraph" w:customStyle="1" w:styleId="16">
    <w:name w:val="Заголовок1"/>
    <w:basedOn w:val="a"/>
    <w:next w:val="af4"/>
    <w:rsid w:val="00E62C8A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20"/>
      <w:textAlignment w:val="baseline"/>
    </w:pPr>
    <w:rPr>
      <w:rFonts w:ascii="Liberation Sans" w:eastAsia="MS Gothic" w:hAnsi="Liberation Sans" w:cs="Tahoma"/>
      <w:sz w:val="28"/>
      <w:szCs w:val="28"/>
    </w:rPr>
  </w:style>
  <w:style w:type="paragraph" w:customStyle="1" w:styleId="11">
    <w:name w:val="Обычный1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Times New Roman" w:eastAsia="SimSun" w:hAnsi="Times New Roman"/>
    </w:rPr>
  </w:style>
  <w:style w:type="paragraph" w:customStyle="1" w:styleId="310">
    <w:name w:val="Основной текст 31"/>
    <w:basedOn w:val="11"/>
    <w:rsid w:val="00E62C8A"/>
    <w:pPr>
      <w:spacing w:after="120"/>
    </w:pPr>
    <w:rPr>
      <w:sz w:val="16"/>
      <w:szCs w:val="16"/>
    </w:rPr>
  </w:style>
  <w:style w:type="paragraph" w:customStyle="1" w:styleId="17">
    <w:name w:val="1"/>
    <w:basedOn w:val="11"/>
    <w:rsid w:val="00E62C8A"/>
    <w:pPr>
      <w:spacing w:before="100" w:after="100"/>
    </w:pPr>
    <w:rPr>
      <w:rFonts w:ascii="Tahoma" w:hAnsi="Tahoma"/>
      <w:lang w:val="en-US" w:eastAsia="en-US"/>
    </w:rPr>
  </w:style>
  <w:style w:type="paragraph" w:customStyle="1" w:styleId="Style3">
    <w:name w:val="Style3"/>
    <w:basedOn w:val="11"/>
    <w:rsid w:val="00E62C8A"/>
    <w:pPr>
      <w:widowControl w:val="0"/>
      <w:autoSpaceDE w:val="0"/>
      <w:spacing w:line="302" w:lineRule="exact"/>
      <w:ind w:firstLine="557"/>
    </w:pPr>
    <w:rPr>
      <w:rFonts w:ascii="Arial" w:hAnsi="Arial"/>
      <w:sz w:val="24"/>
      <w:szCs w:val="24"/>
    </w:rPr>
  </w:style>
  <w:style w:type="paragraph" w:customStyle="1" w:styleId="Style5">
    <w:name w:val="Style5"/>
    <w:basedOn w:val="11"/>
    <w:rsid w:val="00E62C8A"/>
    <w:pPr>
      <w:widowControl w:val="0"/>
      <w:autoSpaceDE w:val="0"/>
      <w:spacing w:line="302" w:lineRule="exact"/>
      <w:jc w:val="both"/>
    </w:pPr>
    <w:rPr>
      <w:rFonts w:ascii="Arial" w:hAnsi="Arial"/>
      <w:sz w:val="24"/>
      <w:szCs w:val="24"/>
    </w:rPr>
  </w:style>
  <w:style w:type="paragraph" w:customStyle="1" w:styleId="Style6">
    <w:name w:val="Style6"/>
    <w:basedOn w:val="11"/>
    <w:rsid w:val="00E62C8A"/>
    <w:pPr>
      <w:widowControl w:val="0"/>
      <w:autoSpaceDE w:val="0"/>
      <w:spacing w:line="305" w:lineRule="exact"/>
      <w:ind w:firstLine="1267"/>
      <w:jc w:val="both"/>
    </w:pPr>
    <w:rPr>
      <w:rFonts w:ascii="Arial" w:hAnsi="Arial"/>
      <w:sz w:val="24"/>
      <w:szCs w:val="24"/>
    </w:rPr>
  </w:style>
  <w:style w:type="paragraph" w:customStyle="1" w:styleId="Style8">
    <w:name w:val="Style8"/>
    <w:basedOn w:val="11"/>
    <w:rsid w:val="00E62C8A"/>
    <w:pPr>
      <w:widowControl w:val="0"/>
      <w:autoSpaceDE w:val="0"/>
      <w:spacing w:line="298" w:lineRule="exact"/>
      <w:ind w:firstLine="586"/>
      <w:jc w:val="both"/>
    </w:pPr>
    <w:rPr>
      <w:rFonts w:ascii="Arial" w:hAnsi="Arial"/>
      <w:sz w:val="24"/>
      <w:szCs w:val="24"/>
    </w:rPr>
  </w:style>
  <w:style w:type="paragraph" w:customStyle="1" w:styleId="Style1">
    <w:name w:val="Style1"/>
    <w:basedOn w:val="11"/>
    <w:rsid w:val="00E62C8A"/>
    <w:pPr>
      <w:widowControl w:val="0"/>
      <w:autoSpaceDE w:val="0"/>
    </w:pPr>
    <w:rPr>
      <w:rFonts w:ascii="Arial" w:hAnsi="Arial"/>
      <w:sz w:val="24"/>
      <w:szCs w:val="24"/>
    </w:rPr>
  </w:style>
  <w:style w:type="paragraph" w:customStyle="1" w:styleId="Style7">
    <w:name w:val="Style7"/>
    <w:basedOn w:val="11"/>
    <w:rsid w:val="00E62C8A"/>
    <w:pPr>
      <w:widowControl w:val="0"/>
      <w:autoSpaceDE w:val="0"/>
    </w:pPr>
    <w:rPr>
      <w:rFonts w:ascii="Arial" w:hAnsi="Arial"/>
      <w:sz w:val="24"/>
      <w:szCs w:val="24"/>
    </w:rPr>
  </w:style>
  <w:style w:type="paragraph" w:customStyle="1" w:styleId="210">
    <w:name w:val="Основной текст 21"/>
    <w:basedOn w:val="11"/>
    <w:rsid w:val="00E62C8A"/>
    <w:pPr>
      <w:overflowPunct w:val="0"/>
      <w:autoSpaceDE w:val="0"/>
      <w:spacing w:after="120" w:line="480" w:lineRule="auto"/>
    </w:pPr>
  </w:style>
  <w:style w:type="paragraph" w:styleId="af7">
    <w:name w:val="Body Text Indent"/>
    <w:basedOn w:val="11"/>
    <w:link w:val="18"/>
    <w:rsid w:val="00E62C8A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link w:val="af7"/>
    <w:rsid w:val="00E62C8A"/>
    <w:rPr>
      <w:rFonts w:ascii="Times New Roman" w:eastAsia="SimSun" w:hAnsi="Times New Roman"/>
    </w:rPr>
  </w:style>
  <w:style w:type="paragraph" w:customStyle="1" w:styleId="ConsCel">
    <w:name w:val="ConsCel"/>
    <w:rsid w:val="00E62C8A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right="19772"/>
      <w:textAlignment w:val="baseline"/>
    </w:pPr>
    <w:rPr>
      <w:rFonts w:ascii="Arial" w:eastAsia="SimSun" w:hAnsi="Arial" w:cs="Arial"/>
    </w:rPr>
  </w:style>
  <w:style w:type="paragraph" w:customStyle="1" w:styleId="tekstob">
    <w:name w:val="tekstob"/>
    <w:basedOn w:val="11"/>
    <w:rsid w:val="00E62C8A"/>
    <w:pPr>
      <w:spacing w:before="100" w:after="100"/>
    </w:pPr>
    <w:rPr>
      <w:sz w:val="24"/>
      <w:szCs w:val="24"/>
    </w:rPr>
  </w:style>
  <w:style w:type="paragraph" w:styleId="af8">
    <w:name w:val="No Spacing"/>
    <w:qFormat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textAlignment w:val="baseline"/>
    </w:pPr>
    <w:rPr>
      <w:rFonts w:ascii="Times New Roman" w:eastAsia="SimSun" w:hAnsi="Times New Roman"/>
    </w:rPr>
  </w:style>
  <w:style w:type="paragraph" w:customStyle="1" w:styleId="24">
    <w:name w:val="Без интервала2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textAlignment w:val="baseline"/>
    </w:pPr>
    <w:rPr>
      <w:rFonts w:ascii="Times New Roman" w:hAnsi="Times New Roman"/>
    </w:rPr>
  </w:style>
  <w:style w:type="paragraph" w:customStyle="1" w:styleId="211">
    <w:name w:val="Основной текст с отступом 21"/>
    <w:basedOn w:val="11"/>
    <w:rsid w:val="00E62C8A"/>
    <w:pPr>
      <w:suppressAutoHyphens w:val="0"/>
      <w:spacing w:after="120" w:line="480" w:lineRule="auto"/>
      <w:ind w:left="283"/>
      <w:textAlignment w:val="auto"/>
    </w:pPr>
    <w:rPr>
      <w:sz w:val="24"/>
      <w:szCs w:val="24"/>
    </w:rPr>
  </w:style>
  <w:style w:type="paragraph" w:customStyle="1" w:styleId="1-150">
    <w:name w:val="1-15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  <w:ind w:firstLine="567"/>
      <w:jc w:val="both"/>
    </w:pPr>
    <w:rPr>
      <w:rFonts w:ascii="Arial" w:eastAsia="SimSun" w:hAnsi="Arial" w:cs="Arial"/>
      <w:sz w:val="27"/>
      <w:szCs w:val="27"/>
    </w:rPr>
  </w:style>
  <w:style w:type="paragraph" w:customStyle="1" w:styleId="af9">
    <w:name w:val="Содержимое врезки"/>
    <w:basedOn w:val="a"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SimSun"/>
      <w:sz w:val="20"/>
      <w:szCs w:val="20"/>
    </w:rPr>
  </w:style>
  <w:style w:type="paragraph" w:customStyle="1" w:styleId="afa">
    <w:name w:val="Содержимое таблицы"/>
    <w:basedOn w:val="a"/>
    <w:rsid w:val="00E62C8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SimSun"/>
      <w:sz w:val="20"/>
      <w:szCs w:val="20"/>
    </w:rPr>
  </w:style>
  <w:style w:type="character" w:customStyle="1" w:styleId="FontStyle18">
    <w:name w:val="Font Style18"/>
    <w:rsid w:val="00E62C8A"/>
    <w:rPr>
      <w:rFonts w:ascii="Calibri" w:hAnsi="Calibri" w:cs="Calibri" w:hint="default"/>
      <w:b/>
      <w:bCs/>
      <w:i/>
      <w:iCs/>
      <w:sz w:val="28"/>
      <w:szCs w:val="28"/>
    </w:rPr>
  </w:style>
  <w:style w:type="paragraph" w:styleId="afb">
    <w:name w:val="footnote text"/>
    <w:basedOn w:val="a"/>
    <w:link w:val="afc"/>
    <w:rsid w:val="00E62C8A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E62C8A"/>
    <w:rPr>
      <w:rFonts w:ascii="Times New Roman" w:eastAsia="Times New Roman" w:hAnsi="Times New Roman"/>
    </w:rPr>
  </w:style>
  <w:style w:type="character" w:styleId="afd">
    <w:name w:val="footnote reference"/>
    <w:rsid w:val="00E62C8A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E62C8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SimSu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62C8A"/>
    <w:rPr>
      <w:rFonts w:ascii="Times New Roman" w:eastAsia="SimSun" w:hAnsi="Times New Roman"/>
    </w:rPr>
  </w:style>
  <w:style w:type="character" w:styleId="aff0">
    <w:name w:val="endnote reference"/>
    <w:uiPriority w:val="99"/>
    <w:semiHidden/>
    <w:unhideWhenUsed/>
    <w:rsid w:val="00E62C8A"/>
    <w:rPr>
      <w:vertAlign w:val="superscript"/>
    </w:rPr>
  </w:style>
  <w:style w:type="numbering" w:customStyle="1" w:styleId="1ai215">
    <w:name w:val="1 / a / i215"/>
    <w:basedOn w:val="a2"/>
    <w:next w:val="1ai"/>
    <w:rsid w:val="00E62C8A"/>
    <w:pPr>
      <w:numPr>
        <w:numId w:val="8"/>
      </w:numPr>
    </w:pPr>
  </w:style>
  <w:style w:type="numbering" w:styleId="1ai">
    <w:name w:val="Outline List 1"/>
    <w:basedOn w:val="a2"/>
    <w:uiPriority w:val="99"/>
    <w:semiHidden/>
    <w:unhideWhenUsed/>
    <w:rsid w:val="00E62C8A"/>
    <w:pPr>
      <w:numPr>
        <w:numId w:val="2"/>
      </w:numPr>
    </w:pPr>
  </w:style>
  <w:style w:type="character" w:customStyle="1" w:styleId="af1">
    <w:name w:val="Абзац списка Знак"/>
    <w:link w:val="af0"/>
    <w:uiPriority w:val="34"/>
    <w:locked/>
    <w:rsid w:val="00E62C8A"/>
    <w:rPr>
      <w:rFonts w:ascii="Times New Roman" w:eastAsia="Times New Roman" w:hAnsi="Times New Roman"/>
      <w:sz w:val="24"/>
      <w:szCs w:val="24"/>
    </w:rPr>
  </w:style>
  <w:style w:type="character" w:styleId="aff1">
    <w:name w:val="Intense Emphasis"/>
    <w:uiPriority w:val="21"/>
    <w:qFormat/>
    <w:rsid w:val="00E62C8A"/>
    <w:rPr>
      <w:b/>
      <w:bCs/>
      <w:i/>
      <w:iCs/>
      <w:color w:val="4F81BD"/>
    </w:rPr>
  </w:style>
  <w:style w:type="paragraph" w:customStyle="1" w:styleId="41">
    <w:name w:val="Основной текст4"/>
    <w:basedOn w:val="a"/>
    <w:rsid w:val="00E62C8A"/>
    <w:pPr>
      <w:shd w:val="clear" w:color="auto" w:fill="FFFFFF"/>
      <w:spacing w:before="5520" w:line="0" w:lineRule="atLeast"/>
      <w:ind w:hanging="720"/>
      <w:jc w:val="center"/>
    </w:pPr>
    <w:rPr>
      <w:sz w:val="27"/>
      <w:szCs w:val="27"/>
      <w:lang w:eastAsia="en-US"/>
    </w:rPr>
  </w:style>
  <w:style w:type="paragraph" w:customStyle="1" w:styleId="western">
    <w:name w:val="western"/>
    <w:basedOn w:val="a"/>
    <w:rsid w:val="00E62C8A"/>
    <w:pPr>
      <w:spacing w:before="100" w:beforeAutospacing="1" w:after="115"/>
    </w:pPr>
    <w:rPr>
      <w:rFonts w:ascii="Calibri" w:hAnsi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37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9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27E1C32576157EDBDE12A27F65D0C066250DD209F1A343A6EA636AC68DD51C2814B6F2D09B333B3B81F7F3FCr4g7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27E1C32576157EDBDE12A27F65D0C066240BD807F1A343A6EA636AC68DD51C3A14EEFED0982C393C94A1A2B91BBF31C8F33FD38BB4870Ar3g0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tobol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6B323-AE01-4474-92C0-D02FDC89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6670</Words>
  <Characters>38385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Юр-1</cp:lastModifiedBy>
  <cp:revision>2</cp:revision>
  <cp:lastPrinted>2021-04-01T08:03:00Z</cp:lastPrinted>
  <dcterms:created xsi:type="dcterms:W3CDTF">2021-05-27T07:59:00Z</dcterms:created>
  <dcterms:modified xsi:type="dcterms:W3CDTF">2021-05-27T07:59:00Z</dcterms:modified>
</cp:coreProperties>
</file>