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0258" w:rsidRPr="00D90AF8" w:rsidRDefault="00D90AF8" w:rsidP="00D90AF8">
      <w:pPr>
        <w:jc w:val="right"/>
        <w:rPr>
          <w:rFonts w:ascii="Times New Roman" w:hAnsi="Times New Roman" w:cs="Times New Roman"/>
          <w:sz w:val="24"/>
          <w:szCs w:val="24"/>
        </w:rPr>
      </w:pPr>
      <w:r w:rsidRPr="00D90AF8">
        <w:rPr>
          <w:rFonts w:ascii="Times New Roman" w:hAnsi="Times New Roman" w:cs="Times New Roman"/>
          <w:sz w:val="24"/>
          <w:szCs w:val="24"/>
        </w:rPr>
        <w:t>Проект</w:t>
      </w:r>
    </w:p>
    <w:p w:rsidR="00A14084" w:rsidRDefault="00EA0258" w:rsidP="00A14084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Прогноз</w:t>
      </w:r>
    </w:p>
    <w:p w:rsidR="00EA0258" w:rsidRDefault="00EA0258" w:rsidP="00A14084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основных параметров бюджета города</w:t>
      </w:r>
    </w:p>
    <w:p w:rsidR="00EA0258" w:rsidRPr="00700DCD" w:rsidRDefault="00700DCD" w:rsidP="00700DCD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>
        <w:rPr>
          <w:rFonts w:ascii="Times New Roman" w:hAnsi="Times New Roman" w:cs="Times New Roman"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sz w:val="24"/>
          <w:szCs w:val="24"/>
        </w:rPr>
        <w:t>уб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93"/>
        <w:gridCol w:w="2193"/>
        <w:gridCol w:w="2193"/>
        <w:gridCol w:w="2193"/>
        <w:gridCol w:w="2193"/>
        <w:gridCol w:w="2193"/>
        <w:gridCol w:w="2194"/>
      </w:tblGrid>
      <w:tr w:rsidR="00EA0258" w:rsidRPr="00A7540D" w:rsidTr="00EA0258">
        <w:tc>
          <w:tcPr>
            <w:tcW w:w="2193" w:type="dxa"/>
            <w:vMerge w:val="restart"/>
          </w:tcPr>
          <w:p w:rsidR="00EA0258" w:rsidRPr="00A7540D" w:rsidRDefault="00EA0258" w:rsidP="00EA0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40D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</w:p>
        </w:tc>
        <w:tc>
          <w:tcPr>
            <w:tcW w:w="13159" w:type="dxa"/>
            <w:gridSpan w:val="6"/>
          </w:tcPr>
          <w:p w:rsidR="00EA0258" w:rsidRPr="00A7540D" w:rsidRDefault="00EA0258" w:rsidP="00EA0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40D">
              <w:rPr>
                <w:rFonts w:ascii="Times New Roman" w:hAnsi="Times New Roman" w:cs="Times New Roman"/>
                <w:sz w:val="24"/>
                <w:szCs w:val="24"/>
              </w:rPr>
              <w:t>Год периода прогнозирования</w:t>
            </w:r>
          </w:p>
        </w:tc>
      </w:tr>
      <w:tr w:rsidR="00EA0258" w:rsidRPr="00A7540D" w:rsidTr="00EA0258">
        <w:tc>
          <w:tcPr>
            <w:tcW w:w="2193" w:type="dxa"/>
            <w:vMerge/>
          </w:tcPr>
          <w:p w:rsidR="00EA0258" w:rsidRPr="00A7540D" w:rsidRDefault="00EA0258" w:rsidP="00EA0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3" w:type="dxa"/>
          </w:tcPr>
          <w:p w:rsidR="00EA0258" w:rsidRPr="00A7540D" w:rsidRDefault="00EA0258" w:rsidP="00EA0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40D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2193" w:type="dxa"/>
          </w:tcPr>
          <w:p w:rsidR="00EA0258" w:rsidRPr="00A7540D" w:rsidRDefault="00EA0258" w:rsidP="00EA0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40D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2193" w:type="dxa"/>
          </w:tcPr>
          <w:p w:rsidR="00EA0258" w:rsidRPr="00A7540D" w:rsidRDefault="00EA0258" w:rsidP="00EA0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40D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2193" w:type="dxa"/>
          </w:tcPr>
          <w:p w:rsidR="00EA0258" w:rsidRPr="00A7540D" w:rsidRDefault="00EA0258" w:rsidP="00EA0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40D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2193" w:type="dxa"/>
          </w:tcPr>
          <w:p w:rsidR="00EA0258" w:rsidRPr="00A7540D" w:rsidRDefault="00EA0258" w:rsidP="00EA0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40D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2194" w:type="dxa"/>
          </w:tcPr>
          <w:p w:rsidR="00EA0258" w:rsidRPr="00A7540D" w:rsidRDefault="00EA0258" w:rsidP="00EA0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40D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</w:tr>
      <w:tr w:rsidR="00EA0258" w:rsidRPr="00A7540D" w:rsidTr="00EA0258">
        <w:tc>
          <w:tcPr>
            <w:tcW w:w="2193" w:type="dxa"/>
          </w:tcPr>
          <w:p w:rsidR="00EA0258" w:rsidRPr="00A7540D" w:rsidRDefault="00EA0258" w:rsidP="00EA0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40D">
              <w:rPr>
                <w:rFonts w:ascii="Times New Roman" w:hAnsi="Times New Roman" w:cs="Times New Roman"/>
                <w:sz w:val="24"/>
                <w:szCs w:val="24"/>
              </w:rPr>
              <w:t>Доходы</w:t>
            </w:r>
          </w:p>
        </w:tc>
        <w:tc>
          <w:tcPr>
            <w:tcW w:w="2193" w:type="dxa"/>
          </w:tcPr>
          <w:p w:rsidR="00EA0258" w:rsidRPr="00A7540D" w:rsidRDefault="00A7540D" w:rsidP="00EA0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40D">
              <w:rPr>
                <w:rFonts w:ascii="Times New Roman" w:hAnsi="Times New Roman" w:cs="Times New Roman"/>
                <w:sz w:val="24"/>
                <w:szCs w:val="24"/>
              </w:rPr>
              <w:t>36 953 930,42383</w:t>
            </w:r>
          </w:p>
        </w:tc>
        <w:tc>
          <w:tcPr>
            <w:tcW w:w="2193" w:type="dxa"/>
          </w:tcPr>
          <w:p w:rsidR="00EA0258" w:rsidRPr="00A7540D" w:rsidRDefault="00025080" w:rsidP="00EA0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080">
              <w:rPr>
                <w:rFonts w:ascii="Times New Roman" w:hAnsi="Times New Roman" w:cs="Times New Roman"/>
                <w:sz w:val="24"/>
                <w:szCs w:val="24"/>
              </w:rPr>
              <w:t>19 614 424,16078</w:t>
            </w:r>
          </w:p>
        </w:tc>
        <w:tc>
          <w:tcPr>
            <w:tcW w:w="2193" w:type="dxa"/>
          </w:tcPr>
          <w:p w:rsidR="00EA0258" w:rsidRPr="00A7540D" w:rsidRDefault="003462FE" w:rsidP="00EA0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2FE">
              <w:rPr>
                <w:rFonts w:ascii="Times New Roman" w:hAnsi="Times New Roman" w:cs="Times New Roman"/>
                <w:sz w:val="24"/>
                <w:szCs w:val="24"/>
              </w:rPr>
              <w:t>12 900 023,56993</w:t>
            </w:r>
          </w:p>
        </w:tc>
        <w:tc>
          <w:tcPr>
            <w:tcW w:w="2193" w:type="dxa"/>
          </w:tcPr>
          <w:p w:rsidR="00EA0258" w:rsidRPr="00A7540D" w:rsidRDefault="001E41B8" w:rsidP="00EA0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1B8">
              <w:rPr>
                <w:rFonts w:ascii="Times New Roman" w:hAnsi="Times New Roman" w:cs="Times New Roman"/>
                <w:sz w:val="24"/>
                <w:szCs w:val="24"/>
              </w:rPr>
              <w:t>13 880 289,93917</w:t>
            </w:r>
          </w:p>
        </w:tc>
        <w:tc>
          <w:tcPr>
            <w:tcW w:w="2193" w:type="dxa"/>
          </w:tcPr>
          <w:p w:rsidR="00EA0258" w:rsidRPr="00A7540D" w:rsidRDefault="00E039E3" w:rsidP="00EA0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39E3">
              <w:rPr>
                <w:rFonts w:ascii="Times New Roman" w:hAnsi="Times New Roman" w:cs="Times New Roman"/>
                <w:sz w:val="24"/>
                <w:szCs w:val="24"/>
              </w:rPr>
              <w:t>13 880 289,93917</w:t>
            </w:r>
          </w:p>
        </w:tc>
        <w:tc>
          <w:tcPr>
            <w:tcW w:w="2194" w:type="dxa"/>
          </w:tcPr>
          <w:p w:rsidR="00EA0258" w:rsidRPr="00A7540D" w:rsidRDefault="00E039E3" w:rsidP="00EA0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39E3">
              <w:rPr>
                <w:rFonts w:ascii="Times New Roman" w:hAnsi="Times New Roman" w:cs="Times New Roman"/>
                <w:sz w:val="24"/>
                <w:szCs w:val="24"/>
              </w:rPr>
              <w:t>13 880 289,93917</w:t>
            </w:r>
          </w:p>
        </w:tc>
      </w:tr>
      <w:tr w:rsidR="00EA0258" w:rsidRPr="00A7540D" w:rsidTr="00EA0258">
        <w:tc>
          <w:tcPr>
            <w:tcW w:w="2193" w:type="dxa"/>
          </w:tcPr>
          <w:p w:rsidR="00EA0258" w:rsidRPr="00A7540D" w:rsidRDefault="00EA0258" w:rsidP="00EA0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40D">
              <w:rPr>
                <w:rFonts w:ascii="Times New Roman" w:hAnsi="Times New Roman" w:cs="Times New Roman"/>
                <w:sz w:val="24"/>
                <w:szCs w:val="24"/>
              </w:rPr>
              <w:t>Расходы</w:t>
            </w:r>
          </w:p>
        </w:tc>
        <w:tc>
          <w:tcPr>
            <w:tcW w:w="2193" w:type="dxa"/>
          </w:tcPr>
          <w:p w:rsidR="00EA0258" w:rsidRPr="00A7540D" w:rsidRDefault="00A7540D" w:rsidP="00EA0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40D">
              <w:rPr>
                <w:rFonts w:ascii="Times New Roman" w:hAnsi="Times New Roman" w:cs="Times New Roman"/>
                <w:sz w:val="24"/>
                <w:szCs w:val="24"/>
              </w:rPr>
              <w:t>37 744 035,79017</w:t>
            </w:r>
          </w:p>
        </w:tc>
        <w:tc>
          <w:tcPr>
            <w:tcW w:w="2193" w:type="dxa"/>
          </w:tcPr>
          <w:p w:rsidR="00EA0258" w:rsidRPr="00A7540D" w:rsidRDefault="00025080" w:rsidP="00EA0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080">
              <w:rPr>
                <w:rFonts w:ascii="Times New Roman" w:hAnsi="Times New Roman" w:cs="Times New Roman"/>
                <w:sz w:val="24"/>
                <w:szCs w:val="24"/>
              </w:rPr>
              <w:t>20 416 462,84972</w:t>
            </w:r>
          </w:p>
        </w:tc>
        <w:tc>
          <w:tcPr>
            <w:tcW w:w="2193" w:type="dxa"/>
          </w:tcPr>
          <w:p w:rsidR="00EA0258" w:rsidRPr="00A7540D" w:rsidRDefault="003462FE" w:rsidP="00EA0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2FE">
              <w:rPr>
                <w:rFonts w:ascii="Times New Roman" w:hAnsi="Times New Roman" w:cs="Times New Roman"/>
                <w:sz w:val="24"/>
                <w:szCs w:val="24"/>
              </w:rPr>
              <w:t>12 900 083,535</w:t>
            </w:r>
            <w:bookmarkStart w:id="0" w:name="_GoBack"/>
            <w:r w:rsidRPr="003462F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bookmarkEnd w:id="0"/>
            <w:r w:rsidRPr="003462F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93" w:type="dxa"/>
          </w:tcPr>
          <w:p w:rsidR="00EA0258" w:rsidRPr="00A7540D" w:rsidRDefault="001E41B8" w:rsidP="00EA0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1B8">
              <w:rPr>
                <w:rFonts w:ascii="Times New Roman" w:hAnsi="Times New Roman" w:cs="Times New Roman"/>
                <w:sz w:val="24"/>
                <w:szCs w:val="24"/>
              </w:rPr>
              <w:t>13 880 325,19917</w:t>
            </w:r>
          </w:p>
        </w:tc>
        <w:tc>
          <w:tcPr>
            <w:tcW w:w="2193" w:type="dxa"/>
          </w:tcPr>
          <w:p w:rsidR="00EA0258" w:rsidRPr="00A7540D" w:rsidRDefault="00E039E3" w:rsidP="00EA0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39E3">
              <w:rPr>
                <w:rFonts w:ascii="Times New Roman" w:hAnsi="Times New Roman" w:cs="Times New Roman"/>
                <w:sz w:val="24"/>
                <w:szCs w:val="24"/>
              </w:rPr>
              <w:t>13 880 289,93917</w:t>
            </w:r>
          </w:p>
        </w:tc>
        <w:tc>
          <w:tcPr>
            <w:tcW w:w="2194" w:type="dxa"/>
          </w:tcPr>
          <w:p w:rsidR="00EA0258" w:rsidRPr="00A7540D" w:rsidRDefault="00E039E3" w:rsidP="00EA0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39E3">
              <w:rPr>
                <w:rFonts w:ascii="Times New Roman" w:hAnsi="Times New Roman" w:cs="Times New Roman"/>
                <w:sz w:val="24"/>
                <w:szCs w:val="24"/>
              </w:rPr>
              <w:t>13 880 289,93917</w:t>
            </w:r>
          </w:p>
        </w:tc>
      </w:tr>
      <w:tr w:rsidR="00EA0258" w:rsidRPr="00A7540D" w:rsidTr="00EA0258">
        <w:tc>
          <w:tcPr>
            <w:tcW w:w="2193" w:type="dxa"/>
          </w:tcPr>
          <w:p w:rsidR="00EA0258" w:rsidRPr="00A7540D" w:rsidRDefault="00EA0258" w:rsidP="00EA0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40D">
              <w:rPr>
                <w:rFonts w:ascii="Times New Roman" w:hAnsi="Times New Roman" w:cs="Times New Roman"/>
                <w:sz w:val="24"/>
                <w:szCs w:val="24"/>
              </w:rPr>
              <w:t>В том числе расходы на обслуживание муниципального долга</w:t>
            </w:r>
          </w:p>
        </w:tc>
        <w:tc>
          <w:tcPr>
            <w:tcW w:w="2193" w:type="dxa"/>
          </w:tcPr>
          <w:p w:rsidR="00EA0258" w:rsidRPr="00A7540D" w:rsidRDefault="00A7540D" w:rsidP="00EA0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2193" w:type="dxa"/>
          </w:tcPr>
          <w:p w:rsidR="00EA0258" w:rsidRPr="00A7540D" w:rsidRDefault="00025080" w:rsidP="00EA0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080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2193" w:type="dxa"/>
          </w:tcPr>
          <w:p w:rsidR="00EA0258" w:rsidRPr="00A7540D" w:rsidRDefault="003462FE" w:rsidP="00EA0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2F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2193" w:type="dxa"/>
          </w:tcPr>
          <w:p w:rsidR="00EA0258" w:rsidRPr="00A7540D" w:rsidRDefault="001E41B8" w:rsidP="00EA0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1B8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2193" w:type="dxa"/>
          </w:tcPr>
          <w:p w:rsidR="00EA0258" w:rsidRPr="00A7540D" w:rsidRDefault="001E41B8" w:rsidP="00EA0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1B8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2194" w:type="dxa"/>
          </w:tcPr>
          <w:p w:rsidR="00EA0258" w:rsidRPr="00A7540D" w:rsidRDefault="001E41B8" w:rsidP="00EA0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1B8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EA0258" w:rsidRPr="00A7540D" w:rsidTr="00EA0258">
        <w:tc>
          <w:tcPr>
            <w:tcW w:w="2193" w:type="dxa"/>
          </w:tcPr>
          <w:p w:rsidR="00EA0258" w:rsidRPr="00A7540D" w:rsidRDefault="00EA0258" w:rsidP="00EA0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40D">
              <w:rPr>
                <w:rFonts w:ascii="Times New Roman" w:hAnsi="Times New Roman" w:cs="Times New Roman"/>
                <w:sz w:val="24"/>
                <w:szCs w:val="24"/>
              </w:rPr>
              <w:t>дефицит/профицит</w:t>
            </w:r>
          </w:p>
        </w:tc>
        <w:tc>
          <w:tcPr>
            <w:tcW w:w="2193" w:type="dxa"/>
          </w:tcPr>
          <w:p w:rsidR="00EA0258" w:rsidRPr="00A7540D" w:rsidRDefault="00A7540D" w:rsidP="00EA0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40D">
              <w:rPr>
                <w:rFonts w:ascii="Times New Roman" w:hAnsi="Times New Roman" w:cs="Times New Roman"/>
                <w:sz w:val="24"/>
                <w:szCs w:val="24"/>
              </w:rPr>
              <w:t>-790 105,36634</w:t>
            </w:r>
          </w:p>
        </w:tc>
        <w:tc>
          <w:tcPr>
            <w:tcW w:w="2193" w:type="dxa"/>
          </w:tcPr>
          <w:p w:rsidR="00EA0258" w:rsidRPr="00A7540D" w:rsidRDefault="00025080" w:rsidP="00EA0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25080">
              <w:rPr>
                <w:rFonts w:ascii="Times New Roman" w:hAnsi="Times New Roman" w:cs="Times New Roman"/>
                <w:sz w:val="24"/>
                <w:szCs w:val="24"/>
              </w:rPr>
              <w:t>802 038,68894</w:t>
            </w:r>
          </w:p>
        </w:tc>
        <w:tc>
          <w:tcPr>
            <w:tcW w:w="2193" w:type="dxa"/>
          </w:tcPr>
          <w:p w:rsidR="00EA0258" w:rsidRPr="00A7540D" w:rsidRDefault="003462FE" w:rsidP="00EA0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462FE">
              <w:rPr>
                <w:rFonts w:ascii="Times New Roman" w:hAnsi="Times New Roman" w:cs="Times New Roman"/>
                <w:sz w:val="24"/>
                <w:szCs w:val="24"/>
              </w:rPr>
              <w:t>59,96600</w:t>
            </w:r>
          </w:p>
        </w:tc>
        <w:tc>
          <w:tcPr>
            <w:tcW w:w="2193" w:type="dxa"/>
          </w:tcPr>
          <w:p w:rsidR="00EA0258" w:rsidRPr="00A7540D" w:rsidRDefault="001E41B8" w:rsidP="00EA0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E41B8">
              <w:rPr>
                <w:rFonts w:ascii="Times New Roman" w:hAnsi="Times New Roman" w:cs="Times New Roman"/>
                <w:sz w:val="24"/>
                <w:szCs w:val="24"/>
              </w:rPr>
              <w:t>35,26000</w:t>
            </w:r>
          </w:p>
        </w:tc>
        <w:tc>
          <w:tcPr>
            <w:tcW w:w="2193" w:type="dxa"/>
          </w:tcPr>
          <w:p w:rsidR="00EA0258" w:rsidRPr="00A7540D" w:rsidRDefault="00E039E3" w:rsidP="00EA0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39E3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2194" w:type="dxa"/>
          </w:tcPr>
          <w:p w:rsidR="00EA0258" w:rsidRPr="00A7540D" w:rsidRDefault="00E039E3" w:rsidP="00EA0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39E3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EA0258" w:rsidRPr="00A7540D" w:rsidTr="00EA0258">
        <w:tc>
          <w:tcPr>
            <w:tcW w:w="2193" w:type="dxa"/>
          </w:tcPr>
          <w:p w:rsidR="00EA0258" w:rsidRPr="00A7540D" w:rsidRDefault="00EA0258" w:rsidP="00EA0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40D">
              <w:rPr>
                <w:rFonts w:ascii="Times New Roman" w:hAnsi="Times New Roman" w:cs="Times New Roman"/>
                <w:sz w:val="24"/>
                <w:szCs w:val="24"/>
              </w:rPr>
              <w:t>муниципальный долг на первое января очередного года</w:t>
            </w:r>
          </w:p>
        </w:tc>
        <w:tc>
          <w:tcPr>
            <w:tcW w:w="2193" w:type="dxa"/>
          </w:tcPr>
          <w:p w:rsidR="00EA0258" w:rsidRPr="00A7540D" w:rsidRDefault="00A7540D" w:rsidP="00EA0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2193" w:type="dxa"/>
          </w:tcPr>
          <w:p w:rsidR="00EA0258" w:rsidRPr="00A7540D" w:rsidRDefault="00025080" w:rsidP="00EA0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080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2193" w:type="dxa"/>
          </w:tcPr>
          <w:p w:rsidR="00EA0258" w:rsidRPr="00A7540D" w:rsidRDefault="003462FE" w:rsidP="00EA0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2F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2193" w:type="dxa"/>
          </w:tcPr>
          <w:p w:rsidR="00EA0258" w:rsidRPr="00A7540D" w:rsidRDefault="001E41B8" w:rsidP="00EA0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1B8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2193" w:type="dxa"/>
          </w:tcPr>
          <w:p w:rsidR="00EA0258" w:rsidRPr="00A7540D" w:rsidRDefault="001E41B8" w:rsidP="00EA0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1B8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2194" w:type="dxa"/>
          </w:tcPr>
          <w:p w:rsidR="00EA0258" w:rsidRPr="00A7540D" w:rsidRDefault="001E41B8" w:rsidP="00EA0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1B8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</w:tbl>
    <w:p w:rsidR="00EA0258" w:rsidRPr="00A7540D" w:rsidRDefault="00EA0258" w:rsidP="00EA0258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EA0258" w:rsidRPr="00A7540D" w:rsidSect="00767077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2CD7"/>
    <w:rsid w:val="00025080"/>
    <w:rsid w:val="001E41B8"/>
    <w:rsid w:val="003462FE"/>
    <w:rsid w:val="006662B8"/>
    <w:rsid w:val="00700DCD"/>
    <w:rsid w:val="00767077"/>
    <w:rsid w:val="008C6778"/>
    <w:rsid w:val="00A14084"/>
    <w:rsid w:val="00A7540D"/>
    <w:rsid w:val="00AF44CF"/>
    <w:rsid w:val="00D72CD7"/>
    <w:rsid w:val="00D90AF8"/>
    <w:rsid w:val="00E039E3"/>
    <w:rsid w:val="00EA0258"/>
    <w:rsid w:val="00FA0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025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025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84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96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User2</dc:creator>
  <cp:lastModifiedBy>Пользователь Windows</cp:lastModifiedBy>
  <cp:revision>16</cp:revision>
  <dcterms:created xsi:type="dcterms:W3CDTF">2020-11-25T07:30:00Z</dcterms:created>
  <dcterms:modified xsi:type="dcterms:W3CDTF">2021-11-12T07:52:00Z</dcterms:modified>
</cp:coreProperties>
</file>