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94B" w:rsidRPr="002F7A0E" w:rsidRDefault="00FD651B" w:rsidP="002F7A0E">
      <w:pPr>
        <w:jc w:val="right"/>
      </w:pPr>
      <w:r w:rsidRPr="002F7A0E">
        <w:rPr>
          <w:b/>
        </w:rPr>
        <w:t>Проект</w:t>
      </w:r>
    </w:p>
    <w:p w:rsidR="00D65C7B" w:rsidRPr="002F7A0E" w:rsidRDefault="00D65C7B" w:rsidP="005C777D">
      <w:pPr>
        <w:widowControl w:val="0"/>
        <w:autoSpaceDE w:val="0"/>
        <w:autoSpaceDN w:val="0"/>
        <w:jc w:val="center"/>
        <w:outlineLvl w:val="1"/>
        <w:rPr>
          <w:b/>
        </w:rPr>
      </w:pPr>
      <w:r w:rsidRPr="002F7A0E">
        <w:rPr>
          <w:b/>
        </w:rPr>
        <w:t xml:space="preserve">Паспорт муниципальной программы </w:t>
      </w:r>
    </w:p>
    <w:p w:rsidR="00D65C7B" w:rsidRPr="002F7A0E" w:rsidRDefault="00D65C7B" w:rsidP="005C777D">
      <w:pPr>
        <w:widowControl w:val="0"/>
        <w:autoSpaceDE w:val="0"/>
        <w:autoSpaceDN w:val="0"/>
        <w:jc w:val="center"/>
        <w:rPr>
          <w:b/>
        </w:rPr>
      </w:pPr>
      <w:r w:rsidRPr="002F7A0E">
        <w:rPr>
          <w:b/>
        </w:rPr>
        <w:t>«Реализация государственной национальной политики»</w:t>
      </w:r>
    </w:p>
    <w:p w:rsidR="00D65C7B" w:rsidRPr="002F7A0E" w:rsidRDefault="00D65C7B" w:rsidP="005C777D">
      <w:pPr>
        <w:widowControl w:val="0"/>
        <w:autoSpaceDE w:val="0"/>
        <w:autoSpaceDN w:val="0"/>
        <w:jc w:val="both"/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701"/>
        <w:gridCol w:w="7797"/>
      </w:tblGrid>
      <w:tr w:rsidR="00D65C7B" w:rsidRPr="002F7A0E" w:rsidTr="00730695">
        <w:tc>
          <w:tcPr>
            <w:tcW w:w="1701" w:type="dxa"/>
          </w:tcPr>
          <w:p w:rsidR="00D65C7B" w:rsidRPr="002F7A0E" w:rsidRDefault="00D65C7B" w:rsidP="00730695">
            <w:pPr>
              <w:widowControl w:val="0"/>
              <w:autoSpaceDE w:val="0"/>
              <w:autoSpaceDN w:val="0"/>
              <w:ind w:hanging="62"/>
            </w:pPr>
            <w:r w:rsidRPr="002F7A0E">
              <w:t>Правовое обоснование программы</w:t>
            </w:r>
          </w:p>
        </w:tc>
        <w:tc>
          <w:tcPr>
            <w:tcW w:w="7797" w:type="dxa"/>
          </w:tcPr>
          <w:p w:rsidR="00DC4777" w:rsidRPr="002F7A0E" w:rsidRDefault="00DC4777" w:rsidP="00DC4777">
            <w:pPr>
              <w:pStyle w:val="af6"/>
              <w:jc w:val="both"/>
            </w:pPr>
            <w:r w:rsidRPr="002F7A0E">
              <w:t xml:space="preserve">Федеральный </w:t>
            </w:r>
            <w:hyperlink r:id="rId8" w:history="1">
              <w:r w:rsidRPr="002F7A0E">
                <w:t>закон</w:t>
              </w:r>
            </w:hyperlink>
            <w:r w:rsidRPr="002F7A0E">
              <w:t xml:space="preserve"> Российской Федерации от 06.10.2003 № 131-ФЗ «Об общих принципах организации местного самоуправления в Российской Федерации»;</w:t>
            </w:r>
          </w:p>
          <w:p w:rsidR="00DC4777" w:rsidRPr="002F7A0E" w:rsidRDefault="002F7A0E" w:rsidP="00DC4777">
            <w:pPr>
              <w:pStyle w:val="af6"/>
              <w:jc w:val="both"/>
              <w:rPr>
                <w:color w:val="FF0000"/>
              </w:rPr>
            </w:pPr>
            <w:hyperlink r:id="rId9" w:history="1">
              <w:r w:rsidR="00DC4777" w:rsidRPr="002F7A0E">
                <w:t>Стратегия</w:t>
              </w:r>
            </w:hyperlink>
            <w:r w:rsidR="00DC4777" w:rsidRPr="002F7A0E">
              <w:t xml:space="preserve"> государственной национальной политики Российской Федерации на период до 2025 года, утвержденная Указом Президента Российской Федерации от 19.12.2012 № 1666;</w:t>
            </w:r>
          </w:p>
          <w:p w:rsidR="00DC4777" w:rsidRPr="002F7A0E" w:rsidRDefault="002F7A0E" w:rsidP="00DC4777">
            <w:pPr>
              <w:pStyle w:val="af6"/>
              <w:jc w:val="both"/>
            </w:pPr>
            <w:hyperlink r:id="rId10" w:history="1">
              <w:r w:rsidR="00DC4777" w:rsidRPr="002F7A0E">
                <w:t>Стратегия</w:t>
              </w:r>
            </w:hyperlink>
            <w:r w:rsidR="00DC4777" w:rsidRPr="002F7A0E">
              <w:t xml:space="preserve"> противодействия экстремизму в Российской Федерации до 2025 года, утвержденная Указом Президента Российской Федерации от 29.05.2020 №344;</w:t>
            </w:r>
          </w:p>
          <w:p w:rsidR="00DC4777" w:rsidRPr="002F7A0E" w:rsidRDefault="002F7A0E" w:rsidP="00DC4777">
            <w:pPr>
              <w:pStyle w:val="af6"/>
              <w:jc w:val="both"/>
            </w:pPr>
            <w:hyperlink r:id="rId11" w:history="1">
              <w:r w:rsidR="00DC4777" w:rsidRPr="002F7A0E">
                <w:t>Стратегия</w:t>
              </w:r>
            </w:hyperlink>
            <w:r w:rsidR="00DC4777" w:rsidRPr="002F7A0E">
              <w:t xml:space="preserve"> национальной безопасности Российской Федерации, утвержденная Указом Президента Российской Федерации от 02.07.2021 №400</w:t>
            </w:r>
          </w:p>
          <w:p w:rsidR="00DC4777" w:rsidRPr="002F7A0E" w:rsidRDefault="00DC4777" w:rsidP="00DC4777">
            <w:pPr>
              <w:pStyle w:val="af6"/>
              <w:jc w:val="both"/>
            </w:pPr>
            <w:r w:rsidRPr="002F7A0E">
              <w:t xml:space="preserve">Государственная </w:t>
            </w:r>
            <w:hyperlink r:id="rId12" w:history="1">
              <w:r w:rsidRPr="002F7A0E">
                <w:t>программа</w:t>
              </w:r>
            </w:hyperlink>
            <w:r w:rsidRPr="002F7A0E">
              <w:t xml:space="preserve"> Тюменской области «Реализация государственной национальной политики», утвержденная постановлением Правительства Тюменской области от 14.12.2018 № 514-п;</w:t>
            </w:r>
          </w:p>
          <w:p w:rsidR="00D65C7B" w:rsidRPr="002F7A0E" w:rsidRDefault="002F7A0E" w:rsidP="00DC4777">
            <w:pPr>
              <w:widowControl w:val="0"/>
              <w:autoSpaceDE w:val="0"/>
              <w:autoSpaceDN w:val="0"/>
            </w:pPr>
            <w:hyperlink r:id="rId13" w:history="1">
              <w:r w:rsidR="00DC4777" w:rsidRPr="002F7A0E">
                <w:t>Устав</w:t>
              </w:r>
            </w:hyperlink>
            <w:r w:rsidR="00DC4777" w:rsidRPr="002F7A0E">
              <w:t xml:space="preserve"> города Тобольска.</w:t>
            </w:r>
          </w:p>
        </w:tc>
      </w:tr>
      <w:tr w:rsidR="00D65C7B" w:rsidRPr="002F7A0E" w:rsidTr="00730695">
        <w:tc>
          <w:tcPr>
            <w:tcW w:w="1701" w:type="dxa"/>
          </w:tcPr>
          <w:p w:rsidR="00D65C7B" w:rsidRPr="002F7A0E" w:rsidRDefault="00D65C7B" w:rsidP="005C777D">
            <w:pPr>
              <w:widowControl w:val="0"/>
              <w:autoSpaceDE w:val="0"/>
              <w:autoSpaceDN w:val="0"/>
            </w:pPr>
            <w:r w:rsidRPr="002F7A0E">
              <w:t>Разработчик программы</w:t>
            </w:r>
          </w:p>
        </w:tc>
        <w:tc>
          <w:tcPr>
            <w:tcW w:w="7797" w:type="dxa"/>
          </w:tcPr>
          <w:p w:rsidR="00D65C7B" w:rsidRPr="002F7A0E" w:rsidRDefault="00D65C7B" w:rsidP="005C777D">
            <w:pPr>
              <w:widowControl w:val="0"/>
              <w:autoSpaceDE w:val="0"/>
              <w:autoSpaceDN w:val="0"/>
            </w:pPr>
            <w:r w:rsidRPr="002F7A0E">
              <w:t>Департамент городского хозяйства и безопасности жизнедеятельности Администрации города Тобольска</w:t>
            </w:r>
          </w:p>
        </w:tc>
      </w:tr>
      <w:tr w:rsidR="00D65C7B" w:rsidRPr="002F7A0E" w:rsidTr="00730695">
        <w:tc>
          <w:tcPr>
            <w:tcW w:w="1701" w:type="dxa"/>
          </w:tcPr>
          <w:p w:rsidR="00D65C7B" w:rsidRPr="002F7A0E" w:rsidRDefault="00D65C7B" w:rsidP="005C777D">
            <w:pPr>
              <w:widowControl w:val="0"/>
              <w:autoSpaceDE w:val="0"/>
              <w:autoSpaceDN w:val="0"/>
            </w:pPr>
            <w:r w:rsidRPr="002F7A0E">
              <w:t>Участники программы</w:t>
            </w:r>
          </w:p>
        </w:tc>
        <w:tc>
          <w:tcPr>
            <w:tcW w:w="7797" w:type="dxa"/>
          </w:tcPr>
          <w:p w:rsidR="00D65C7B" w:rsidRPr="002F7A0E" w:rsidRDefault="00D65C7B" w:rsidP="00A3094B">
            <w:pPr>
              <w:widowControl w:val="0"/>
              <w:autoSpaceDE w:val="0"/>
              <w:autoSpaceDN w:val="0"/>
              <w:jc w:val="both"/>
            </w:pPr>
            <w:r w:rsidRPr="002F7A0E">
              <w:t>Департамент по культуре и туризму Администрации города Тобольска;</w:t>
            </w:r>
          </w:p>
          <w:p w:rsidR="00D65C7B" w:rsidRPr="002F7A0E" w:rsidRDefault="00D65C7B" w:rsidP="00A3094B">
            <w:pPr>
              <w:widowControl w:val="0"/>
              <w:autoSpaceDE w:val="0"/>
              <w:autoSpaceDN w:val="0"/>
              <w:jc w:val="both"/>
            </w:pPr>
            <w:r w:rsidRPr="002F7A0E">
              <w:t>Департамент по образованию Администрации города Тобольска;</w:t>
            </w:r>
          </w:p>
          <w:p w:rsidR="00D65C7B" w:rsidRPr="002F7A0E" w:rsidRDefault="00D65C7B" w:rsidP="00A3094B">
            <w:pPr>
              <w:widowControl w:val="0"/>
              <w:autoSpaceDE w:val="0"/>
              <w:autoSpaceDN w:val="0"/>
              <w:jc w:val="both"/>
            </w:pPr>
            <w:r w:rsidRPr="002F7A0E">
              <w:t>Департамент физической культуры, спорта и молодежной политики Администрации города Тобольска;</w:t>
            </w:r>
          </w:p>
          <w:p w:rsidR="00D65C7B" w:rsidRPr="002F7A0E" w:rsidRDefault="00D65C7B" w:rsidP="00A3094B">
            <w:pPr>
              <w:widowControl w:val="0"/>
              <w:autoSpaceDE w:val="0"/>
              <w:autoSpaceDN w:val="0"/>
              <w:jc w:val="both"/>
            </w:pPr>
            <w:r w:rsidRPr="002F7A0E">
              <w:t>Общественные, некоммерческие организации и объединения.</w:t>
            </w:r>
          </w:p>
        </w:tc>
      </w:tr>
      <w:tr w:rsidR="00D65C7B" w:rsidRPr="002F7A0E" w:rsidTr="00730695">
        <w:tc>
          <w:tcPr>
            <w:tcW w:w="1701" w:type="dxa"/>
          </w:tcPr>
          <w:p w:rsidR="00D65C7B" w:rsidRPr="002F7A0E" w:rsidRDefault="00D65C7B" w:rsidP="005C777D">
            <w:pPr>
              <w:widowControl w:val="0"/>
              <w:autoSpaceDE w:val="0"/>
              <w:autoSpaceDN w:val="0"/>
            </w:pPr>
            <w:r w:rsidRPr="002F7A0E">
              <w:t>Цель программы</w:t>
            </w:r>
          </w:p>
        </w:tc>
        <w:tc>
          <w:tcPr>
            <w:tcW w:w="7797" w:type="dxa"/>
          </w:tcPr>
          <w:p w:rsidR="00D65C7B" w:rsidRPr="002F7A0E" w:rsidRDefault="00D65C7B" w:rsidP="00A3094B">
            <w:pPr>
              <w:widowControl w:val="0"/>
              <w:autoSpaceDE w:val="0"/>
              <w:autoSpaceDN w:val="0"/>
              <w:jc w:val="both"/>
            </w:pPr>
            <w:r w:rsidRPr="002F7A0E">
              <w:t>Обеспечение межнационального, межконфессионального согласия и общественно-политической стабильности на территории города Тобольска.</w:t>
            </w:r>
          </w:p>
        </w:tc>
      </w:tr>
      <w:tr w:rsidR="00D65C7B" w:rsidRPr="002F7A0E" w:rsidTr="00730695">
        <w:tc>
          <w:tcPr>
            <w:tcW w:w="1701" w:type="dxa"/>
          </w:tcPr>
          <w:p w:rsidR="00D65C7B" w:rsidRPr="002F7A0E" w:rsidRDefault="00D65C7B" w:rsidP="005C777D">
            <w:pPr>
              <w:widowControl w:val="0"/>
              <w:autoSpaceDE w:val="0"/>
              <w:autoSpaceDN w:val="0"/>
            </w:pPr>
            <w:r w:rsidRPr="002F7A0E">
              <w:t>Задачи программы</w:t>
            </w:r>
          </w:p>
        </w:tc>
        <w:tc>
          <w:tcPr>
            <w:tcW w:w="7797" w:type="dxa"/>
          </w:tcPr>
          <w:p w:rsidR="00D65C7B" w:rsidRPr="002F7A0E" w:rsidRDefault="00D65C7B" w:rsidP="00A3094B">
            <w:pPr>
              <w:widowControl w:val="0"/>
              <w:autoSpaceDE w:val="0"/>
              <w:autoSpaceDN w:val="0"/>
              <w:jc w:val="both"/>
            </w:pPr>
            <w:r w:rsidRPr="002F7A0E">
              <w:t>1) формирование гражданского самосознания, патриотизма, гражданской ответственности, чувства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ценностей;</w:t>
            </w:r>
          </w:p>
          <w:p w:rsidR="00D65C7B" w:rsidRPr="002F7A0E" w:rsidRDefault="00D65C7B" w:rsidP="00A3094B">
            <w:pPr>
              <w:widowControl w:val="0"/>
              <w:autoSpaceDE w:val="0"/>
              <w:autoSpaceDN w:val="0"/>
              <w:jc w:val="both"/>
            </w:pPr>
            <w:r w:rsidRPr="002F7A0E">
              <w:t>2) совершенствование взаимодействия государственных органов и органов местного самоуправления с институтами гражданского общества при реализации государственной национальной политики Российской Федерации; обеспечение гармонизации межнациональных (межэтнических) отношений;</w:t>
            </w:r>
          </w:p>
          <w:p w:rsidR="00D65C7B" w:rsidRPr="002F7A0E" w:rsidRDefault="00D65C7B" w:rsidP="00A3094B">
            <w:pPr>
              <w:widowControl w:val="0"/>
              <w:autoSpaceDE w:val="0"/>
              <w:autoSpaceDN w:val="0"/>
              <w:jc w:val="both"/>
            </w:pPr>
            <w:r w:rsidRPr="002F7A0E">
              <w:t>3) содействие этнокультурному и духовному развитию народов, проживающих на территории города Тобольска; сохранение и поддержка русского языка как государственного языка Российской Федерации и языков народов, проживающих на территории города Тобольска;</w:t>
            </w:r>
          </w:p>
          <w:p w:rsidR="00D65C7B" w:rsidRPr="002F7A0E" w:rsidRDefault="00D65C7B" w:rsidP="00A3094B">
            <w:pPr>
              <w:widowControl w:val="0"/>
              <w:autoSpaceDE w:val="0"/>
              <w:autoSpaceDN w:val="0"/>
              <w:jc w:val="both"/>
            </w:pPr>
            <w:r w:rsidRPr="002F7A0E">
              <w:t>4) осуществление социальной и культурной адаптации иностранных граждан и их интеграции в российское общество.</w:t>
            </w:r>
          </w:p>
        </w:tc>
      </w:tr>
      <w:tr w:rsidR="00D65C7B" w:rsidRPr="002F7A0E" w:rsidTr="00730695">
        <w:tc>
          <w:tcPr>
            <w:tcW w:w="1701" w:type="dxa"/>
          </w:tcPr>
          <w:p w:rsidR="00D65C7B" w:rsidRPr="002F7A0E" w:rsidRDefault="00D65C7B" w:rsidP="005C777D">
            <w:pPr>
              <w:widowControl w:val="0"/>
              <w:autoSpaceDE w:val="0"/>
              <w:autoSpaceDN w:val="0"/>
            </w:pPr>
            <w:r w:rsidRPr="002F7A0E">
              <w:t>Сроки реализации программы</w:t>
            </w:r>
          </w:p>
        </w:tc>
        <w:tc>
          <w:tcPr>
            <w:tcW w:w="7797" w:type="dxa"/>
          </w:tcPr>
          <w:p w:rsidR="00D65C7B" w:rsidRPr="002F7A0E" w:rsidRDefault="00D65C7B" w:rsidP="00FD651B">
            <w:pPr>
              <w:widowControl w:val="0"/>
              <w:autoSpaceDE w:val="0"/>
              <w:autoSpaceDN w:val="0"/>
            </w:pPr>
            <w:r w:rsidRPr="002F7A0E">
              <w:t>2020 - 202</w:t>
            </w:r>
            <w:r w:rsidR="00FD651B" w:rsidRPr="002F7A0E">
              <w:t>4</w:t>
            </w:r>
            <w:r w:rsidRPr="002F7A0E">
              <w:t xml:space="preserve"> годы</w:t>
            </w:r>
          </w:p>
        </w:tc>
      </w:tr>
      <w:tr w:rsidR="00D65C7B" w:rsidRPr="002F7A0E" w:rsidTr="00730695">
        <w:tc>
          <w:tcPr>
            <w:tcW w:w="1701" w:type="dxa"/>
          </w:tcPr>
          <w:p w:rsidR="00D65C7B" w:rsidRPr="002F7A0E" w:rsidRDefault="00D65C7B" w:rsidP="005C777D">
            <w:pPr>
              <w:widowControl w:val="0"/>
              <w:autoSpaceDE w:val="0"/>
              <w:autoSpaceDN w:val="0"/>
            </w:pPr>
            <w:r w:rsidRPr="002F7A0E">
              <w:lastRenderedPageBreak/>
              <w:t>Объемы и источники финансирования программы (с разбивкой по годам)</w:t>
            </w:r>
          </w:p>
        </w:tc>
        <w:tc>
          <w:tcPr>
            <w:tcW w:w="7797" w:type="dxa"/>
          </w:tcPr>
          <w:p w:rsidR="00D65C7B" w:rsidRPr="002F7A0E" w:rsidRDefault="00D65C7B" w:rsidP="00A02CA4">
            <w:pPr>
              <w:widowControl w:val="0"/>
              <w:autoSpaceDE w:val="0"/>
              <w:autoSpaceDN w:val="0"/>
              <w:ind w:firstLine="405"/>
            </w:pPr>
            <w:r w:rsidRPr="002F7A0E">
              <w:t>Объем финансирования программы: 1 068,0 тыс. рублей, в том числе по источникам финансирования:</w:t>
            </w:r>
          </w:p>
          <w:p w:rsidR="00D65C7B" w:rsidRPr="002F7A0E" w:rsidRDefault="00D65C7B" w:rsidP="002F1270">
            <w:pPr>
              <w:widowControl w:val="0"/>
              <w:autoSpaceDE w:val="0"/>
              <w:autoSpaceDN w:val="0"/>
              <w:ind w:firstLine="405"/>
            </w:pPr>
            <w:r w:rsidRPr="002F7A0E">
              <w:t>бюджет города Тобольска: 1 068,0 тыс. рублей,</w:t>
            </w:r>
          </w:p>
          <w:p w:rsidR="00D65C7B" w:rsidRPr="002F7A0E" w:rsidRDefault="00D65C7B" w:rsidP="00A02CA4">
            <w:pPr>
              <w:widowControl w:val="0"/>
              <w:autoSpaceDE w:val="0"/>
              <w:autoSpaceDN w:val="0"/>
              <w:ind w:firstLine="405"/>
            </w:pPr>
            <w:r w:rsidRPr="002F7A0E">
              <w:t>В том числе по годам:</w:t>
            </w:r>
          </w:p>
          <w:p w:rsidR="00D65C7B" w:rsidRPr="002F7A0E" w:rsidRDefault="00D65C7B" w:rsidP="00A02CA4">
            <w:pPr>
              <w:widowControl w:val="0"/>
              <w:autoSpaceDE w:val="0"/>
              <w:autoSpaceDN w:val="0"/>
            </w:pPr>
            <w:r w:rsidRPr="002F7A0E">
              <w:t>2020 год – 356,0 тыс. рублей, в том числе:</w:t>
            </w:r>
          </w:p>
          <w:p w:rsidR="00D65C7B" w:rsidRPr="002F7A0E" w:rsidRDefault="00D65C7B" w:rsidP="00A02CA4">
            <w:pPr>
              <w:widowControl w:val="0"/>
              <w:autoSpaceDE w:val="0"/>
              <w:autoSpaceDN w:val="0"/>
              <w:ind w:firstLine="405"/>
            </w:pPr>
            <w:r w:rsidRPr="002F7A0E">
              <w:t>бюджет города Тобольска: 356,0 тыс. рублей,</w:t>
            </w:r>
          </w:p>
          <w:p w:rsidR="00D65C7B" w:rsidRPr="002F7A0E" w:rsidRDefault="00D65C7B" w:rsidP="00BB5A07">
            <w:pPr>
              <w:widowControl w:val="0"/>
              <w:autoSpaceDE w:val="0"/>
              <w:autoSpaceDN w:val="0"/>
            </w:pPr>
            <w:r w:rsidRPr="002F7A0E">
              <w:t xml:space="preserve">2021 год – </w:t>
            </w:r>
            <w:r w:rsidR="00FB36A7" w:rsidRPr="002F7A0E">
              <w:t>225</w:t>
            </w:r>
            <w:r w:rsidRPr="002F7A0E">
              <w:t>,0 тыс. рублей, в том числе:</w:t>
            </w:r>
          </w:p>
          <w:p w:rsidR="00D65C7B" w:rsidRPr="002F7A0E" w:rsidRDefault="00D65C7B" w:rsidP="00A02CA4">
            <w:pPr>
              <w:widowControl w:val="0"/>
              <w:autoSpaceDE w:val="0"/>
              <w:autoSpaceDN w:val="0"/>
              <w:ind w:firstLine="405"/>
            </w:pPr>
            <w:r w:rsidRPr="002F7A0E">
              <w:t xml:space="preserve">бюджет города Тобольска: </w:t>
            </w:r>
            <w:r w:rsidR="000C6F0C" w:rsidRPr="002F7A0E">
              <w:t>225,0</w:t>
            </w:r>
            <w:r w:rsidRPr="002F7A0E">
              <w:t xml:space="preserve"> тыс. рублей,</w:t>
            </w:r>
          </w:p>
          <w:p w:rsidR="00D65C7B" w:rsidRPr="002F7A0E" w:rsidRDefault="00D65C7B" w:rsidP="00BB5A07">
            <w:pPr>
              <w:widowControl w:val="0"/>
              <w:autoSpaceDE w:val="0"/>
              <w:autoSpaceDN w:val="0"/>
            </w:pPr>
            <w:r w:rsidRPr="002F7A0E">
              <w:t xml:space="preserve">2022 год – </w:t>
            </w:r>
            <w:r w:rsidR="00FD651B" w:rsidRPr="002F7A0E">
              <w:t>272</w:t>
            </w:r>
            <w:r w:rsidRPr="002F7A0E">
              <w:t>,0 тыс. рублей, в том числе:</w:t>
            </w:r>
          </w:p>
          <w:p w:rsidR="00D65C7B" w:rsidRPr="002F7A0E" w:rsidRDefault="00D65C7B" w:rsidP="00A02CA4">
            <w:pPr>
              <w:widowControl w:val="0"/>
              <w:tabs>
                <w:tab w:val="left" w:pos="354"/>
              </w:tabs>
              <w:autoSpaceDE w:val="0"/>
              <w:autoSpaceDN w:val="0"/>
              <w:ind w:firstLine="405"/>
            </w:pPr>
            <w:r w:rsidRPr="002F7A0E">
              <w:t xml:space="preserve">бюджет города Тобольска: </w:t>
            </w:r>
            <w:r w:rsidR="000C6F0C" w:rsidRPr="002F7A0E">
              <w:t>272</w:t>
            </w:r>
            <w:r w:rsidRPr="002F7A0E">
              <w:t xml:space="preserve"> тыс. рублей,</w:t>
            </w:r>
          </w:p>
          <w:p w:rsidR="00FD651B" w:rsidRPr="002F7A0E" w:rsidRDefault="00FD651B" w:rsidP="00FD651B">
            <w:pPr>
              <w:widowControl w:val="0"/>
              <w:autoSpaceDE w:val="0"/>
              <w:autoSpaceDN w:val="0"/>
            </w:pPr>
            <w:r w:rsidRPr="002F7A0E">
              <w:t>2023 год – 260,0 тыс. рублей, в том числе:</w:t>
            </w:r>
          </w:p>
          <w:p w:rsidR="00FD651B" w:rsidRPr="002F7A0E" w:rsidRDefault="00FD651B" w:rsidP="00FD651B">
            <w:pPr>
              <w:widowControl w:val="0"/>
              <w:tabs>
                <w:tab w:val="left" w:pos="354"/>
              </w:tabs>
              <w:autoSpaceDE w:val="0"/>
              <w:autoSpaceDN w:val="0"/>
              <w:ind w:firstLine="405"/>
            </w:pPr>
            <w:r w:rsidRPr="002F7A0E">
              <w:t xml:space="preserve">бюджет города Тобольска: </w:t>
            </w:r>
            <w:r w:rsidR="000C6F0C" w:rsidRPr="002F7A0E">
              <w:t>260</w:t>
            </w:r>
            <w:r w:rsidRPr="002F7A0E">
              <w:t>,0 тыс. рублей,</w:t>
            </w:r>
          </w:p>
          <w:p w:rsidR="00FD651B" w:rsidRPr="002F7A0E" w:rsidRDefault="00FD651B" w:rsidP="00FD651B">
            <w:pPr>
              <w:widowControl w:val="0"/>
              <w:autoSpaceDE w:val="0"/>
              <w:autoSpaceDN w:val="0"/>
            </w:pPr>
            <w:r w:rsidRPr="002F7A0E">
              <w:t>2024 год – 260,0 тыс. рублей, в том числе:</w:t>
            </w:r>
          </w:p>
          <w:p w:rsidR="00FD651B" w:rsidRPr="002F7A0E" w:rsidRDefault="00FD651B" w:rsidP="00FD651B">
            <w:pPr>
              <w:widowControl w:val="0"/>
              <w:tabs>
                <w:tab w:val="left" w:pos="354"/>
              </w:tabs>
              <w:autoSpaceDE w:val="0"/>
              <w:autoSpaceDN w:val="0"/>
              <w:ind w:firstLine="405"/>
            </w:pPr>
            <w:r w:rsidRPr="002F7A0E">
              <w:t xml:space="preserve">бюджет города Тобольска: </w:t>
            </w:r>
            <w:r w:rsidR="000C6F0C" w:rsidRPr="002F7A0E">
              <w:t>260</w:t>
            </w:r>
            <w:r w:rsidRPr="002F7A0E">
              <w:t>,0 тыс. рублей,</w:t>
            </w:r>
          </w:p>
          <w:p w:rsidR="00D65C7B" w:rsidRPr="002F7A0E" w:rsidRDefault="00D65C7B" w:rsidP="00FD651B">
            <w:pPr>
              <w:widowControl w:val="0"/>
              <w:autoSpaceDE w:val="0"/>
              <w:autoSpaceDN w:val="0"/>
            </w:pPr>
          </w:p>
          <w:p w:rsidR="00D65C7B" w:rsidRPr="002F7A0E" w:rsidRDefault="00D65C7B" w:rsidP="00A02CA4">
            <w:pPr>
              <w:widowControl w:val="0"/>
              <w:autoSpaceDE w:val="0"/>
              <w:autoSpaceDN w:val="0"/>
              <w:ind w:firstLine="405"/>
              <w:jc w:val="both"/>
            </w:pPr>
            <w:r w:rsidRPr="002F7A0E">
              <w:t>Программа финансируется в рамках следующих муниципальных программ:</w:t>
            </w:r>
          </w:p>
          <w:p w:rsidR="00D65C7B" w:rsidRPr="002F7A0E" w:rsidRDefault="00D65C7B" w:rsidP="00A02CA4">
            <w:pPr>
              <w:widowControl w:val="0"/>
              <w:autoSpaceDE w:val="0"/>
              <w:autoSpaceDN w:val="0"/>
              <w:ind w:firstLine="405"/>
            </w:pPr>
            <w:r w:rsidRPr="002F7A0E">
              <w:t>- Развитие культуры в городе Тобольске,</w:t>
            </w:r>
          </w:p>
          <w:p w:rsidR="00D65C7B" w:rsidRPr="002F7A0E" w:rsidRDefault="00D65C7B" w:rsidP="00B37232">
            <w:pPr>
              <w:widowControl w:val="0"/>
              <w:autoSpaceDE w:val="0"/>
              <w:autoSpaceDN w:val="0"/>
              <w:ind w:firstLine="405"/>
              <w:jc w:val="both"/>
            </w:pPr>
            <w:r w:rsidRPr="002F7A0E">
              <w:t>- Развитие общего образования в городе Тобольске,</w:t>
            </w:r>
          </w:p>
          <w:p w:rsidR="00D65C7B" w:rsidRPr="002F7A0E" w:rsidRDefault="00D65C7B" w:rsidP="00B37232">
            <w:pPr>
              <w:widowControl w:val="0"/>
              <w:autoSpaceDE w:val="0"/>
              <w:autoSpaceDN w:val="0"/>
              <w:ind w:firstLine="405"/>
              <w:jc w:val="both"/>
            </w:pPr>
            <w:r w:rsidRPr="002F7A0E">
              <w:t>- Развитие молодежной политики в городе Тобольске,</w:t>
            </w:r>
          </w:p>
          <w:p w:rsidR="00D65C7B" w:rsidRPr="002F7A0E" w:rsidRDefault="002F1270" w:rsidP="002F1270">
            <w:pPr>
              <w:widowControl w:val="0"/>
              <w:tabs>
                <w:tab w:val="left" w:pos="505"/>
              </w:tabs>
              <w:autoSpaceDE w:val="0"/>
              <w:autoSpaceDN w:val="0"/>
              <w:ind w:firstLine="405"/>
              <w:jc w:val="both"/>
            </w:pPr>
            <w:r w:rsidRPr="002F7A0E">
              <w:t>-</w:t>
            </w:r>
            <w:r w:rsidR="00D65C7B" w:rsidRPr="002F7A0E">
              <w:t xml:space="preserve">Развитие физической культуры, спорта в городе Тобольске, </w:t>
            </w:r>
          </w:p>
          <w:p w:rsidR="00D65C7B" w:rsidRPr="002F7A0E" w:rsidRDefault="00D65C7B" w:rsidP="00B37232">
            <w:pPr>
              <w:widowControl w:val="0"/>
              <w:autoSpaceDE w:val="0"/>
              <w:autoSpaceDN w:val="0"/>
              <w:ind w:firstLine="405"/>
              <w:jc w:val="both"/>
            </w:pPr>
            <w:r w:rsidRPr="002F7A0E">
              <w:t xml:space="preserve">общий объем </w:t>
            </w:r>
            <w:proofErr w:type="gramStart"/>
            <w:r w:rsidRPr="002F7A0E">
              <w:t>финансирования</w:t>
            </w:r>
            <w:proofErr w:type="gramEnd"/>
            <w:r w:rsidRPr="002F7A0E">
              <w:t xml:space="preserve"> которых составляет: 65 034,3 тыс. рублей, в том числе по источникам финансирования:</w:t>
            </w:r>
          </w:p>
          <w:p w:rsidR="00D65C7B" w:rsidRPr="002F7A0E" w:rsidRDefault="00D65C7B" w:rsidP="00B37232">
            <w:pPr>
              <w:widowControl w:val="0"/>
              <w:autoSpaceDE w:val="0"/>
              <w:autoSpaceDN w:val="0"/>
              <w:ind w:firstLine="405"/>
              <w:jc w:val="both"/>
            </w:pPr>
            <w:r w:rsidRPr="002F7A0E">
              <w:t>бюджет города Тобольска: 65 034,3 тыс. рублей,</w:t>
            </w:r>
          </w:p>
          <w:p w:rsidR="00D65C7B" w:rsidRPr="002F7A0E" w:rsidRDefault="00D65C7B" w:rsidP="00B37232">
            <w:pPr>
              <w:widowControl w:val="0"/>
              <w:autoSpaceDE w:val="0"/>
              <w:autoSpaceDN w:val="0"/>
              <w:ind w:firstLine="405"/>
              <w:jc w:val="both"/>
            </w:pPr>
            <w:r w:rsidRPr="002F7A0E">
              <w:t>В том числе по годам:</w:t>
            </w:r>
          </w:p>
          <w:p w:rsidR="00D65C7B" w:rsidRPr="002F7A0E" w:rsidRDefault="00D65C7B" w:rsidP="00B37232">
            <w:pPr>
              <w:widowControl w:val="0"/>
              <w:autoSpaceDE w:val="0"/>
              <w:autoSpaceDN w:val="0"/>
              <w:jc w:val="both"/>
            </w:pPr>
            <w:r w:rsidRPr="002F7A0E">
              <w:t>2020 год – 37 396,3 тыс. рублей, в том числе:</w:t>
            </w:r>
          </w:p>
          <w:p w:rsidR="00D65C7B" w:rsidRPr="002F7A0E" w:rsidRDefault="00D65C7B" w:rsidP="00B37232">
            <w:pPr>
              <w:widowControl w:val="0"/>
              <w:autoSpaceDE w:val="0"/>
              <w:autoSpaceDN w:val="0"/>
              <w:ind w:firstLine="405"/>
              <w:jc w:val="both"/>
            </w:pPr>
            <w:r w:rsidRPr="002F7A0E">
              <w:t>бюджет города Тобольска: 37 396,3 тыс. рублей,</w:t>
            </w:r>
          </w:p>
          <w:p w:rsidR="00D65C7B" w:rsidRPr="002F7A0E" w:rsidRDefault="00D65C7B" w:rsidP="002F1270">
            <w:pPr>
              <w:widowControl w:val="0"/>
              <w:autoSpaceDE w:val="0"/>
              <w:autoSpaceDN w:val="0"/>
              <w:jc w:val="both"/>
            </w:pPr>
            <w:r w:rsidRPr="002F7A0E">
              <w:t>2021 год – 13 819,0 тыс. рублей, в том числе:</w:t>
            </w:r>
          </w:p>
          <w:p w:rsidR="00D65C7B" w:rsidRPr="002F7A0E" w:rsidRDefault="00D65C7B" w:rsidP="00A02CA4">
            <w:pPr>
              <w:widowControl w:val="0"/>
              <w:autoSpaceDE w:val="0"/>
              <w:autoSpaceDN w:val="0"/>
              <w:ind w:firstLine="405"/>
            </w:pPr>
            <w:r w:rsidRPr="002F7A0E">
              <w:t>бюджет города Тобольска: 13 819,0 тыс. рублей,</w:t>
            </w:r>
          </w:p>
          <w:p w:rsidR="00D65C7B" w:rsidRPr="002F7A0E" w:rsidRDefault="00D65C7B" w:rsidP="00BB5A07">
            <w:pPr>
              <w:widowControl w:val="0"/>
              <w:autoSpaceDE w:val="0"/>
              <w:autoSpaceDN w:val="0"/>
            </w:pPr>
            <w:r w:rsidRPr="002F7A0E">
              <w:t>2022 год – 13 819,0 тыс. рублей, в том числе:</w:t>
            </w:r>
          </w:p>
          <w:p w:rsidR="00D65C7B" w:rsidRPr="002F7A0E" w:rsidRDefault="00D65C7B" w:rsidP="00A02CA4">
            <w:pPr>
              <w:widowControl w:val="0"/>
              <w:tabs>
                <w:tab w:val="left" w:pos="354"/>
              </w:tabs>
              <w:autoSpaceDE w:val="0"/>
              <w:autoSpaceDN w:val="0"/>
              <w:ind w:firstLine="405"/>
            </w:pPr>
            <w:r w:rsidRPr="002F7A0E">
              <w:t>бюджет города Тобольска: 13 819,0 тыс. рублей,</w:t>
            </w:r>
          </w:p>
          <w:p w:rsidR="00D65C7B" w:rsidRPr="002F7A0E" w:rsidRDefault="00D65C7B" w:rsidP="00A02CA4">
            <w:pPr>
              <w:widowControl w:val="0"/>
              <w:autoSpaceDE w:val="0"/>
              <w:autoSpaceDN w:val="0"/>
            </w:pPr>
          </w:p>
          <w:p w:rsidR="00D65C7B" w:rsidRPr="002F7A0E" w:rsidRDefault="00D65C7B" w:rsidP="007C61C2">
            <w:pPr>
              <w:widowControl w:val="0"/>
              <w:autoSpaceDE w:val="0"/>
              <w:autoSpaceDN w:val="0"/>
              <w:ind w:firstLine="405"/>
              <w:jc w:val="both"/>
            </w:pPr>
            <w:r w:rsidRPr="002F7A0E">
              <w:t>Всего на реализацию Программы потребуется 66 102,3 тыс. рублей, в том числе по источникам финансирования:</w:t>
            </w:r>
          </w:p>
          <w:p w:rsidR="00D65C7B" w:rsidRPr="002F7A0E" w:rsidRDefault="00D65C7B" w:rsidP="007C61C2">
            <w:pPr>
              <w:widowControl w:val="0"/>
              <w:autoSpaceDE w:val="0"/>
              <w:autoSpaceDN w:val="0"/>
              <w:ind w:firstLine="405"/>
              <w:jc w:val="both"/>
            </w:pPr>
            <w:r w:rsidRPr="002F7A0E">
              <w:t>бюджет города Тобольска: 66 102,3 тыс. рублей,</w:t>
            </w:r>
          </w:p>
          <w:p w:rsidR="00D65C7B" w:rsidRPr="002F7A0E" w:rsidRDefault="00D65C7B" w:rsidP="007C61C2">
            <w:pPr>
              <w:widowControl w:val="0"/>
              <w:autoSpaceDE w:val="0"/>
              <w:autoSpaceDN w:val="0"/>
              <w:ind w:firstLine="405"/>
              <w:jc w:val="both"/>
            </w:pPr>
            <w:r w:rsidRPr="002F7A0E">
              <w:t>В том числе по годам:</w:t>
            </w:r>
          </w:p>
          <w:p w:rsidR="00D65C7B" w:rsidRPr="002F7A0E" w:rsidRDefault="00D65C7B" w:rsidP="007C61C2">
            <w:pPr>
              <w:widowControl w:val="0"/>
              <w:autoSpaceDE w:val="0"/>
              <w:autoSpaceDN w:val="0"/>
              <w:jc w:val="both"/>
            </w:pPr>
            <w:r w:rsidRPr="002F7A0E">
              <w:t>2020 год – 37 752,3 тыс. рублей, в том числе:</w:t>
            </w:r>
          </w:p>
          <w:p w:rsidR="00D65C7B" w:rsidRPr="002F7A0E" w:rsidRDefault="00D65C7B" w:rsidP="007C61C2">
            <w:pPr>
              <w:widowControl w:val="0"/>
              <w:autoSpaceDE w:val="0"/>
              <w:autoSpaceDN w:val="0"/>
              <w:ind w:firstLine="405"/>
              <w:jc w:val="both"/>
            </w:pPr>
            <w:r w:rsidRPr="002F7A0E">
              <w:t>бюджет города Тобольска: 37 752,3 тыс. рублей,</w:t>
            </w:r>
          </w:p>
          <w:p w:rsidR="00D65C7B" w:rsidRPr="002F7A0E" w:rsidRDefault="00D65C7B" w:rsidP="00BB5A07">
            <w:pPr>
              <w:widowControl w:val="0"/>
              <w:autoSpaceDE w:val="0"/>
              <w:autoSpaceDN w:val="0"/>
              <w:jc w:val="both"/>
            </w:pPr>
            <w:r w:rsidRPr="002F7A0E">
              <w:t>2021 год – 14 175,0 тыс. рублей, в том числе:</w:t>
            </w:r>
          </w:p>
          <w:p w:rsidR="00D65C7B" w:rsidRPr="002F7A0E" w:rsidRDefault="00D65C7B" w:rsidP="007C61C2">
            <w:pPr>
              <w:widowControl w:val="0"/>
              <w:autoSpaceDE w:val="0"/>
              <w:autoSpaceDN w:val="0"/>
              <w:ind w:firstLine="405"/>
            </w:pPr>
            <w:r w:rsidRPr="002F7A0E">
              <w:t>бюджет города Тобольска: 14 175,0 тыс. рублей,</w:t>
            </w:r>
          </w:p>
          <w:p w:rsidR="00D65C7B" w:rsidRPr="002F7A0E" w:rsidRDefault="00D65C7B" w:rsidP="00BB5A07">
            <w:pPr>
              <w:widowControl w:val="0"/>
              <w:autoSpaceDE w:val="0"/>
              <w:autoSpaceDN w:val="0"/>
            </w:pPr>
            <w:r w:rsidRPr="002F7A0E">
              <w:t>2022 год – 14 175,0 тыс. рублей, в том числе:</w:t>
            </w:r>
          </w:p>
          <w:p w:rsidR="00D65C7B" w:rsidRPr="002F7A0E" w:rsidRDefault="00D65C7B" w:rsidP="00BB5A07">
            <w:pPr>
              <w:widowControl w:val="0"/>
              <w:tabs>
                <w:tab w:val="left" w:pos="354"/>
              </w:tabs>
              <w:autoSpaceDE w:val="0"/>
              <w:autoSpaceDN w:val="0"/>
              <w:ind w:firstLine="405"/>
            </w:pPr>
            <w:r w:rsidRPr="002F7A0E">
              <w:t>бюджет города Т</w:t>
            </w:r>
            <w:r w:rsidR="00BB5A07" w:rsidRPr="002F7A0E">
              <w:t>обольска: 14 175,0 тыс. рублей.</w:t>
            </w:r>
          </w:p>
        </w:tc>
      </w:tr>
      <w:tr w:rsidR="00D65C7B" w:rsidRPr="002F7A0E" w:rsidTr="00730695">
        <w:tc>
          <w:tcPr>
            <w:tcW w:w="1701" w:type="dxa"/>
          </w:tcPr>
          <w:p w:rsidR="00D65C7B" w:rsidRPr="002F7A0E" w:rsidRDefault="00D65C7B" w:rsidP="005C777D">
            <w:pPr>
              <w:widowControl w:val="0"/>
              <w:autoSpaceDE w:val="0"/>
              <w:autoSpaceDN w:val="0"/>
            </w:pPr>
            <w:r w:rsidRPr="002F7A0E">
              <w:t>Ожидаемые конечные результаты реализации программы</w:t>
            </w:r>
          </w:p>
        </w:tc>
        <w:tc>
          <w:tcPr>
            <w:tcW w:w="7797" w:type="dxa"/>
          </w:tcPr>
          <w:p w:rsidR="00D65C7B" w:rsidRPr="002F7A0E" w:rsidRDefault="00D65C7B" w:rsidP="00A3094B">
            <w:pPr>
              <w:widowControl w:val="0"/>
              <w:autoSpaceDE w:val="0"/>
              <w:autoSpaceDN w:val="0"/>
              <w:jc w:val="both"/>
            </w:pPr>
            <w:r w:rsidRPr="002F7A0E">
              <w:t>- гармонизация межнациональных (межэтнических) отношений, недопущение конфликтов на национальной и религиозной почве;</w:t>
            </w:r>
          </w:p>
          <w:p w:rsidR="00D65C7B" w:rsidRPr="002F7A0E" w:rsidRDefault="00D65C7B" w:rsidP="00A3094B">
            <w:pPr>
              <w:widowControl w:val="0"/>
              <w:autoSpaceDE w:val="0"/>
              <w:autoSpaceDN w:val="0"/>
              <w:jc w:val="both"/>
            </w:pPr>
            <w:r w:rsidRPr="002F7A0E">
              <w:t>- общественно-политическая стабильность в городе Тобольске;</w:t>
            </w:r>
          </w:p>
          <w:p w:rsidR="00D65C7B" w:rsidRPr="002F7A0E" w:rsidRDefault="00D65C7B" w:rsidP="00A3094B">
            <w:pPr>
              <w:widowControl w:val="0"/>
              <w:autoSpaceDE w:val="0"/>
              <w:autoSpaceDN w:val="0"/>
              <w:jc w:val="both"/>
            </w:pPr>
            <w:r w:rsidRPr="002F7A0E">
              <w:t>- сохранение русского языка как государственного языка Российской Федерации и языка межнационального общения;</w:t>
            </w:r>
          </w:p>
          <w:p w:rsidR="00D65C7B" w:rsidRPr="002F7A0E" w:rsidRDefault="00D65C7B" w:rsidP="00A3094B">
            <w:pPr>
              <w:widowControl w:val="0"/>
              <w:autoSpaceDE w:val="0"/>
              <w:autoSpaceDN w:val="0"/>
              <w:jc w:val="both"/>
            </w:pPr>
            <w:r w:rsidRPr="002F7A0E">
              <w:t>- укрепление гражданского единства, гражданского самосознания и сохранение самобытности многонационального народа Российской Федерации (российской нации), этнокультурного и языкового многообразия.</w:t>
            </w:r>
          </w:p>
        </w:tc>
      </w:tr>
    </w:tbl>
    <w:p w:rsidR="00BB5A07" w:rsidRPr="002F7A0E" w:rsidRDefault="00BB5A07" w:rsidP="002F7A0E">
      <w:pPr>
        <w:jc w:val="center"/>
      </w:pPr>
      <w:bookmarkStart w:id="0" w:name="_GoBack"/>
      <w:bookmarkEnd w:id="0"/>
    </w:p>
    <w:sectPr w:rsidR="00BB5A07" w:rsidRPr="002F7A0E" w:rsidSect="00FD651B">
      <w:pgSz w:w="11905" w:h="16838"/>
      <w:pgMar w:top="567" w:right="567" w:bottom="1134" w:left="1701" w:header="51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F65" w:rsidRDefault="00061F65" w:rsidP="008F2633">
      <w:r>
        <w:separator/>
      </w:r>
    </w:p>
  </w:endnote>
  <w:endnote w:type="continuationSeparator" w:id="0">
    <w:p w:rsidR="00061F65" w:rsidRDefault="00061F65" w:rsidP="008F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F65" w:rsidRDefault="00061F65" w:rsidP="008F2633">
      <w:r>
        <w:separator/>
      </w:r>
    </w:p>
  </w:footnote>
  <w:footnote w:type="continuationSeparator" w:id="0">
    <w:p w:rsidR="00061F65" w:rsidRDefault="00061F65" w:rsidP="008F2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1705"/>
    <w:multiLevelType w:val="hybridMultilevel"/>
    <w:tmpl w:val="F69C69E0"/>
    <w:lvl w:ilvl="0" w:tplc="BBFEA6D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E2519C"/>
    <w:multiLevelType w:val="hybridMultilevel"/>
    <w:tmpl w:val="2D5A38AA"/>
    <w:lvl w:ilvl="0" w:tplc="49BC1B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6116F37"/>
    <w:multiLevelType w:val="hybridMultilevel"/>
    <w:tmpl w:val="D6A298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D873556"/>
    <w:multiLevelType w:val="hybridMultilevel"/>
    <w:tmpl w:val="A1585336"/>
    <w:lvl w:ilvl="0" w:tplc="49BC1B2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>
    <w:nsid w:val="0DE4070A"/>
    <w:multiLevelType w:val="hybridMultilevel"/>
    <w:tmpl w:val="0F0CAC16"/>
    <w:lvl w:ilvl="0" w:tplc="EBD039A0">
      <w:start w:val="4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0F876BC3"/>
    <w:multiLevelType w:val="hybridMultilevel"/>
    <w:tmpl w:val="D954E8F6"/>
    <w:lvl w:ilvl="0" w:tplc="BBFEA6D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CA7130"/>
    <w:multiLevelType w:val="hybridMultilevel"/>
    <w:tmpl w:val="14AEAABC"/>
    <w:lvl w:ilvl="0" w:tplc="0419000B">
      <w:start w:val="1"/>
      <w:numFmt w:val="bullet"/>
      <w:lvlText w:val="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>
    <w:nsid w:val="124F0602"/>
    <w:multiLevelType w:val="hybridMultilevel"/>
    <w:tmpl w:val="5238C696"/>
    <w:lvl w:ilvl="0" w:tplc="BBFEA6DE">
      <w:start w:val="1"/>
      <w:numFmt w:val="decimal"/>
      <w:lvlText w:val="%1."/>
      <w:lvlJc w:val="right"/>
      <w:pPr>
        <w:ind w:left="7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  <w:rPr>
        <w:rFonts w:cs="Times New Roman"/>
      </w:rPr>
    </w:lvl>
  </w:abstractNum>
  <w:abstractNum w:abstractNumId="8">
    <w:nsid w:val="12AB4CD1"/>
    <w:multiLevelType w:val="hybridMultilevel"/>
    <w:tmpl w:val="80CA3C70"/>
    <w:lvl w:ilvl="0" w:tplc="49BC1B2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12D06A7D"/>
    <w:multiLevelType w:val="hybridMultilevel"/>
    <w:tmpl w:val="038EE23E"/>
    <w:lvl w:ilvl="0" w:tplc="3F981D0E">
      <w:start w:val="4"/>
      <w:numFmt w:val="bullet"/>
      <w:lvlText w:val="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805471"/>
    <w:multiLevelType w:val="hybridMultilevel"/>
    <w:tmpl w:val="C79AE634"/>
    <w:lvl w:ilvl="0" w:tplc="0419000B">
      <w:start w:val="1"/>
      <w:numFmt w:val="bullet"/>
      <w:lvlText w:val=""/>
      <w:lvlJc w:val="left"/>
      <w:pPr>
        <w:ind w:left="13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1">
    <w:nsid w:val="138C071E"/>
    <w:multiLevelType w:val="hybridMultilevel"/>
    <w:tmpl w:val="521C777E"/>
    <w:lvl w:ilvl="0" w:tplc="49BC1B2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>
    <w:nsid w:val="14BC1EE2"/>
    <w:multiLevelType w:val="hybridMultilevel"/>
    <w:tmpl w:val="0A360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AB4030"/>
    <w:multiLevelType w:val="hybridMultilevel"/>
    <w:tmpl w:val="81004086"/>
    <w:lvl w:ilvl="0" w:tplc="5A76C81C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FEC6801"/>
    <w:multiLevelType w:val="hybridMultilevel"/>
    <w:tmpl w:val="F12A82F4"/>
    <w:lvl w:ilvl="0" w:tplc="78EC8F7C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20FF7F3E"/>
    <w:multiLevelType w:val="multilevel"/>
    <w:tmpl w:val="79427DB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4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cs="Times New Roman" w:hint="default"/>
      </w:rPr>
    </w:lvl>
  </w:abstractNum>
  <w:abstractNum w:abstractNumId="16">
    <w:nsid w:val="221826F5"/>
    <w:multiLevelType w:val="hybridMultilevel"/>
    <w:tmpl w:val="81169384"/>
    <w:lvl w:ilvl="0" w:tplc="5A76C81C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49A6C88"/>
    <w:multiLevelType w:val="hybridMultilevel"/>
    <w:tmpl w:val="F082499C"/>
    <w:lvl w:ilvl="0" w:tplc="49BC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0063B0"/>
    <w:multiLevelType w:val="hybridMultilevel"/>
    <w:tmpl w:val="50BA58B0"/>
    <w:lvl w:ilvl="0" w:tplc="5A76C81C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2B790A53"/>
    <w:multiLevelType w:val="hybridMultilevel"/>
    <w:tmpl w:val="139241AE"/>
    <w:lvl w:ilvl="0" w:tplc="68782D6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36D41B1B"/>
    <w:multiLevelType w:val="hybridMultilevel"/>
    <w:tmpl w:val="444C9648"/>
    <w:lvl w:ilvl="0" w:tplc="49BC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487107"/>
    <w:multiLevelType w:val="hybridMultilevel"/>
    <w:tmpl w:val="E9DC4592"/>
    <w:lvl w:ilvl="0" w:tplc="DE3650B0">
      <w:start w:val="2"/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39010869"/>
    <w:multiLevelType w:val="hybridMultilevel"/>
    <w:tmpl w:val="B4D60A06"/>
    <w:lvl w:ilvl="0" w:tplc="5E7072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C84799"/>
    <w:multiLevelType w:val="hybridMultilevel"/>
    <w:tmpl w:val="50621B3A"/>
    <w:lvl w:ilvl="0" w:tplc="E8B63748">
      <w:start w:val="2017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3BD7594F"/>
    <w:multiLevelType w:val="hybridMultilevel"/>
    <w:tmpl w:val="F62C84FE"/>
    <w:lvl w:ilvl="0" w:tplc="BBFEA6D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F4A42A5"/>
    <w:multiLevelType w:val="hybridMultilevel"/>
    <w:tmpl w:val="E1C8741A"/>
    <w:lvl w:ilvl="0" w:tplc="98FC874C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4412E7B"/>
    <w:multiLevelType w:val="hybridMultilevel"/>
    <w:tmpl w:val="F69C69E0"/>
    <w:lvl w:ilvl="0" w:tplc="BBFEA6D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5BC096E"/>
    <w:multiLevelType w:val="hybridMultilevel"/>
    <w:tmpl w:val="CAC69556"/>
    <w:lvl w:ilvl="0" w:tplc="49BC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317AB1"/>
    <w:multiLevelType w:val="hybridMultilevel"/>
    <w:tmpl w:val="38F2F2E6"/>
    <w:lvl w:ilvl="0" w:tplc="0419000B">
      <w:start w:val="1"/>
      <w:numFmt w:val="bullet"/>
      <w:lvlText w:val="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4B030539"/>
    <w:multiLevelType w:val="hybridMultilevel"/>
    <w:tmpl w:val="349E1606"/>
    <w:lvl w:ilvl="0" w:tplc="49BC1B2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4D6E3121"/>
    <w:multiLevelType w:val="hybridMultilevel"/>
    <w:tmpl w:val="92CE5594"/>
    <w:lvl w:ilvl="0" w:tplc="B0345DF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3220DF8"/>
    <w:multiLevelType w:val="hybridMultilevel"/>
    <w:tmpl w:val="2A1E4E4A"/>
    <w:lvl w:ilvl="0" w:tplc="EE34068A">
      <w:start w:val="1"/>
      <w:numFmt w:val="decimal"/>
      <w:lvlText w:val="%1."/>
      <w:lvlJc w:val="left"/>
      <w:pPr>
        <w:tabs>
          <w:tab w:val="num" w:pos="1983"/>
        </w:tabs>
        <w:ind w:left="1983" w:hanging="12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2">
    <w:nsid w:val="59CC302A"/>
    <w:multiLevelType w:val="hybridMultilevel"/>
    <w:tmpl w:val="F69C69E0"/>
    <w:lvl w:ilvl="0" w:tplc="BBFEA6D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9F25E7D"/>
    <w:multiLevelType w:val="hybridMultilevel"/>
    <w:tmpl w:val="B48E3218"/>
    <w:lvl w:ilvl="0" w:tplc="1528E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BD23A5"/>
    <w:multiLevelType w:val="hybridMultilevel"/>
    <w:tmpl w:val="6BBC95DA"/>
    <w:lvl w:ilvl="0" w:tplc="49BC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A2769A"/>
    <w:multiLevelType w:val="hybridMultilevel"/>
    <w:tmpl w:val="A4B2D754"/>
    <w:lvl w:ilvl="0" w:tplc="BCE63C24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63FE42E5"/>
    <w:multiLevelType w:val="hybridMultilevel"/>
    <w:tmpl w:val="D904F7E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>
    <w:nsid w:val="65CE5CF4"/>
    <w:multiLevelType w:val="hybridMultilevel"/>
    <w:tmpl w:val="A8C2C4B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69C43F0F"/>
    <w:multiLevelType w:val="hybridMultilevel"/>
    <w:tmpl w:val="F69C69E0"/>
    <w:lvl w:ilvl="0" w:tplc="BBFEA6D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0D72C10"/>
    <w:multiLevelType w:val="hybridMultilevel"/>
    <w:tmpl w:val="42FE8A94"/>
    <w:lvl w:ilvl="0" w:tplc="49BC1B2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0">
    <w:nsid w:val="747C02F0"/>
    <w:multiLevelType w:val="hybridMultilevel"/>
    <w:tmpl w:val="D1EE43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C50073"/>
    <w:multiLevelType w:val="hybridMultilevel"/>
    <w:tmpl w:val="D2FEE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340AF3"/>
    <w:multiLevelType w:val="hybridMultilevel"/>
    <w:tmpl w:val="56D0CB88"/>
    <w:lvl w:ilvl="0" w:tplc="0419000B">
      <w:start w:val="1"/>
      <w:numFmt w:val="bullet"/>
      <w:lvlText w:val="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3">
    <w:nsid w:val="7DC07FEB"/>
    <w:multiLevelType w:val="hybridMultilevel"/>
    <w:tmpl w:val="B52ABA9A"/>
    <w:lvl w:ilvl="0" w:tplc="0419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5"/>
  </w:num>
  <w:num w:numId="3">
    <w:abstractNumId w:val="30"/>
  </w:num>
  <w:num w:numId="4">
    <w:abstractNumId w:val="21"/>
  </w:num>
  <w:num w:numId="5">
    <w:abstractNumId w:val="41"/>
  </w:num>
  <w:num w:numId="6">
    <w:abstractNumId w:val="33"/>
  </w:num>
  <w:num w:numId="7">
    <w:abstractNumId w:val="9"/>
  </w:num>
  <w:num w:numId="8">
    <w:abstractNumId w:val="10"/>
  </w:num>
  <w:num w:numId="9">
    <w:abstractNumId w:val="31"/>
  </w:num>
  <w:num w:numId="10">
    <w:abstractNumId w:val="15"/>
  </w:num>
  <w:num w:numId="11">
    <w:abstractNumId w:val="6"/>
  </w:num>
  <w:num w:numId="12">
    <w:abstractNumId w:val="42"/>
  </w:num>
  <w:num w:numId="13">
    <w:abstractNumId w:val="28"/>
  </w:num>
  <w:num w:numId="14">
    <w:abstractNumId w:val="40"/>
  </w:num>
  <w:num w:numId="15">
    <w:abstractNumId w:val="29"/>
  </w:num>
  <w:num w:numId="16">
    <w:abstractNumId w:val="22"/>
  </w:num>
  <w:num w:numId="17">
    <w:abstractNumId w:val="24"/>
  </w:num>
  <w:num w:numId="18">
    <w:abstractNumId w:val="5"/>
  </w:num>
  <w:num w:numId="19">
    <w:abstractNumId w:val="32"/>
  </w:num>
  <w:num w:numId="20">
    <w:abstractNumId w:val="27"/>
  </w:num>
  <w:num w:numId="21">
    <w:abstractNumId w:val="23"/>
  </w:num>
  <w:num w:numId="22">
    <w:abstractNumId w:val="0"/>
  </w:num>
  <w:num w:numId="23">
    <w:abstractNumId w:val="38"/>
  </w:num>
  <w:num w:numId="24">
    <w:abstractNumId w:val="26"/>
  </w:num>
  <w:num w:numId="25">
    <w:abstractNumId w:val="3"/>
  </w:num>
  <w:num w:numId="26">
    <w:abstractNumId w:val="7"/>
  </w:num>
  <w:num w:numId="27">
    <w:abstractNumId w:val="39"/>
  </w:num>
  <w:num w:numId="28">
    <w:abstractNumId w:val="11"/>
  </w:num>
  <w:num w:numId="29">
    <w:abstractNumId w:val="34"/>
  </w:num>
  <w:num w:numId="30">
    <w:abstractNumId w:val="20"/>
  </w:num>
  <w:num w:numId="31">
    <w:abstractNumId w:val="17"/>
  </w:num>
  <w:num w:numId="32">
    <w:abstractNumId w:val="8"/>
  </w:num>
  <w:num w:numId="33">
    <w:abstractNumId w:val="1"/>
  </w:num>
  <w:num w:numId="34">
    <w:abstractNumId w:val="36"/>
  </w:num>
  <w:num w:numId="35">
    <w:abstractNumId w:val="4"/>
  </w:num>
  <w:num w:numId="36">
    <w:abstractNumId w:val="37"/>
  </w:num>
  <w:num w:numId="37">
    <w:abstractNumId w:val="14"/>
  </w:num>
  <w:num w:numId="38">
    <w:abstractNumId w:val="35"/>
  </w:num>
  <w:num w:numId="39">
    <w:abstractNumId w:val="19"/>
  </w:num>
  <w:num w:numId="40">
    <w:abstractNumId w:val="16"/>
  </w:num>
  <w:num w:numId="41">
    <w:abstractNumId w:val="18"/>
  </w:num>
  <w:num w:numId="42">
    <w:abstractNumId w:val="13"/>
  </w:num>
  <w:num w:numId="43">
    <w:abstractNumId w:val="12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A57"/>
    <w:rsid w:val="00001CD8"/>
    <w:rsid w:val="00003CF5"/>
    <w:rsid w:val="0000401B"/>
    <w:rsid w:val="00005131"/>
    <w:rsid w:val="000051BA"/>
    <w:rsid w:val="00007CD5"/>
    <w:rsid w:val="00011D55"/>
    <w:rsid w:val="00014706"/>
    <w:rsid w:val="000158FE"/>
    <w:rsid w:val="000168E4"/>
    <w:rsid w:val="0002114A"/>
    <w:rsid w:val="00021645"/>
    <w:rsid w:val="000277E0"/>
    <w:rsid w:val="00032ABE"/>
    <w:rsid w:val="00033813"/>
    <w:rsid w:val="00036326"/>
    <w:rsid w:val="0003655F"/>
    <w:rsid w:val="000401A5"/>
    <w:rsid w:val="00040ECE"/>
    <w:rsid w:val="0004136F"/>
    <w:rsid w:val="000419F7"/>
    <w:rsid w:val="0004361A"/>
    <w:rsid w:val="000444AC"/>
    <w:rsid w:val="00047171"/>
    <w:rsid w:val="00051328"/>
    <w:rsid w:val="00051A57"/>
    <w:rsid w:val="000527D1"/>
    <w:rsid w:val="000530D1"/>
    <w:rsid w:val="000550E9"/>
    <w:rsid w:val="0005560D"/>
    <w:rsid w:val="00055728"/>
    <w:rsid w:val="00055B95"/>
    <w:rsid w:val="00060F28"/>
    <w:rsid w:val="00061636"/>
    <w:rsid w:val="00061F65"/>
    <w:rsid w:val="00062B26"/>
    <w:rsid w:val="00063226"/>
    <w:rsid w:val="0006390F"/>
    <w:rsid w:val="00063CB4"/>
    <w:rsid w:val="000651BA"/>
    <w:rsid w:val="000672A9"/>
    <w:rsid w:val="00070C58"/>
    <w:rsid w:val="00071D14"/>
    <w:rsid w:val="00073BBA"/>
    <w:rsid w:val="00075919"/>
    <w:rsid w:val="0007770D"/>
    <w:rsid w:val="00077D9C"/>
    <w:rsid w:val="00080D43"/>
    <w:rsid w:val="00082FA2"/>
    <w:rsid w:val="0008369C"/>
    <w:rsid w:val="00083BFD"/>
    <w:rsid w:val="000859C5"/>
    <w:rsid w:val="000860E6"/>
    <w:rsid w:val="0009014C"/>
    <w:rsid w:val="000907A6"/>
    <w:rsid w:val="00094C82"/>
    <w:rsid w:val="00096780"/>
    <w:rsid w:val="00096ECB"/>
    <w:rsid w:val="00097DD6"/>
    <w:rsid w:val="000A04BF"/>
    <w:rsid w:val="000A1B49"/>
    <w:rsid w:val="000A2479"/>
    <w:rsid w:val="000A2765"/>
    <w:rsid w:val="000A2D2D"/>
    <w:rsid w:val="000A5AE2"/>
    <w:rsid w:val="000A642E"/>
    <w:rsid w:val="000A691C"/>
    <w:rsid w:val="000A78FE"/>
    <w:rsid w:val="000B1167"/>
    <w:rsid w:val="000B2043"/>
    <w:rsid w:val="000B510C"/>
    <w:rsid w:val="000B7314"/>
    <w:rsid w:val="000C131E"/>
    <w:rsid w:val="000C3E03"/>
    <w:rsid w:val="000C66F4"/>
    <w:rsid w:val="000C673F"/>
    <w:rsid w:val="000C6F0C"/>
    <w:rsid w:val="000C77F1"/>
    <w:rsid w:val="000D0339"/>
    <w:rsid w:val="000D0E29"/>
    <w:rsid w:val="000D3603"/>
    <w:rsid w:val="000D3952"/>
    <w:rsid w:val="000E0A6D"/>
    <w:rsid w:val="000E1971"/>
    <w:rsid w:val="000E28FE"/>
    <w:rsid w:val="000E2B99"/>
    <w:rsid w:val="000E33CA"/>
    <w:rsid w:val="000E4625"/>
    <w:rsid w:val="000E51BC"/>
    <w:rsid w:val="000E6326"/>
    <w:rsid w:val="000E72BF"/>
    <w:rsid w:val="000F038C"/>
    <w:rsid w:val="000F1AC4"/>
    <w:rsid w:val="000F1BB4"/>
    <w:rsid w:val="000F20E9"/>
    <w:rsid w:val="000F4FD4"/>
    <w:rsid w:val="000F5A98"/>
    <w:rsid w:val="000F5C11"/>
    <w:rsid w:val="001058E3"/>
    <w:rsid w:val="00110D25"/>
    <w:rsid w:val="00111431"/>
    <w:rsid w:val="00114D4F"/>
    <w:rsid w:val="001162E4"/>
    <w:rsid w:val="00116B68"/>
    <w:rsid w:val="00120500"/>
    <w:rsid w:val="0012221D"/>
    <w:rsid w:val="00123B8D"/>
    <w:rsid w:val="001253AC"/>
    <w:rsid w:val="00130269"/>
    <w:rsid w:val="00131BB9"/>
    <w:rsid w:val="001367DE"/>
    <w:rsid w:val="00140245"/>
    <w:rsid w:val="0014070F"/>
    <w:rsid w:val="00140E64"/>
    <w:rsid w:val="00142793"/>
    <w:rsid w:val="00145DDC"/>
    <w:rsid w:val="0015010D"/>
    <w:rsid w:val="001516B1"/>
    <w:rsid w:val="00152AF3"/>
    <w:rsid w:val="00153D82"/>
    <w:rsid w:val="001545BE"/>
    <w:rsid w:val="00155D5C"/>
    <w:rsid w:val="0016048B"/>
    <w:rsid w:val="001605D6"/>
    <w:rsid w:val="00160756"/>
    <w:rsid w:val="00160D25"/>
    <w:rsid w:val="00161247"/>
    <w:rsid w:val="0016724A"/>
    <w:rsid w:val="00167420"/>
    <w:rsid w:val="0017011A"/>
    <w:rsid w:val="0017093E"/>
    <w:rsid w:val="001709DD"/>
    <w:rsid w:val="0017269C"/>
    <w:rsid w:val="0017329D"/>
    <w:rsid w:val="001732FD"/>
    <w:rsid w:val="001737B2"/>
    <w:rsid w:val="00174BD7"/>
    <w:rsid w:val="00176895"/>
    <w:rsid w:val="00176A97"/>
    <w:rsid w:val="00180239"/>
    <w:rsid w:val="001804FD"/>
    <w:rsid w:val="00180D1D"/>
    <w:rsid w:val="00182B0F"/>
    <w:rsid w:val="00183344"/>
    <w:rsid w:val="0018520E"/>
    <w:rsid w:val="00186170"/>
    <w:rsid w:val="00186CCF"/>
    <w:rsid w:val="0018712E"/>
    <w:rsid w:val="00190565"/>
    <w:rsid w:val="00190BC6"/>
    <w:rsid w:val="0019609E"/>
    <w:rsid w:val="001973FC"/>
    <w:rsid w:val="001A317B"/>
    <w:rsid w:val="001A3455"/>
    <w:rsid w:val="001A3BCC"/>
    <w:rsid w:val="001A4521"/>
    <w:rsid w:val="001A6D93"/>
    <w:rsid w:val="001A7C2C"/>
    <w:rsid w:val="001B2B46"/>
    <w:rsid w:val="001B2E8C"/>
    <w:rsid w:val="001B3996"/>
    <w:rsid w:val="001B51EB"/>
    <w:rsid w:val="001B6429"/>
    <w:rsid w:val="001B771B"/>
    <w:rsid w:val="001C0076"/>
    <w:rsid w:val="001C37E0"/>
    <w:rsid w:val="001C3D82"/>
    <w:rsid w:val="001C4EE5"/>
    <w:rsid w:val="001C529E"/>
    <w:rsid w:val="001C5C48"/>
    <w:rsid w:val="001C6659"/>
    <w:rsid w:val="001C66FD"/>
    <w:rsid w:val="001C7A23"/>
    <w:rsid w:val="001C7BFA"/>
    <w:rsid w:val="001D03ED"/>
    <w:rsid w:val="001D274A"/>
    <w:rsid w:val="001D290A"/>
    <w:rsid w:val="001D3AEC"/>
    <w:rsid w:val="001D4DA3"/>
    <w:rsid w:val="001D7089"/>
    <w:rsid w:val="001E0635"/>
    <w:rsid w:val="001E0CE4"/>
    <w:rsid w:val="001E1591"/>
    <w:rsid w:val="001E1C6A"/>
    <w:rsid w:val="001E1EBF"/>
    <w:rsid w:val="001E2DE3"/>
    <w:rsid w:val="001E36AF"/>
    <w:rsid w:val="001E3EA9"/>
    <w:rsid w:val="001E410F"/>
    <w:rsid w:val="001E4CEC"/>
    <w:rsid w:val="001E5CD7"/>
    <w:rsid w:val="001E7438"/>
    <w:rsid w:val="001F25A6"/>
    <w:rsid w:val="001F329A"/>
    <w:rsid w:val="001F4BF1"/>
    <w:rsid w:val="001F4E93"/>
    <w:rsid w:val="001F5164"/>
    <w:rsid w:val="001F7262"/>
    <w:rsid w:val="001F7B66"/>
    <w:rsid w:val="0020008C"/>
    <w:rsid w:val="00200745"/>
    <w:rsid w:val="002012B4"/>
    <w:rsid w:val="002041BA"/>
    <w:rsid w:val="00205EF4"/>
    <w:rsid w:val="002112F3"/>
    <w:rsid w:val="0021134F"/>
    <w:rsid w:val="00212559"/>
    <w:rsid w:val="00213CC2"/>
    <w:rsid w:val="0021505D"/>
    <w:rsid w:val="002153D3"/>
    <w:rsid w:val="00215776"/>
    <w:rsid w:val="002160E3"/>
    <w:rsid w:val="002168A3"/>
    <w:rsid w:val="00217FEB"/>
    <w:rsid w:val="002213ED"/>
    <w:rsid w:val="002244A3"/>
    <w:rsid w:val="0022549A"/>
    <w:rsid w:val="00226CB8"/>
    <w:rsid w:val="00227056"/>
    <w:rsid w:val="00230E6E"/>
    <w:rsid w:val="00231459"/>
    <w:rsid w:val="0023167B"/>
    <w:rsid w:val="00232698"/>
    <w:rsid w:val="002338F6"/>
    <w:rsid w:val="002344E8"/>
    <w:rsid w:val="00241D82"/>
    <w:rsid w:val="002435E4"/>
    <w:rsid w:val="0024403A"/>
    <w:rsid w:val="00247FFA"/>
    <w:rsid w:val="0025138A"/>
    <w:rsid w:val="00253DB5"/>
    <w:rsid w:val="002569D6"/>
    <w:rsid w:val="00256CD0"/>
    <w:rsid w:val="00257CA9"/>
    <w:rsid w:val="00260012"/>
    <w:rsid w:val="00264FB0"/>
    <w:rsid w:val="00266305"/>
    <w:rsid w:val="00267229"/>
    <w:rsid w:val="0026727E"/>
    <w:rsid w:val="002678A3"/>
    <w:rsid w:val="00267AC9"/>
    <w:rsid w:val="00270FC5"/>
    <w:rsid w:val="0027117A"/>
    <w:rsid w:val="002717DE"/>
    <w:rsid w:val="00272C56"/>
    <w:rsid w:val="00276111"/>
    <w:rsid w:val="00282EA1"/>
    <w:rsid w:val="00285E50"/>
    <w:rsid w:val="00287EC1"/>
    <w:rsid w:val="002929BC"/>
    <w:rsid w:val="002935A8"/>
    <w:rsid w:val="00293B7C"/>
    <w:rsid w:val="00293F08"/>
    <w:rsid w:val="002947DB"/>
    <w:rsid w:val="002955E5"/>
    <w:rsid w:val="00296CAD"/>
    <w:rsid w:val="00297EB0"/>
    <w:rsid w:val="002A19C6"/>
    <w:rsid w:val="002A2DFE"/>
    <w:rsid w:val="002A32F4"/>
    <w:rsid w:val="002A5EBC"/>
    <w:rsid w:val="002A735E"/>
    <w:rsid w:val="002B697A"/>
    <w:rsid w:val="002B75AE"/>
    <w:rsid w:val="002C2494"/>
    <w:rsid w:val="002C4C34"/>
    <w:rsid w:val="002D015C"/>
    <w:rsid w:val="002D34B5"/>
    <w:rsid w:val="002D4C90"/>
    <w:rsid w:val="002D4F08"/>
    <w:rsid w:val="002D600B"/>
    <w:rsid w:val="002D6301"/>
    <w:rsid w:val="002D6439"/>
    <w:rsid w:val="002D6AD7"/>
    <w:rsid w:val="002E0FF8"/>
    <w:rsid w:val="002E1679"/>
    <w:rsid w:val="002E2841"/>
    <w:rsid w:val="002E2CC8"/>
    <w:rsid w:val="002E3156"/>
    <w:rsid w:val="002E31D3"/>
    <w:rsid w:val="002E65ED"/>
    <w:rsid w:val="002E73DA"/>
    <w:rsid w:val="002F0708"/>
    <w:rsid w:val="002F0C27"/>
    <w:rsid w:val="002F1270"/>
    <w:rsid w:val="002F2E79"/>
    <w:rsid w:val="002F35ED"/>
    <w:rsid w:val="002F5519"/>
    <w:rsid w:val="002F72AE"/>
    <w:rsid w:val="002F7A0E"/>
    <w:rsid w:val="00302B51"/>
    <w:rsid w:val="0030536C"/>
    <w:rsid w:val="003056F9"/>
    <w:rsid w:val="003058CA"/>
    <w:rsid w:val="003060A0"/>
    <w:rsid w:val="0030758D"/>
    <w:rsid w:val="00313A8B"/>
    <w:rsid w:val="00323D9E"/>
    <w:rsid w:val="00324724"/>
    <w:rsid w:val="00325D2B"/>
    <w:rsid w:val="00325FD2"/>
    <w:rsid w:val="00332148"/>
    <w:rsid w:val="0033354B"/>
    <w:rsid w:val="00334B0C"/>
    <w:rsid w:val="003352C6"/>
    <w:rsid w:val="003379C8"/>
    <w:rsid w:val="003421FE"/>
    <w:rsid w:val="00342692"/>
    <w:rsid w:val="0034336A"/>
    <w:rsid w:val="00343E3D"/>
    <w:rsid w:val="003442F6"/>
    <w:rsid w:val="003450B6"/>
    <w:rsid w:val="003456B0"/>
    <w:rsid w:val="003456FD"/>
    <w:rsid w:val="00345A24"/>
    <w:rsid w:val="00351BA0"/>
    <w:rsid w:val="00360AEC"/>
    <w:rsid w:val="00361D7B"/>
    <w:rsid w:val="00362667"/>
    <w:rsid w:val="00363508"/>
    <w:rsid w:val="0036448E"/>
    <w:rsid w:val="00365B6A"/>
    <w:rsid w:val="00366C50"/>
    <w:rsid w:val="00367033"/>
    <w:rsid w:val="003675D2"/>
    <w:rsid w:val="00371C06"/>
    <w:rsid w:val="00374DDE"/>
    <w:rsid w:val="00376A57"/>
    <w:rsid w:val="003777CC"/>
    <w:rsid w:val="0038015C"/>
    <w:rsid w:val="00380393"/>
    <w:rsid w:val="00381D63"/>
    <w:rsid w:val="0038416A"/>
    <w:rsid w:val="00387F2C"/>
    <w:rsid w:val="00390B89"/>
    <w:rsid w:val="003928CA"/>
    <w:rsid w:val="003929EC"/>
    <w:rsid w:val="00392E20"/>
    <w:rsid w:val="00395E28"/>
    <w:rsid w:val="00396A77"/>
    <w:rsid w:val="003972D1"/>
    <w:rsid w:val="003A241A"/>
    <w:rsid w:val="003A3250"/>
    <w:rsid w:val="003A4506"/>
    <w:rsid w:val="003A4697"/>
    <w:rsid w:val="003A4854"/>
    <w:rsid w:val="003A51FB"/>
    <w:rsid w:val="003A6BC9"/>
    <w:rsid w:val="003B0479"/>
    <w:rsid w:val="003B47AE"/>
    <w:rsid w:val="003B4908"/>
    <w:rsid w:val="003C059F"/>
    <w:rsid w:val="003C06C3"/>
    <w:rsid w:val="003C12A5"/>
    <w:rsid w:val="003C13FC"/>
    <w:rsid w:val="003C32E3"/>
    <w:rsid w:val="003C3C92"/>
    <w:rsid w:val="003C63D7"/>
    <w:rsid w:val="003C6D91"/>
    <w:rsid w:val="003D089C"/>
    <w:rsid w:val="003D26DF"/>
    <w:rsid w:val="003D5589"/>
    <w:rsid w:val="003D5DAC"/>
    <w:rsid w:val="003D78BC"/>
    <w:rsid w:val="003E0F3A"/>
    <w:rsid w:val="003E1E10"/>
    <w:rsid w:val="003E2FAA"/>
    <w:rsid w:val="003E37BD"/>
    <w:rsid w:val="003E419D"/>
    <w:rsid w:val="003E4A63"/>
    <w:rsid w:val="003E4F77"/>
    <w:rsid w:val="003E7045"/>
    <w:rsid w:val="003F016D"/>
    <w:rsid w:val="003F4766"/>
    <w:rsid w:val="003F4950"/>
    <w:rsid w:val="003F6711"/>
    <w:rsid w:val="003F750C"/>
    <w:rsid w:val="003F78DE"/>
    <w:rsid w:val="00400F40"/>
    <w:rsid w:val="004011F8"/>
    <w:rsid w:val="004030D5"/>
    <w:rsid w:val="004030F7"/>
    <w:rsid w:val="00403F6B"/>
    <w:rsid w:val="00404036"/>
    <w:rsid w:val="00404171"/>
    <w:rsid w:val="00404800"/>
    <w:rsid w:val="00406020"/>
    <w:rsid w:val="004065E2"/>
    <w:rsid w:val="0040660B"/>
    <w:rsid w:val="00406773"/>
    <w:rsid w:val="00406B28"/>
    <w:rsid w:val="00411D0A"/>
    <w:rsid w:val="00412199"/>
    <w:rsid w:val="00413A6C"/>
    <w:rsid w:val="004140EA"/>
    <w:rsid w:val="0041456E"/>
    <w:rsid w:val="00416F56"/>
    <w:rsid w:val="00417187"/>
    <w:rsid w:val="00420262"/>
    <w:rsid w:val="00420F0A"/>
    <w:rsid w:val="00425731"/>
    <w:rsid w:val="004269D8"/>
    <w:rsid w:val="00426B10"/>
    <w:rsid w:val="004326A8"/>
    <w:rsid w:val="00433A00"/>
    <w:rsid w:val="00433A34"/>
    <w:rsid w:val="0043464B"/>
    <w:rsid w:val="00437240"/>
    <w:rsid w:val="00442B4E"/>
    <w:rsid w:val="004436C1"/>
    <w:rsid w:val="004456A8"/>
    <w:rsid w:val="004466DB"/>
    <w:rsid w:val="004467E9"/>
    <w:rsid w:val="00450D88"/>
    <w:rsid w:val="00451896"/>
    <w:rsid w:val="00451C9C"/>
    <w:rsid w:val="00452D14"/>
    <w:rsid w:val="0045321A"/>
    <w:rsid w:val="004538C8"/>
    <w:rsid w:val="004548BA"/>
    <w:rsid w:val="00455B18"/>
    <w:rsid w:val="00460579"/>
    <w:rsid w:val="00461BFA"/>
    <w:rsid w:val="00463BA4"/>
    <w:rsid w:val="004648C0"/>
    <w:rsid w:val="0046540F"/>
    <w:rsid w:val="004664BE"/>
    <w:rsid w:val="004678F2"/>
    <w:rsid w:val="00467BBF"/>
    <w:rsid w:val="0047032F"/>
    <w:rsid w:val="00471B78"/>
    <w:rsid w:val="004720E2"/>
    <w:rsid w:val="0047265B"/>
    <w:rsid w:val="00474783"/>
    <w:rsid w:val="004756B2"/>
    <w:rsid w:val="00475D82"/>
    <w:rsid w:val="00477263"/>
    <w:rsid w:val="00480557"/>
    <w:rsid w:val="00481588"/>
    <w:rsid w:val="004819EF"/>
    <w:rsid w:val="0048239F"/>
    <w:rsid w:val="00482973"/>
    <w:rsid w:val="00487A8F"/>
    <w:rsid w:val="004925B4"/>
    <w:rsid w:val="00492CC9"/>
    <w:rsid w:val="00492E49"/>
    <w:rsid w:val="004937ED"/>
    <w:rsid w:val="00494780"/>
    <w:rsid w:val="00495372"/>
    <w:rsid w:val="00495D23"/>
    <w:rsid w:val="0049673D"/>
    <w:rsid w:val="00496AF7"/>
    <w:rsid w:val="0049706D"/>
    <w:rsid w:val="0049764D"/>
    <w:rsid w:val="004A1655"/>
    <w:rsid w:val="004A337E"/>
    <w:rsid w:val="004A3760"/>
    <w:rsid w:val="004A55AC"/>
    <w:rsid w:val="004A653E"/>
    <w:rsid w:val="004B338A"/>
    <w:rsid w:val="004B38C3"/>
    <w:rsid w:val="004C1F74"/>
    <w:rsid w:val="004C3435"/>
    <w:rsid w:val="004C5011"/>
    <w:rsid w:val="004C5AAC"/>
    <w:rsid w:val="004C6392"/>
    <w:rsid w:val="004D4424"/>
    <w:rsid w:val="004D7172"/>
    <w:rsid w:val="004D7AAD"/>
    <w:rsid w:val="004E0E64"/>
    <w:rsid w:val="004E1C46"/>
    <w:rsid w:val="004E31D5"/>
    <w:rsid w:val="004E322D"/>
    <w:rsid w:val="004E3C06"/>
    <w:rsid w:val="004E7E1A"/>
    <w:rsid w:val="004F016A"/>
    <w:rsid w:val="004F01EC"/>
    <w:rsid w:val="004F031F"/>
    <w:rsid w:val="004F04EA"/>
    <w:rsid w:val="004F0F38"/>
    <w:rsid w:val="004F4F84"/>
    <w:rsid w:val="004F6014"/>
    <w:rsid w:val="004F63E6"/>
    <w:rsid w:val="004F7216"/>
    <w:rsid w:val="0050082F"/>
    <w:rsid w:val="005030E1"/>
    <w:rsid w:val="005031BA"/>
    <w:rsid w:val="00503D4F"/>
    <w:rsid w:val="0050495A"/>
    <w:rsid w:val="00505F6C"/>
    <w:rsid w:val="00506AC7"/>
    <w:rsid w:val="00507801"/>
    <w:rsid w:val="00507C31"/>
    <w:rsid w:val="00510192"/>
    <w:rsid w:val="0051361E"/>
    <w:rsid w:val="00515250"/>
    <w:rsid w:val="005155E8"/>
    <w:rsid w:val="00515707"/>
    <w:rsid w:val="00515B95"/>
    <w:rsid w:val="005163BD"/>
    <w:rsid w:val="00517233"/>
    <w:rsid w:val="005204F4"/>
    <w:rsid w:val="00521A28"/>
    <w:rsid w:val="00521ECB"/>
    <w:rsid w:val="00523693"/>
    <w:rsid w:val="00525EC1"/>
    <w:rsid w:val="005304B3"/>
    <w:rsid w:val="005308FB"/>
    <w:rsid w:val="005309C1"/>
    <w:rsid w:val="005320F6"/>
    <w:rsid w:val="00532DD5"/>
    <w:rsid w:val="00533E95"/>
    <w:rsid w:val="005340FE"/>
    <w:rsid w:val="005354CF"/>
    <w:rsid w:val="00535A8B"/>
    <w:rsid w:val="00536A7E"/>
    <w:rsid w:val="00536E4B"/>
    <w:rsid w:val="0053782C"/>
    <w:rsid w:val="00540953"/>
    <w:rsid w:val="00541D12"/>
    <w:rsid w:val="0054208D"/>
    <w:rsid w:val="005443E0"/>
    <w:rsid w:val="00546E8C"/>
    <w:rsid w:val="00546EB6"/>
    <w:rsid w:val="00547F96"/>
    <w:rsid w:val="00550AE2"/>
    <w:rsid w:val="00551FCF"/>
    <w:rsid w:val="005533D6"/>
    <w:rsid w:val="0055367A"/>
    <w:rsid w:val="005547DF"/>
    <w:rsid w:val="00554CB9"/>
    <w:rsid w:val="00554DFA"/>
    <w:rsid w:val="00554E4E"/>
    <w:rsid w:val="005556A9"/>
    <w:rsid w:val="005558F8"/>
    <w:rsid w:val="00557878"/>
    <w:rsid w:val="005613FC"/>
    <w:rsid w:val="00562CFD"/>
    <w:rsid w:val="00564889"/>
    <w:rsid w:val="005649E3"/>
    <w:rsid w:val="005656EB"/>
    <w:rsid w:val="00565EC8"/>
    <w:rsid w:val="00566306"/>
    <w:rsid w:val="00566B7F"/>
    <w:rsid w:val="005677C0"/>
    <w:rsid w:val="005679F3"/>
    <w:rsid w:val="00570667"/>
    <w:rsid w:val="005714D1"/>
    <w:rsid w:val="00571FCA"/>
    <w:rsid w:val="005720BA"/>
    <w:rsid w:val="0057414D"/>
    <w:rsid w:val="00574F7B"/>
    <w:rsid w:val="00581301"/>
    <w:rsid w:val="00585AC4"/>
    <w:rsid w:val="00585DAC"/>
    <w:rsid w:val="0058670E"/>
    <w:rsid w:val="00587581"/>
    <w:rsid w:val="00593C65"/>
    <w:rsid w:val="005948D3"/>
    <w:rsid w:val="00595057"/>
    <w:rsid w:val="00595524"/>
    <w:rsid w:val="00596649"/>
    <w:rsid w:val="005A07AB"/>
    <w:rsid w:val="005A0D85"/>
    <w:rsid w:val="005A0E68"/>
    <w:rsid w:val="005A191E"/>
    <w:rsid w:val="005A3008"/>
    <w:rsid w:val="005A42A1"/>
    <w:rsid w:val="005A47DA"/>
    <w:rsid w:val="005A5890"/>
    <w:rsid w:val="005A78BF"/>
    <w:rsid w:val="005A7C21"/>
    <w:rsid w:val="005B08D1"/>
    <w:rsid w:val="005B08ED"/>
    <w:rsid w:val="005B1296"/>
    <w:rsid w:val="005B21E4"/>
    <w:rsid w:val="005B303D"/>
    <w:rsid w:val="005B3A18"/>
    <w:rsid w:val="005B6929"/>
    <w:rsid w:val="005C086A"/>
    <w:rsid w:val="005C1147"/>
    <w:rsid w:val="005C1879"/>
    <w:rsid w:val="005C1967"/>
    <w:rsid w:val="005C1EE9"/>
    <w:rsid w:val="005C777D"/>
    <w:rsid w:val="005D204D"/>
    <w:rsid w:val="005D39D5"/>
    <w:rsid w:val="005D60D4"/>
    <w:rsid w:val="005D6623"/>
    <w:rsid w:val="005D7D15"/>
    <w:rsid w:val="005E0A1A"/>
    <w:rsid w:val="005E15C2"/>
    <w:rsid w:val="005E17C1"/>
    <w:rsid w:val="005E1A89"/>
    <w:rsid w:val="005E6176"/>
    <w:rsid w:val="005E71DB"/>
    <w:rsid w:val="005E7DB9"/>
    <w:rsid w:val="005F0A8E"/>
    <w:rsid w:val="005F12E2"/>
    <w:rsid w:val="005F209A"/>
    <w:rsid w:val="005F254E"/>
    <w:rsid w:val="005F3BC0"/>
    <w:rsid w:val="005F4CA5"/>
    <w:rsid w:val="005F6E99"/>
    <w:rsid w:val="005F7A19"/>
    <w:rsid w:val="005F7E65"/>
    <w:rsid w:val="0060014D"/>
    <w:rsid w:val="00601FB4"/>
    <w:rsid w:val="00602EB4"/>
    <w:rsid w:val="006033A3"/>
    <w:rsid w:val="00603F7E"/>
    <w:rsid w:val="00610317"/>
    <w:rsid w:val="0061034B"/>
    <w:rsid w:val="006106E5"/>
    <w:rsid w:val="00611EBD"/>
    <w:rsid w:val="006129A2"/>
    <w:rsid w:val="006136AA"/>
    <w:rsid w:val="00613D97"/>
    <w:rsid w:val="00614A32"/>
    <w:rsid w:val="00614AE6"/>
    <w:rsid w:val="0061764D"/>
    <w:rsid w:val="006227AC"/>
    <w:rsid w:val="006239AD"/>
    <w:rsid w:val="00623B21"/>
    <w:rsid w:val="00624D63"/>
    <w:rsid w:val="00624FF7"/>
    <w:rsid w:val="00625972"/>
    <w:rsid w:val="00625BA0"/>
    <w:rsid w:val="00625E94"/>
    <w:rsid w:val="00625EC4"/>
    <w:rsid w:val="006273B2"/>
    <w:rsid w:val="0062742F"/>
    <w:rsid w:val="0062763C"/>
    <w:rsid w:val="0062794A"/>
    <w:rsid w:val="00631EAE"/>
    <w:rsid w:val="00637212"/>
    <w:rsid w:val="00641A1E"/>
    <w:rsid w:val="00641DDD"/>
    <w:rsid w:val="006421B8"/>
    <w:rsid w:val="006424F9"/>
    <w:rsid w:val="006425E7"/>
    <w:rsid w:val="00642B22"/>
    <w:rsid w:val="00642B3E"/>
    <w:rsid w:val="00645FB4"/>
    <w:rsid w:val="006472BE"/>
    <w:rsid w:val="00652FCF"/>
    <w:rsid w:val="00653444"/>
    <w:rsid w:val="00655139"/>
    <w:rsid w:val="00655979"/>
    <w:rsid w:val="006579CF"/>
    <w:rsid w:val="006605C9"/>
    <w:rsid w:val="0066148D"/>
    <w:rsid w:val="0066503D"/>
    <w:rsid w:val="00666BC7"/>
    <w:rsid w:val="0067007C"/>
    <w:rsid w:val="0067149F"/>
    <w:rsid w:val="006744DA"/>
    <w:rsid w:val="00674AED"/>
    <w:rsid w:val="00680FF2"/>
    <w:rsid w:val="00681C8B"/>
    <w:rsid w:val="00682435"/>
    <w:rsid w:val="00686D3C"/>
    <w:rsid w:val="00687106"/>
    <w:rsid w:val="006873A0"/>
    <w:rsid w:val="00692942"/>
    <w:rsid w:val="00693281"/>
    <w:rsid w:val="006944C5"/>
    <w:rsid w:val="006953FA"/>
    <w:rsid w:val="006960BF"/>
    <w:rsid w:val="00696F1E"/>
    <w:rsid w:val="00697301"/>
    <w:rsid w:val="006A2F70"/>
    <w:rsid w:val="006A543A"/>
    <w:rsid w:val="006B0948"/>
    <w:rsid w:val="006B09E7"/>
    <w:rsid w:val="006B1EBD"/>
    <w:rsid w:val="006B26E1"/>
    <w:rsid w:val="006B461B"/>
    <w:rsid w:val="006B5195"/>
    <w:rsid w:val="006C21CB"/>
    <w:rsid w:val="006C3D62"/>
    <w:rsid w:val="006C4A84"/>
    <w:rsid w:val="006C5905"/>
    <w:rsid w:val="006D29F1"/>
    <w:rsid w:val="006D4319"/>
    <w:rsid w:val="006D7123"/>
    <w:rsid w:val="006E011A"/>
    <w:rsid w:val="006E22C1"/>
    <w:rsid w:val="006E5950"/>
    <w:rsid w:val="006E703E"/>
    <w:rsid w:val="006F1CE6"/>
    <w:rsid w:val="006F36CD"/>
    <w:rsid w:val="006F5552"/>
    <w:rsid w:val="006F555B"/>
    <w:rsid w:val="006F5DBE"/>
    <w:rsid w:val="00702CD4"/>
    <w:rsid w:val="0070361F"/>
    <w:rsid w:val="00704489"/>
    <w:rsid w:val="00704979"/>
    <w:rsid w:val="00704E3C"/>
    <w:rsid w:val="00705D2B"/>
    <w:rsid w:val="007068C1"/>
    <w:rsid w:val="007069A6"/>
    <w:rsid w:val="0071094B"/>
    <w:rsid w:val="00711C89"/>
    <w:rsid w:val="00711F33"/>
    <w:rsid w:val="00712AD6"/>
    <w:rsid w:val="0071391C"/>
    <w:rsid w:val="0071393B"/>
    <w:rsid w:val="00713AE1"/>
    <w:rsid w:val="00715196"/>
    <w:rsid w:val="00716135"/>
    <w:rsid w:val="00716A5B"/>
    <w:rsid w:val="0072138F"/>
    <w:rsid w:val="00721CF0"/>
    <w:rsid w:val="00722E65"/>
    <w:rsid w:val="00724317"/>
    <w:rsid w:val="00727BCD"/>
    <w:rsid w:val="007303AF"/>
    <w:rsid w:val="00730695"/>
    <w:rsid w:val="00730B57"/>
    <w:rsid w:val="00730D90"/>
    <w:rsid w:val="0073112D"/>
    <w:rsid w:val="00732655"/>
    <w:rsid w:val="007347CC"/>
    <w:rsid w:val="0074121B"/>
    <w:rsid w:val="007420C5"/>
    <w:rsid w:val="0074368C"/>
    <w:rsid w:val="00745299"/>
    <w:rsid w:val="00747AD0"/>
    <w:rsid w:val="00750AC3"/>
    <w:rsid w:val="007530C3"/>
    <w:rsid w:val="00761680"/>
    <w:rsid w:val="007623A8"/>
    <w:rsid w:val="00764D92"/>
    <w:rsid w:val="00767192"/>
    <w:rsid w:val="00767F8F"/>
    <w:rsid w:val="0077024D"/>
    <w:rsid w:val="0077029F"/>
    <w:rsid w:val="00772075"/>
    <w:rsid w:val="007723AF"/>
    <w:rsid w:val="007748A1"/>
    <w:rsid w:val="00775A0D"/>
    <w:rsid w:val="007820B3"/>
    <w:rsid w:val="00782A3B"/>
    <w:rsid w:val="007867CE"/>
    <w:rsid w:val="00787C04"/>
    <w:rsid w:val="007905D4"/>
    <w:rsid w:val="00792C71"/>
    <w:rsid w:val="007942A0"/>
    <w:rsid w:val="007A094D"/>
    <w:rsid w:val="007A2DC1"/>
    <w:rsid w:val="007A31D0"/>
    <w:rsid w:val="007A4687"/>
    <w:rsid w:val="007A53F4"/>
    <w:rsid w:val="007A6157"/>
    <w:rsid w:val="007A6201"/>
    <w:rsid w:val="007B14FB"/>
    <w:rsid w:val="007B386B"/>
    <w:rsid w:val="007B3F1B"/>
    <w:rsid w:val="007B4154"/>
    <w:rsid w:val="007B4E08"/>
    <w:rsid w:val="007B5800"/>
    <w:rsid w:val="007B5B1D"/>
    <w:rsid w:val="007C0358"/>
    <w:rsid w:val="007C4C1C"/>
    <w:rsid w:val="007C51F5"/>
    <w:rsid w:val="007C5A73"/>
    <w:rsid w:val="007C61C2"/>
    <w:rsid w:val="007C61D6"/>
    <w:rsid w:val="007C6563"/>
    <w:rsid w:val="007C66E2"/>
    <w:rsid w:val="007C7425"/>
    <w:rsid w:val="007D00A7"/>
    <w:rsid w:val="007D1733"/>
    <w:rsid w:val="007D20CC"/>
    <w:rsid w:val="007D259E"/>
    <w:rsid w:val="007D264F"/>
    <w:rsid w:val="007D4B09"/>
    <w:rsid w:val="007D5338"/>
    <w:rsid w:val="007E0A9E"/>
    <w:rsid w:val="007E1F5E"/>
    <w:rsid w:val="007E2458"/>
    <w:rsid w:val="007E6A99"/>
    <w:rsid w:val="007E7034"/>
    <w:rsid w:val="007E7733"/>
    <w:rsid w:val="007F131D"/>
    <w:rsid w:val="007F1592"/>
    <w:rsid w:val="007F3086"/>
    <w:rsid w:val="007F37BB"/>
    <w:rsid w:val="007F3ABD"/>
    <w:rsid w:val="007F4E13"/>
    <w:rsid w:val="007F68E5"/>
    <w:rsid w:val="007F76F9"/>
    <w:rsid w:val="007F7E7A"/>
    <w:rsid w:val="00800234"/>
    <w:rsid w:val="00803463"/>
    <w:rsid w:val="00804275"/>
    <w:rsid w:val="008058F9"/>
    <w:rsid w:val="008062AC"/>
    <w:rsid w:val="008064D0"/>
    <w:rsid w:val="008064FF"/>
    <w:rsid w:val="00807A13"/>
    <w:rsid w:val="00812BAF"/>
    <w:rsid w:val="00812CCB"/>
    <w:rsid w:val="008136CB"/>
    <w:rsid w:val="00813CCC"/>
    <w:rsid w:val="00816BF4"/>
    <w:rsid w:val="00816F44"/>
    <w:rsid w:val="0081765A"/>
    <w:rsid w:val="0082604C"/>
    <w:rsid w:val="00826738"/>
    <w:rsid w:val="00827C95"/>
    <w:rsid w:val="0083030D"/>
    <w:rsid w:val="0083436C"/>
    <w:rsid w:val="0083599C"/>
    <w:rsid w:val="008359A3"/>
    <w:rsid w:val="00836A94"/>
    <w:rsid w:val="008410E4"/>
    <w:rsid w:val="00841708"/>
    <w:rsid w:val="00843A01"/>
    <w:rsid w:val="00844283"/>
    <w:rsid w:val="00844920"/>
    <w:rsid w:val="008458D8"/>
    <w:rsid w:val="00845FF7"/>
    <w:rsid w:val="00846FD0"/>
    <w:rsid w:val="00847204"/>
    <w:rsid w:val="00850DDE"/>
    <w:rsid w:val="00853878"/>
    <w:rsid w:val="008563F6"/>
    <w:rsid w:val="0086120A"/>
    <w:rsid w:val="00861482"/>
    <w:rsid w:val="00865023"/>
    <w:rsid w:val="008654C5"/>
    <w:rsid w:val="00865B52"/>
    <w:rsid w:val="008667BD"/>
    <w:rsid w:val="008678A4"/>
    <w:rsid w:val="00867EE9"/>
    <w:rsid w:val="00871DA3"/>
    <w:rsid w:val="008726A6"/>
    <w:rsid w:val="0087502C"/>
    <w:rsid w:val="00877B79"/>
    <w:rsid w:val="00880B4D"/>
    <w:rsid w:val="008830EF"/>
    <w:rsid w:val="0088479A"/>
    <w:rsid w:val="00884AD3"/>
    <w:rsid w:val="00885523"/>
    <w:rsid w:val="008861F4"/>
    <w:rsid w:val="00886BB6"/>
    <w:rsid w:val="008906D7"/>
    <w:rsid w:val="00893977"/>
    <w:rsid w:val="00894365"/>
    <w:rsid w:val="00894BBD"/>
    <w:rsid w:val="008952E5"/>
    <w:rsid w:val="00895543"/>
    <w:rsid w:val="00897FB4"/>
    <w:rsid w:val="008A20AD"/>
    <w:rsid w:val="008A2E60"/>
    <w:rsid w:val="008A3D13"/>
    <w:rsid w:val="008A45B4"/>
    <w:rsid w:val="008A6E8C"/>
    <w:rsid w:val="008B1650"/>
    <w:rsid w:val="008B2D7D"/>
    <w:rsid w:val="008B4F0C"/>
    <w:rsid w:val="008B6F4F"/>
    <w:rsid w:val="008B7214"/>
    <w:rsid w:val="008B7526"/>
    <w:rsid w:val="008C1C88"/>
    <w:rsid w:val="008C5831"/>
    <w:rsid w:val="008C6926"/>
    <w:rsid w:val="008C6F58"/>
    <w:rsid w:val="008D001E"/>
    <w:rsid w:val="008D0F67"/>
    <w:rsid w:val="008D111F"/>
    <w:rsid w:val="008D333B"/>
    <w:rsid w:val="008D55EB"/>
    <w:rsid w:val="008D577E"/>
    <w:rsid w:val="008D7F6F"/>
    <w:rsid w:val="008E59E7"/>
    <w:rsid w:val="008E71AC"/>
    <w:rsid w:val="008E76F1"/>
    <w:rsid w:val="008F2633"/>
    <w:rsid w:val="008F3C08"/>
    <w:rsid w:val="008F6D72"/>
    <w:rsid w:val="008F70ED"/>
    <w:rsid w:val="008F7491"/>
    <w:rsid w:val="008F7898"/>
    <w:rsid w:val="00901545"/>
    <w:rsid w:val="00902E82"/>
    <w:rsid w:val="0090352C"/>
    <w:rsid w:val="00903EB2"/>
    <w:rsid w:val="009041A9"/>
    <w:rsid w:val="00904521"/>
    <w:rsid w:val="00906BD9"/>
    <w:rsid w:val="00907E6A"/>
    <w:rsid w:val="009105BD"/>
    <w:rsid w:val="00911E79"/>
    <w:rsid w:val="00912E84"/>
    <w:rsid w:val="00912EB9"/>
    <w:rsid w:val="00913D44"/>
    <w:rsid w:val="009145D4"/>
    <w:rsid w:val="00921E88"/>
    <w:rsid w:val="0092240D"/>
    <w:rsid w:val="00922A7F"/>
    <w:rsid w:val="009231E0"/>
    <w:rsid w:val="0092387D"/>
    <w:rsid w:val="00923CCC"/>
    <w:rsid w:val="009260CA"/>
    <w:rsid w:val="009266CA"/>
    <w:rsid w:val="00927F6C"/>
    <w:rsid w:val="00931535"/>
    <w:rsid w:val="00932D45"/>
    <w:rsid w:val="009336DA"/>
    <w:rsid w:val="00934C07"/>
    <w:rsid w:val="00934C7D"/>
    <w:rsid w:val="009352B1"/>
    <w:rsid w:val="00935555"/>
    <w:rsid w:val="00935CF5"/>
    <w:rsid w:val="00937705"/>
    <w:rsid w:val="00937FF1"/>
    <w:rsid w:val="00941546"/>
    <w:rsid w:val="00941665"/>
    <w:rsid w:val="009416CF"/>
    <w:rsid w:val="00942EB7"/>
    <w:rsid w:val="0094508D"/>
    <w:rsid w:val="0094541A"/>
    <w:rsid w:val="00945C55"/>
    <w:rsid w:val="0094645A"/>
    <w:rsid w:val="00946B47"/>
    <w:rsid w:val="009478EC"/>
    <w:rsid w:val="00947A69"/>
    <w:rsid w:val="00952B72"/>
    <w:rsid w:val="00953347"/>
    <w:rsid w:val="00953568"/>
    <w:rsid w:val="009577DD"/>
    <w:rsid w:val="0096094E"/>
    <w:rsid w:val="0096185F"/>
    <w:rsid w:val="00961EA7"/>
    <w:rsid w:val="00963E93"/>
    <w:rsid w:val="0096443A"/>
    <w:rsid w:val="0096460B"/>
    <w:rsid w:val="0096510E"/>
    <w:rsid w:val="00965681"/>
    <w:rsid w:val="00966116"/>
    <w:rsid w:val="00966D41"/>
    <w:rsid w:val="00967D33"/>
    <w:rsid w:val="009711C8"/>
    <w:rsid w:val="00971725"/>
    <w:rsid w:val="00972DB9"/>
    <w:rsid w:val="0097549D"/>
    <w:rsid w:val="00975661"/>
    <w:rsid w:val="00975DB3"/>
    <w:rsid w:val="00981022"/>
    <w:rsid w:val="00982DF3"/>
    <w:rsid w:val="009833D7"/>
    <w:rsid w:val="00984D32"/>
    <w:rsid w:val="009856CA"/>
    <w:rsid w:val="009869C8"/>
    <w:rsid w:val="00986A3A"/>
    <w:rsid w:val="00987AAF"/>
    <w:rsid w:val="00987B68"/>
    <w:rsid w:val="00993714"/>
    <w:rsid w:val="00993A99"/>
    <w:rsid w:val="00993B09"/>
    <w:rsid w:val="00993E61"/>
    <w:rsid w:val="00994F5C"/>
    <w:rsid w:val="0099581F"/>
    <w:rsid w:val="009968CF"/>
    <w:rsid w:val="00997541"/>
    <w:rsid w:val="00997A7F"/>
    <w:rsid w:val="009A07A2"/>
    <w:rsid w:val="009A092E"/>
    <w:rsid w:val="009A27D8"/>
    <w:rsid w:val="009A3D53"/>
    <w:rsid w:val="009A3E35"/>
    <w:rsid w:val="009A6A9E"/>
    <w:rsid w:val="009A6B50"/>
    <w:rsid w:val="009A79DB"/>
    <w:rsid w:val="009B0BFC"/>
    <w:rsid w:val="009B1FFD"/>
    <w:rsid w:val="009B34ED"/>
    <w:rsid w:val="009C0B72"/>
    <w:rsid w:val="009C17E2"/>
    <w:rsid w:val="009C1B66"/>
    <w:rsid w:val="009C2804"/>
    <w:rsid w:val="009C322F"/>
    <w:rsid w:val="009C3E6B"/>
    <w:rsid w:val="009C5D47"/>
    <w:rsid w:val="009C66F7"/>
    <w:rsid w:val="009C6B7F"/>
    <w:rsid w:val="009C7F17"/>
    <w:rsid w:val="009D0430"/>
    <w:rsid w:val="009D5102"/>
    <w:rsid w:val="009D64EE"/>
    <w:rsid w:val="009D7612"/>
    <w:rsid w:val="009E211E"/>
    <w:rsid w:val="009E2158"/>
    <w:rsid w:val="009E2DE8"/>
    <w:rsid w:val="009E2E3B"/>
    <w:rsid w:val="009E3989"/>
    <w:rsid w:val="009E45C7"/>
    <w:rsid w:val="009E5AF0"/>
    <w:rsid w:val="009E5C00"/>
    <w:rsid w:val="009E5C83"/>
    <w:rsid w:val="009E5E7E"/>
    <w:rsid w:val="009E63E4"/>
    <w:rsid w:val="009E65C5"/>
    <w:rsid w:val="009E78F0"/>
    <w:rsid w:val="009F1DF1"/>
    <w:rsid w:val="009F3285"/>
    <w:rsid w:val="009F44E9"/>
    <w:rsid w:val="009F5212"/>
    <w:rsid w:val="009F5BE2"/>
    <w:rsid w:val="009F5F98"/>
    <w:rsid w:val="009F6BEF"/>
    <w:rsid w:val="00A02470"/>
    <w:rsid w:val="00A02CA4"/>
    <w:rsid w:val="00A03073"/>
    <w:rsid w:val="00A06EB3"/>
    <w:rsid w:val="00A109DD"/>
    <w:rsid w:val="00A13129"/>
    <w:rsid w:val="00A1327A"/>
    <w:rsid w:val="00A14DE2"/>
    <w:rsid w:val="00A16546"/>
    <w:rsid w:val="00A17415"/>
    <w:rsid w:val="00A2001F"/>
    <w:rsid w:val="00A201DF"/>
    <w:rsid w:val="00A20C84"/>
    <w:rsid w:val="00A239C6"/>
    <w:rsid w:val="00A25025"/>
    <w:rsid w:val="00A252A1"/>
    <w:rsid w:val="00A253AE"/>
    <w:rsid w:val="00A25B8D"/>
    <w:rsid w:val="00A27580"/>
    <w:rsid w:val="00A27B6C"/>
    <w:rsid w:val="00A3094B"/>
    <w:rsid w:val="00A30E1F"/>
    <w:rsid w:val="00A31F16"/>
    <w:rsid w:val="00A36822"/>
    <w:rsid w:val="00A40F25"/>
    <w:rsid w:val="00A4248D"/>
    <w:rsid w:val="00A457DE"/>
    <w:rsid w:val="00A47020"/>
    <w:rsid w:val="00A51CC1"/>
    <w:rsid w:val="00A51E95"/>
    <w:rsid w:val="00A52C03"/>
    <w:rsid w:val="00A534CF"/>
    <w:rsid w:val="00A56E80"/>
    <w:rsid w:val="00A57C38"/>
    <w:rsid w:val="00A610E0"/>
    <w:rsid w:val="00A61CB5"/>
    <w:rsid w:val="00A622EC"/>
    <w:rsid w:val="00A63879"/>
    <w:rsid w:val="00A65A21"/>
    <w:rsid w:val="00A67FEF"/>
    <w:rsid w:val="00A7136F"/>
    <w:rsid w:val="00A7269D"/>
    <w:rsid w:val="00A75B0E"/>
    <w:rsid w:val="00A75F69"/>
    <w:rsid w:val="00A76DE6"/>
    <w:rsid w:val="00A8073A"/>
    <w:rsid w:val="00A8090F"/>
    <w:rsid w:val="00A809C5"/>
    <w:rsid w:val="00A8112C"/>
    <w:rsid w:val="00A851E7"/>
    <w:rsid w:val="00A8565B"/>
    <w:rsid w:val="00A85839"/>
    <w:rsid w:val="00A87CE4"/>
    <w:rsid w:val="00A90D8A"/>
    <w:rsid w:val="00A92A71"/>
    <w:rsid w:val="00A966FF"/>
    <w:rsid w:val="00A9762B"/>
    <w:rsid w:val="00A978EB"/>
    <w:rsid w:val="00A97EE5"/>
    <w:rsid w:val="00AA1CFD"/>
    <w:rsid w:val="00AA2B08"/>
    <w:rsid w:val="00AA3D38"/>
    <w:rsid w:val="00AA4B52"/>
    <w:rsid w:val="00AA4C05"/>
    <w:rsid w:val="00AA4D74"/>
    <w:rsid w:val="00AA76AE"/>
    <w:rsid w:val="00AA7F3C"/>
    <w:rsid w:val="00AB16FB"/>
    <w:rsid w:val="00AB3433"/>
    <w:rsid w:val="00AB4DDD"/>
    <w:rsid w:val="00AB52ED"/>
    <w:rsid w:val="00AB53E9"/>
    <w:rsid w:val="00AB54C1"/>
    <w:rsid w:val="00AB5657"/>
    <w:rsid w:val="00AB5D6C"/>
    <w:rsid w:val="00AB7818"/>
    <w:rsid w:val="00AC2FCB"/>
    <w:rsid w:val="00AC4906"/>
    <w:rsid w:val="00AC576A"/>
    <w:rsid w:val="00AC74F3"/>
    <w:rsid w:val="00AD0140"/>
    <w:rsid w:val="00AD0154"/>
    <w:rsid w:val="00AD01FA"/>
    <w:rsid w:val="00AD0EEB"/>
    <w:rsid w:val="00AD0F1E"/>
    <w:rsid w:val="00AD23D7"/>
    <w:rsid w:val="00AD4767"/>
    <w:rsid w:val="00AD52BC"/>
    <w:rsid w:val="00AD7C11"/>
    <w:rsid w:val="00AE0686"/>
    <w:rsid w:val="00AE0A67"/>
    <w:rsid w:val="00AE0BC4"/>
    <w:rsid w:val="00AE3D50"/>
    <w:rsid w:val="00AE46DB"/>
    <w:rsid w:val="00AE6BE9"/>
    <w:rsid w:val="00AE7E56"/>
    <w:rsid w:val="00AF0FBA"/>
    <w:rsid w:val="00AF1D1A"/>
    <w:rsid w:val="00AF1EE4"/>
    <w:rsid w:val="00AF2542"/>
    <w:rsid w:val="00AF339B"/>
    <w:rsid w:val="00AF33C5"/>
    <w:rsid w:val="00AF39A2"/>
    <w:rsid w:val="00AF3DF3"/>
    <w:rsid w:val="00AF4C8D"/>
    <w:rsid w:val="00AF6524"/>
    <w:rsid w:val="00AF6A73"/>
    <w:rsid w:val="00B020C6"/>
    <w:rsid w:val="00B02502"/>
    <w:rsid w:val="00B030F0"/>
    <w:rsid w:val="00B04DEC"/>
    <w:rsid w:val="00B05314"/>
    <w:rsid w:val="00B16E28"/>
    <w:rsid w:val="00B214A5"/>
    <w:rsid w:val="00B21D18"/>
    <w:rsid w:val="00B21E5F"/>
    <w:rsid w:val="00B22BE6"/>
    <w:rsid w:val="00B22D4C"/>
    <w:rsid w:val="00B23A8B"/>
    <w:rsid w:val="00B240F6"/>
    <w:rsid w:val="00B26589"/>
    <w:rsid w:val="00B273BD"/>
    <w:rsid w:val="00B276D3"/>
    <w:rsid w:val="00B30C87"/>
    <w:rsid w:val="00B31028"/>
    <w:rsid w:val="00B3233B"/>
    <w:rsid w:val="00B3239C"/>
    <w:rsid w:val="00B34735"/>
    <w:rsid w:val="00B35025"/>
    <w:rsid w:val="00B35C4A"/>
    <w:rsid w:val="00B3682E"/>
    <w:rsid w:val="00B36CBD"/>
    <w:rsid w:val="00B37232"/>
    <w:rsid w:val="00B40C80"/>
    <w:rsid w:val="00B4201D"/>
    <w:rsid w:val="00B4377C"/>
    <w:rsid w:val="00B439FA"/>
    <w:rsid w:val="00B45284"/>
    <w:rsid w:val="00B463BD"/>
    <w:rsid w:val="00B47179"/>
    <w:rsid w:val="00B5004A"/>
    <w:rsid w:val="00B50E40"/>
    <w:rsid w:val="00B52F0E"/>
    <w:rsid w:val="00B54F66"/>
    <w:rsid w:val="00B55CD4"/>
    <w:rsid w:val="00B55D5A"/>
    <w:rsid w:val="00B61672"/>
    <w:rsid w:val="00B619D3"/>
    <w:rsid w:val="00B62942"/>
    <w:rsid w:val="00B62AAF"/>
    <w:rsid w:val="00B6324B"/>
    <w:rsid w:val="00B64419"/>
    <w:rsid w:val="00B64A23"/>
    <w:rsid w:val="00B65F74"/>
    <w:rsid w:val="00B70AAF"/>
    <w:rsid w:val="00B7271F"/>
    <w:rsid w:val="00B72840"/>
    <w:rsid w:val="00B72E44"/>
    <w:rsid w:val="00B748C0"/>
    <w:rsid w:val="00B74F94"/>
    <w:rsid w:val="00B762C2"/>
    <w:rsid w:val="00B81785"/>
    <w:rsid w:val="00B82183"/>
    <w:rsid w:val="00B84E48"/>
    <w:rsid w:val="00B84E91"/>
    <w:rsid w:val="00B85228"/>
    <w:rsid w:val="00B85ED6"/>
    <w:rsid w:val="00B93D9B"/>
    <w:rsid w:val="00B94297"/>
    <w:rsid w:val="00B9449E"/>
    <w:rsid w:val="00B95478"/>
    <w:rsid w:val="00B9596E"/>
    <w:rsid w:val="00B96A41"/>
    <w:rsid w:val="00BA2BF2"/>
    <w:rsid w:val="00BA32C7"/>
    <w:rsid w:val="00BA5A2D"/>
    <w:rsid w:val="00BA5EFE"/>
    <w:rsid w:val="00BA7138"/>
    <w:rsid w:val="00BA7712"/>
    <w:rsid w:val="00BB17BF"/>
    <w:rsid w:val="00BB2715"/>
    <w:rsid w:val="00BB417C"/>
    <w:rsid w:val="00BB4597"/>
    <w:rsid w:val="00BB4A92"/>
    <w:rsid w:val="00BB5A07"/>
    <w:rsid w:val="00BB5D87"/>
    <w:rsid w:val="00BC0A94"/>
    <w:rsid w:val="00BC30E5"/>
    <w:rsid w:val="00BC3A3D"/>
    <w:rsid w:val="00BD142C"/>
    <w:rsid w:val="00BD5199"/>
    <w:rsid w:val="00BD55C5"/>
    <w:rsid w:val="00BD5909"/>
    <w:rsid w:val="00BD7C3F"/>
    <w:rsid w:val="00BD7DF2"/>
    <w:rsid w:val="00BE091F"/>
    <w:rsid w:val="00BE0F71"/>
    <w:rsid w:val="00BE21D7"/>
    <w:rsid w:val="00BE2F32"/>
    <w:rsid w:val="00BE619C"/>
    <w:rsid w:val="00BF09F7"/>
    <w:rsid w:val="00BF4515"/>
    <w:rsid w:val="00BF5E3C"/>
    <w:rsid w:val="00BF5E8C"/>
    <w:rsid w:val="00C015BE"/>
    <w:rsid w:val="00C035E9"/>
    <w:rsid w:val="00C05FEF"/>
    <w:rsid w:val="00C06019"/>
    <w:rsid w:val="00C066E7"/>
    <w:rsid w:val="00C069AF"/>
    <w:rsid w:val="00C076AB"/>
    <w:rsid w:val="00C102BA"/>
    <w:rsid w:val="00C1054E"/>
    <w:rsid w:val="00C11AD2"/>
    <w:rsid w:val="00C14461"/>
    <w:rsid w:val="00C14F67"/>
    <w:rsid w:val="00C15935"/>
    <w:rsid w:val="00C16161"/>
    <w:rsid w:val="00C179CC"/>
    <w:rsid w:val="00C20D82"/>
    <w:rsid w:val="00C230A5"/>
    <w:rsid w:val="00C23CF4"/>
    <w:rsid w:val="00C244FA"/>
    <w:rsid w:val="00C24DF6"/>
    <w:rsid w:val="00C25439"/>
    <w:rsid w:val="00C26AA0"/>
    <w:rsid w:val="00C26E85"/>
    <w:rsid w:val="00C30845"/>
    <w:rsid w:val="00C334F4"/>
    <w:rsid w:val="00C33C14"/>
    <w:rsid w:val="00C35EBE"/>
    <w:rsid w:val="00C366CB"/>
    <w:rsid w:val="00C37830"/>
    <w:rsid w:val="00C37FD0"/>
    <w:rsid w:val="00C40528"/>
    <w:rsid w:val="00C40C2A"/>
    <w:rsid w:val="00C40D63"/>
    <w:rsid w:val="00C412A5"/>
    <w:rsid w:val="00C41CE5"/>
    <w:rsid w:val="00C4553C"/>
    <w:rsid w:val="00C47A66"/>
    <w:rsid w:val="00C50570"/>
    <w:rsid w:val="00C5181D"/>
    <w:rsid w:val="00C547B0"/>
    <w:rsid w:val="00C561B5"/>
    <w:rsid w:val="00C577D6"/>
    <w:rsid w:val="00C61456"/>
    <w:rsid w:val="00C63FD0"/>
    <w:rsid w:val="00C66D5A"/>
    <w:rsid w:val="00C67593"/>
    <w:rsid w:val="00C67A7E"/>
    <w:rsid w:val="00C700D0"/>
    <w:rsid w:val="00C70D64"/>
    <w:rsid w:val="00C73E3F"/>
    <w:rsid w:val="00C75031"/>
    <w:rsid w:val="00C761DA"/>
    <w:rsid w:val="00C770C7"/>
    <w:rsid w:val="00C77B2E"/>
    <w:rsid w:val="00C81E4F"/>
    <w:rsid w:val="00C821C2"/>
    <w:rsid w:val="00C8253B"/>
    <w:rsid w:val="00C83121"/>
    <w:rsid w:val="00C834D3"/>
    <w:rsid w:val="00C83F22"/>
    <w:rsid w:val="00C85404"/>
    <w:rsid w:val="00C858A8"/>
    <w:rsid w:val="00C85D73"/>
    <w:rsid w:val="00C9025B"/>
    <w:rsid w:val="00C90F62"/>
    <w:rsid w:val="00C92452"/>
    <w:rsid w:val="00C9577B"/>
    <w:rsid w:val="00CA026C"/>
    <w:rsid w:val="00CA2DDE"/>
    <w:rsid w:val="00CA2F67"/>
    <w:rsid w:val="00CA323D"/>
    <w:rsid w:val="00CA5CF7"/>
    <w:rsid w:val="00CA7870"/>
    <w:rsid w:val="00CB0A2F"/>
    <w:rsid w:val="00CB0ACE"/>
    <w:rsid w:val="00CB26C0"/>
    <w:rsid w:val="00CB293D"/>
    <w:rsid w:val="00CB2FF3"/>
    <w:rsid w:val="00CB4106"/>
    <w:rsid w:val="00CB5341"/>
    <w:rsid w:val="00CB5F7F"/>
    <w:rsid w:val="00CC0319"/>
    <w:rsid w:val="00CC0FAC"/>
    <w:rsid w:val="00CC1E35"/>
    <w:rsid w:val="00CC2718"/>
    <w:rsid w:val="00CC3372"/>
    <w:rsid w:val="00CC34FB"/>
    <w:rsid w:val="00CC405E"/>
    <w:rsid w:val="00CC4F12"/>
    <w:rsid w:val="00CD0EB3"/>
    <w:rsid w:val="00CD249B"/>
    <w:rsid w:val="00CD2F90"/>
    <w:rsid w:val="00CD3C8D"/>
    <w:rsid w:val="00CD599A"/>
    <w:rsid w:val="00CD63F3"/>
    <w:rsid w:val="00CD7B0F"/>
    <w:rsid w:val="00CE164D"/>
    <w:rsid w:val="00CE1F5F"/>
    <w:rsid w:val="00CE4653"/>
    <w:rsid w:val="00CE65FD"/>
    <w:rsid w:val="00CF3732"/>
    <w:rsid w:val="00CF4AAB"/>
    <w:rsid w:val="00CF5F62"/>
    <w:rsid w:val="00CF6BD3"/>
    <w:rsid w:val="00CF6C9D"/>
    <w:rsid w:val="00D01442"/>
    <w:rsid w:val="00D0234B"/>
    <w:rsid w:val="00D0414C"/>
    <w:rsid w:val="00D06A52"/>
    <w:rsid w:val="00D06D07"/>
    <w:rsid w:val="00D11A84"/>
    <w:rsid w:val="00D1350F"/>
    <w:rsid w:val="00D13863"/>
    <w:rsid w:val="00D13E69"/>
    <w:rsid w:val="00D14024"/>
    <w:rsid w:val="00D20652"/>
    <w:rsid w:val="00D20BEA"/>
    <w:rsid w:val="00D20EEC"/>
    <w:rsid w:val="00D21929"/>
    <w:rsid w:val="00D227F4"/>
    <w:rsid w:val="00D22D29"/>
    <w:rsid w:val="00D2475A"/>
    <w:rsid w:val="00D25594"/>
    <w:rsid w:val="00D25CA2"/>
    <w:rsid w:val="00D27F4F"/>
    <w:rsid w:val="00D326CD"/>
    <w:rsid w:val="00D342A5"/>
    <w:rsid w:val="00D3639D"/>
    <w:rsid w:val="00D376AD"/>
    <w:rsid w:val="00D40076"/>
    <w:rsid w:val="00D400A5"/>
    <w:rsid w:val="00D4082E"/>
    <w:rsid w:val="00D42FE0"/>
    <w:rsid w:val="00D43113"/>
    <w:rsid w:val="00D43427"/>
    <w:rsid w:val="00D44021"/>
    <w:rsid w:val="00D44327"/>
    <w:rsid w:val="00D44668"/>
    <w:rsid w:val="00D4543E"/>
    <w:rsid w:val="00D463E2"/>
    <w:rsid w:val="00D46A84"/>
    <w:rsid w:val="00D46B95"/>
    <w:rsid w:val="00D46C90"/>
    <w:rsid w:val="00D479CE"/>
    <w:rsid w:val="00D506D5"/>
    <w:rsid w:val="00D523FC"/>
    <w:rsid w:val="00D53E20"/>
    <w:rsid w:val="00D55C0E"/>
    <w:rsid w:val="00D61DAD"/>
    <w:rsid w:val="00D62DD0"/>
    <w:rsid w:val="00D634C3"/>
    <w:rsid w:val="00D63750"/>
    <w:rsid w:val="00D64031"/>
    <w:rsid w:val="00D64958"/>
    <w:rsid w:val="00D65C7B"/>
    <w:rsid w:val="00D7087B"/>
    <w:rsid w:val="00D71108"/>
    <w:rsid w:val="00D71AE0"/>
    <w:rsid w:val="00D71BEA"/>
    <w:rsid w:val="00D7350C"/>
    <w:rsid w:val="00D7373C"/>
    <w:rsid w:val="00D73749"/>
    <w:rsid w:val="00D74286"/>
    <w:rsid w:val="00D75113"/>
    <w:rsid w:val="00D80942"/>
    <w:rsid w:val="00D82063"/>
    <w:rsid w:val="00D8479D"/>
    <w:rsid w:val="00D87086"/>
    <w:rsid w:val="00D87CB7"/>
    <w:rsid w:val="00D90F01"/>
    <w:rsid w:val="00D926B8"/>
    <w:rsid w:val="00D92C61"/>
    <w:rsid w:val="00DA0987"/>
    <w:rsid w:val="00DA1ABC"/>
    <w:rsid w:val="00DA3090"/>
    <w:rsid w:val="00DA3C9F"/>
    <w:rsid w:val="00DA4255"/>
    <w:rsid w:val="00DA4843"/>
    <w:rsid w:val="00DA4A9D"/>
    <w:rsid w:val="00DA4C48"/>
    <w:rsid w:val="00DB0C80"/>
    <w:rsid w:val="00DB60B9"/>
    <w:rsid w:val="00DC056A"/>
    <w:rsid w:val="00DC0C09"/>
    <w:rsid w:val="00DC0DF6"/>
    <w:rsid w:val="00DC38CB"/>
    <w:rsid w:val="00DC4777"/>
    <w:rsid w:val="00DC584A"/>
    <w:rsid w:val="00DC5982"/>
    <w:rsid w:val="00DC5BEA"/>
    <w:rsid w:val="00DC7088"/>
    <w:rsid w:val="00DC7A64"/>
    <w:rsid w:val="00DD09D2"/>
    <w:rsid w:val="00DD1548"/>
    <w:rsid w:val="00DD1F4D"/>
    <w:rsid w:val="00DD40FB"/>
    <w:rsid w:val="00DD71BD"/>
    <w:rsid w:val="00DE1AD8"/>
    <w:rsid w:val="00DE2F59"/>
    <w:rsid w:val="00DE34A7"/>
    <w:rsid w:val="00DE5EDD"/>
    <w:rsid w:val="00DE6895"/>
    <w:rsid w:val="00DF33F8"/>
    <w:rsid w:val="00DF4366"/>
    <w:rsid w:val="00DF66FB"/>
    <w:rsid w:val="00DF7E5C"/>
    <w:rsid w:val="00E0374A"/>
    <w:rsid w:val="00E04188"/>
    <w:rsid w:val="00E045C5"/>
    <w:rsid w:val="00E05343"/>
    <w:rsid w:val="00E07DEC"/>
    <w:rsid w:val="00E10F3C"/>
    <w:rsid w:val="00E10F7D"/>
    <w:rsid w:val="00E10FD5"/>
    <w:rsid w:val="00E11109"/>
    <w:rsid w:val="00E1186A"/>
    <w:rsid w:val="00E11E57"/>
    <w:rsid w:val="00E1420D"/>
    <w:rsid w:val="00E15332"/>
    <w:rsid w:val="00E16776"/>
    <w:rsid w:val="00E16EA0"/>
    <w:rsid w:val="00E20476"/>
    <w:rsid w:val="00E218EE"/>
    <w:rsid w:val="00E220EA"/>
    <w:rsid w:val="00E23463"/>
    <w:rsid w:val="00E23F90"/>
    <w:rsid w:val="00E26D54"/>
    <w:rsid w:val="00E27208"/>
    <w:rsid w:val="00E27394"/>
    <w:rsid w:val="00E310C2"/>
    <w:rsid w:val="00E331E6"/>
    <w:rsid w:val="00E3388E"/>
    <w:rsid w:val="00E34BA6"/>
    <w:rsid w:val="00E37E43"/>
    <w:rsid w:val="00E409CE"/>
    <w:rsid w:val="00E40FBB"/>
    <w:rsid w:val="00E4107A"/>
    <w:rsid w:val="00E43E57"/>
    <w:rsid w:val="00E44514"/>
    <w:rsid w:val="00E50CFF"/>
    <w:rsid w:val="00E52035"/>
    <w:rsid w:val="00E521D4"/>
    <w:rsid w:val="00E52690"/>
    <w:rsid w:val="00E5273E"/>
    <w:rsid w:val="00E53D4A"/>
    <w:rsid w:val="00E578D2"/>
    <w:rsid w:val="00E64E4A"/>
    <w:rsid w:val="00E7594C"/>
    <w:rsid w:val="00E76940"/>
    <w:rsid w:val="00E8234F"/>
    <w:rsid w:val="00E82E5B"/>
    <w:rsid w:val="00E83783"/>
    <w:rsid w:val="00E83808"/>
    <w:rsid w:val="00E83CF0"/>
    <w:rsid w:val="00E84067"/>
    <w:rsid w:val="00E8459E"/>
    <w:rsid w:val="00E861B7"/>
    <w:rsid w:val="00E86E1C"/>
    <w:rsid w:val="00E87148"/>
    <w:rsid w:val="00E87ABA"/>
    <w:rsid w:val="00E90029"/>
    <w:rsid w:val="00E92320"/>
    <w:rsid w:val="00E934CF"/>
    <w:rsid w:val="00E9350A"/>
    <w:rsid w:val="00E938FC"/>
    <w:rsid w:val="00E940FB"/>
    <w:rsid w:val="00E94547"/>
    <w:rsid w:val="00E94E49"/>
    <w:rsid w:val="00E95391"/>
    <w:rsid w:val="00E96B1D"/>
    <w:rsid w:val="00EA2127"/>
    <w:rsid w:val="00EA3B6D"/>
    <w:rsid w:val="00EA4F2F"/>
    <w:rsid w:val="00EA63FB"/>
    <w:rsid w:val="00EA744B"/>
    <w:rsid w:val="00EB07E9"/>
    <w:rsid w:val="00EB1BD8"/>
    <w:rsid w:val="00EB2D30"/>
    <w:rsid w:val="00EB4945"/>
    <w:rsid w:val="00EB6609"/>
    <w:rsid w:val="00EB7535"/>
    <w:rsid w:val="00EC1CE1"/>
    <w:rsid w:val="00EC3630"/>
    <w:rsid w:val="00EC421E"/>
    <w:rsid w:val="00EC6F5D"/>
    <w:rsid w:val="00EC7C33"/>
    <w:rsid w:val="00EC7DCE"/>
    <w:rsid w:val="00ED067C"/>
    <w:rsid w:val="00ED0E34"/>
    <w:rsid w:val="00ED12C7"/>
    <w:rsid w:val="00ED3001"/>
    <w:rsid w:val="00ED57C2"/>
    <w:rsid w:val="00ED5F41"/>
    <w:rsid w:val="00EE1399"/>
    <w:rsid w:val="00EE250E"/>
    <w:rsid w:val="00EE2CDD"/>
    <w:rsid w:val="00EE3785"/>
    <w:rsid w:val="00EE54F5"/>
    <w:rsid w:val="00EE60D7"/>
    <w:rsid w:val="00EE6141"/>
    <w:rsid w:val="00EE73B0"/>
    <w:rsid w:val="00EF43B1"/>
    <w:rsid w:val="00EF4504"/>
    <w:rsid w:val="00F026C6"/>
    <w:rsid w:val="00F0320B"/>
    <w:rsid w:val="00F0517C"/>
    <w:rsid w:val="00F0564B"/>
    <w:rsid w:val="00F05A3E"/>
    <w:rsid w:val="00F12D46"/>
    <w:rsid w:val="00F14817"/>
    <w:rsid w:val="00F14DB8"/>
    <w:rsid w:val="00F155EC"/>
    <w:rsid w:val="00F16678"/>
    <w:rsid w:val="00F16E68"/>
    <w:rsid w:val="00F17E81"/>
    <w:rsid w:val="00F22F5E"/>
    <w:rsid w:val="00F2438B"/>
    <w:rsid w:val="00F2696E"/>
    <w:rsid w:val="00F27CC3"/>
    <w:rsid w:val="00F328AF"/>
    <w:rsid w:val="00F345C7"/>
    <w:rsid w:val="00F35FEE"/>
    <w:rsid w:val="00F36064"/>
    <w:rsid w:val="00F41680"/>
    <w:rsid w:val="00F4420D"/>
    <w:rsid w:val="00F450AF"/>
    <w:rsid w:val="00F45301"/>
    <w:rsid w:val="00F464E9"/>
    <w:rsid w:val="00F46FC0"/>
    <w:rsid w:val="00F47DD1"/>
    <w:rsid w:val="00F50399"/>
    <w:rsid w:val="00F50670"/>
    <w:rsid w:val="00F50691"/>
    <w:rsid w:val="00F5177C"/>
    <w:rsid w:val="00F525A4"/>
    <w:rsid w:val="00F52612"/>
    <w:rsid w:val="00F54140"/>
    <w:rsid w:val="00F54F50"/>
    <w:rsid w:val="00F5678D"/>
    <w:rsid w:val="00F56C43"/>
    <w:rsid w:val="00F579F3"/>
    <w:rsid w:val="00F61E73"/>
    <w:rsid w:val="00F646D7"/>
    <w:rsid w:val="00F65F7B"/>
    <w:rsid w:val="00F66014"/>
    <w:rsid w:val="00F70486"/>
    <w:rsid w:val="00F722F0"/>
    <w:rsid w:val="00F72BEB"/>
    <w:rsid w:val="00F73845"/>
    <w:rsid w:val="00F75401"/>
    <w:rsid w:val="00F7559A"/>
    <w:rsid w:val="00F75A9A"/>
    <w:rsid w:val="00F76A6F"/>
    <w:rsid w:val="00F77263"/>
    <w:rsid w:val="00F8091F"/>
    <w:rsid w:val="00F82540"/>
    <w:rsid w:val="00F83492"/>
    <w:rsid w:val="00F865DD"/>
    <w:rsid w:val="00F87B79"/>
    <w:rsid w:val="00F906F3"/>
    <w:rsid w:val="00F90B8E"/>
    <w:rsid w:val="00F93A0C"/>
    <w:rsid w:val="00F9415A"/>
    <w:rsid w:val="00F943A8"/>
    <w:rsid w:val="00F96A05"/>
    <w:rsid w:val="00F970A1"/>
    <w:rsid w:val="00F970F9"/>
    <w:rsid w:val="00F97904"/>
    <w:rsid w:val="00FA1AD6"/>
    <w:rsid w:val="00FA29E3"/>
    <w:rsid w:val="00FA3B83"/>
    <w:rsid w:val="00FA4EC6"/>
    <w:rsid w:val="00FA5F24"/>
    <w:rsid w:val="00FB29F0"/>
    <w:rsid w:val="00FB36A7"/>
    <w:rsid w:val="00FB5804"/>
    <w:rsid w:val="00FB790C"/>
    <w:rsid w:val="00FC1061"/>
    <w:rsid w:val="00FC1529"/>
    <w:rsid w:val="00FC1847"/>
    <w:rsid w:val="00FC1D92"/>
    <w:rsid w:val="00FC6525"/>
    <w:rsid w:val="00FC75CD"/>
    <w:rsid w:val="00FD174A"/>
    <w:rsid w:val="00FD1EE5"/>
    <w:rsid w:val="00FD651B"/>
    <w:rsid w:val="00FD7982"/>
    <w:rsid w:val="00FE01DC"/>
    <w:rsid w:val="00FE06B4"/>
    <w:rsid w:val="00FE0DE6"/>
    <w:rsid w:val="00FE12F9"/>
    <w:rsid w:val="00FE180F"/>
    <w:rsid w:val="00FE2D37"/>
    <w:rsid w:val="00FE3069"/>
    <w:rsid w:val="00FE357A"/>
    <w:rsid w:val="00FE5647"/>
    <w:rsid w:val="00FE5CF1"/>
    <w:rsid w:val="00FF09FA"/>
    <w:rsid w:val="00FF14A8"/>
    <w:rsid w:val="00FF1EA9"/>
    <w:rsid w:val="00FF2317"/>
    <w:rsid w:val="00FF4144"/>
    <w:rsid w:val="00FF435F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6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0E28F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DF7E5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DF7E5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DF7E5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387D"/>
    <w:rPr>
      <w:rFonts w:ascii="Cambria" w:hAnsi="Cambria" w:cs="Times New Roman"/>
      <w:b/>
      <w:kern w:val="32"/>
      <w:sz w:val="32"/>
    </w:rPr>
  </w:style>
  <w:style w:type="character" w:styleId="a3">
    <w:name w:val="Hyperlink"/>
    <w:uiPriority w:val="99"/>
    <w:rsid w:val="00051A57"/>
    <w:rPr>
      <w:rFonts w:cs="Times New Roman"/>
      <w:color w:val="000080"/>
      <w:u w:val="single"/>
    </w:rPr>
  </w:style>
  <w:style w:type="paragraph" w:styleId="a4">
    <w:name w:val="Normal (Web)"/>
    <w:basedOn w:val="a"/>
    <w:uiPriority w:val="99"/>
    <w:rsid w:val="00051A57"/>
    <w:pPr>
      <w:spacing w:before="100" w:beforeAutospacing="1" w:after="119"/>
    </w:pPr>
  </w:style>
  <w:style w:type="paragraph" w:styleId="a5">
    <w:name w:val="Balloon Text"/>
    <w:basedOn w:val="a"/>
    <w:link w:val="a6"/>
    <w:uiPriority w:val="99"/>
    <w:rsid w:val="00051A57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locked/>
    <w:rsid w:val="00051A57"/>
    <w:rPr>
      <w:rFonts w:ascii="Tahoma" w:hAnsi="Tahoma" w:cs="Times New Roman"/>
      <w:sz w:val="16"/>
      <w:lang w:eastAsia="ru-RU"/>
    </w:rPr>
  </w:style>
  <w:style w:type="paragraph" w:customStyle="1" w:styleId="ConsPlusNonformat">
    <w:name w:val="ConsPlusNonformat"/>
    <w:uiPriority w:val="99"/>
    <w:rsid w:val="00051A5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7">
    <w:name w:val="FollowedHyperlink"/>
    <w:uiPriority w:val="99"/>
    <w:rsid w:val="00051A57"/>
    <w:rPr>
      <w:rFonts w:cs="Times New Roman"/>
      <w:color w:val="800080"/>
      <w:u w:val="single"/>
    </w:rPr>
  </w:style>
  <w:style w:type="paragraph" w:styleId="a8">
    <w:name w:val="footer"/>
    <w:basedOn w:val="a"/>
    <w:link w:val="a9"/>
    <w:uiPriority w:val="99"/>
    <w:rsid w:val="00051A57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9">
    <w:name w:val="Нижний колонтитул Знак"/>
    <w:link w:val="a8"/>
    <w:uiPriority w:val="99"/>
    <w:locked/>
    <w:rsid w:val="00051A57"/>
    <w:rPr>
      <w:rFonts w:ascii="Times New Roman" w:hAnsi="Times New Roman" w:cs="Times New Roman"/>
      <w:sz w:val="24"/>
      <w:lang w:eastAsia="ru-RU"/>
    </w:rPr>
  </w:style>
  <w:style w:type="character" w:styleId="aa">
    <w:name w:val="page number"/>
    <w:uiPriority w:val="99"/>
    <w:rsid w:val="00051A57"/>
    <w:rPr>
      <w:rFonts w:cs="Times New Roman"/>
    </w:rPr>
  </w:style>
  <w:style w:type="character" w:styleId="ab">
    <w:name w:val="Emphasis"/>
    <w:uiPriority w:val="99"/>
    <w:qFormat/>
    <w:rsid w:val="00051A57"/>
    <w:rPr>
      <w:rFonts w:cs="Times New Roman"/>
      <w:i/>
    </w:rPr>
  </w:style>
  <w:style w:type="paragraph" w:customStyle="1" w:styleId="14pt">
    <w:name w:val="Обычный + 14 pt"/>
    <w:aliases w:val="по ширине,Первая строка:  0,8 см + курсив,влево,Первая стро..."/>
    <w:basedOn w:val="a"/>
    <w:uiPriority w:val="99"/>
    <w:rsid w:val="00051A57"/>
    <w:pPr>
      <w:ind w:firstLine="454"/>
      <w:jc w:val="both"/>
    </w:pPr>
    <w:rPr>
      <w:sz w:val="28"/>
      <w:szCs w:val="28"/>
    </w:rPr>
  </w:style>
  <w:style w:type="table" w:styleId="-1">
    <w:name w:val="Table Web 1"/>
    <w:basedOn w:val="a1"/>
    <w:uiPriority w:val="99"/>
    <w:rsid w:val="00051A57"/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c">
    <w:name w:val="Table Grid"/>
    <w:basedOn w:val="a1"/>
    <w:uiPriority w:val="99"/>
    <w:rsid w:val="00051A5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uiPriority w:val="99"/>
    <w:rsid w:val="00051A5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customStyle="1" w:styleId="11">
    <w:name w:val="Без интервала1"/>
    <w:link w:val="ad"/>
    <w:uiPriority w:val="99"/>
    <w:rsid w:val="00E3388E"/>
    <w:rPr>
      <w:sz w:val="22"/>
      <w:szCs w:val="22"/>
    </w:rPr>
  </w:style>
  <w:style w:type="character" w:customStyle="1" w:styleId="ad">
    <w:name w:val="Без интервала Знак"/>
    <w:link w:val="11"/>
    <w:uiPriority w:val="99"/>
    <w:locked/>
    <w:rsid w:val="00E3388E"/>
    <w:rPr>
      <w:sz w:val="22"/>
      <w:lang w:val="ru-RU" w:eastAsia="ru-RU"/>
    </w:rPr>
  </w:style>
  <w:style w:type="character" w:customStyle="1" w:styleId="ae">
    <w:name w:val="Гипертекстовая ссылка"/>
    <w:uiPriority w:val="99"/>
    <w:rsid w:val="00655139"/>
    <w:rPr>
      <w:color w:val="106BBE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uiPriority w:val="99"/>
    <w:rsid w:val="00F541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List Paragraph"/>
    <w:basedOn w:val="a"/>
    <w:uiPriority w:val="99"/>
    <w:qFormat/>
    <w:rsid w:val="001D4DA3"/>
    <w:pPr>
      <w:ind w:left="720"/>
      <w:contextualSpacing/>
    </w:pPr>
  </w:style>
  <w:style w:type="character" w:customStyle="1" w:styleId="ng-isolate-scope">
    <w:name w:val="ng-isolate-scope"/>
    <w:uiPriority w:val="99"/>
    <w:rsid w:val="00AD23D7"/>
  </w:style>
  <w:style w:type="character" w:customStyle="1" w:styleId="apple-converted-space">
    <w:name w:val="apple-converted-space"/>
    <w:uiPriority w:val="99"/>
    <w:rsid w:val="0018712E"/>
  </w:style>
  <w:style w:type="paragraph" w:styleId="af1">
    <w:name w:val="header"/>
    <w:basedOn w:val="a"/>
    <w:link w:val="af2"/>
    <w:uiPriority w:val="99"/>
    <w:rsid w:val="00AD0F1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Верхний колонтитул Знак"/>
    <w:link w:val="af1"/>
    <w:uiPriority w:val="99"/>
    <w:locked/>
    <w:rsid w:val="00AD0F1E"/>
    <w:rPr>
      <w:rFonts w:ascii="Times New Roman" w:hAnsi="Times New Roman" w:cs="Times New Roman"/>
      <w:sz w:val="24"/>
    </w:rPr>
  </w:style>
  <w:style w:type="paragraph" w:customStyle="1" w:styleId="Default">
    <w:name w:val="Default"/>
    <w:uiPriority w:val="99"/>
    <w:rsid w:val="00A966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uiPriority w:val="99"/>
    <w:rsid w:val="0026630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f3">
    <w:name w:val="Body Text"/>
    <w:basedOn w:val="a"/>
    <w:link w:val="af4"/>
    <w:uiPriority w:val="99"/>
    <w:rsid w:val="006424F9"/>
    <w:pPr>
      <w:jc w:val="both"/>
    </w:pPr>
    <w:rPr>
      <w:rFonts w:eastAsia="Calibri"/>
      <w:sz w:val="28"/>
      <w:szCs w:val="20"/>
    </w:rPr>
  </w:style>
  <w:style w:type="character" w:customStyle="1" w:styleId="af4">
    <w:name w:val="Основной текст Знак"/>
    <w:link w:val="af3"/>
    <w:uiPriority w:val="99"/>
    <w:locked/>
    <w:rsid w:val="006424F9"/>
    <w:rPr>
      <w:rFonts w:ascii="Times New Roman" w:hAnsi="Times New Roman" w:cs="Times New Roman"/>
      <w:sz w:val="28"/>
    </w:rPr>
  </w:style>
  <w:style w:type="paragraph" w:styleId="3">
    <w:name w:val="Body Text Indent 3"/>
    <w:basedOn w:val="a"/>
    <w:link w:val="30"/>
    <w:uiPriority w:val="99"/>
    <w:rsid w:val="006424F9"/>
    <w:pPr>
      <w:tabs>
        <w:tab w:val="left" w:pos="1005"/>
      </w:tabs>
      <w:ind w:firstLine="709"/>
      <w:jc w:val="both"/>
    </w:pPr>
    <w:rPr>
      <w:rFonts w:eastAsia="Calibri"/>
      <w:sz w:val="26"/>
      <w:szCs w:val="26"/>
    </w:rPr>
  </w:style>
  <w:style w:type="character" w:customStyle="1" w:styleId="30">
    <w:name w:val="Основной текст с отступом 3 Знак"/>
    <w:link w:val="3"/>
    <w:uiPriority w:val="99"/>
    <w:locked/>
    <w:rsid w:val="006424F9"/>
    <w:rPr>
      <w:rFonts w:ascii="Times New Roman" w:hAnsi="Times New Roman" w:cs="Times New Roman"/>
      <w:sz w:val="26"/>
    </w:rPr>
  </w:style>
  <w:style w:type="character" w:customStyle="1" w:styleId="12">
    <w:name w:val="Основной шрифт абзаца1"/>
    <w:uiPriority w:val="99"/>
    <w:rsid w:val="00B439FA"/>
  </w:style>
  <w:style w:type="paragraph" w:customStyle="1" w:styleId="ConsPlusTitle">
    <w:name w:val="ConsPlusTitle"/>
    <w:uiPriority w:val="99"/>
    <w:rsid w:val="0021577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215776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21577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uiPriority w:val="99"/>
    <w:rsid w:val="00215776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215776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215776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f5">
    <w:name w:val="Strong"/>
    <w:uiPriority w:val="99"/>
    <w:qFormat/>
    <w:locked/>
    <w:rsid w:val="008E76F1"/>
    <w:rPr>
      <w:rFonts w:cs="Times New Roman"/>
      <w:b/>
    </w:rPr>
  </w:style>
  <w:style w:type="character" w:customStyle="1" w:styleId="60">
    <w:name w:val="Заголовок 6 Знак"/>
    <w:basedOn w:val="a0"/>
    <w:link w:val="6"/>
    <w:semiHidden/>
    <w:rsid w:val="00DF7E5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DF7E5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DF7E5C"/>
    <w:rPr>
      <w:rFonts w:asciiTheme="majorHAnsi" w:eastAsiaTheme="majorEastAsia" w:hAnsiTheme="majorHAnsi" w:cstheme="majorBidi"/>
      <w:color w:val="404040" w:themeColor="text1" w:themeTint="BF"/>
    </w:rPr>
  </w:style>
  <w:style w:type="paragraph" w:styleId="af6">
    <w:name w:val="No Spacing"/>
    <w:uiPriority w:val="1"/>
    <w:qFormat/>
    <w:rsid w:val="00DC477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6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0E28F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DF7E5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DF7E5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DF7E5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387D"/>
    <w:rPr>
      <w:rFonts w:ascii="Cambria" w:hAnsi="Cambria" w:cs="Times New Roman"/>
      <w:b/>
      <w:kern w:val="32"/>
      <w:sz w:val="32"/>
    </w:rPr>
  </w:style>
  <w:style w:type="character" w:styleId="a3">
    <w:name w:val="Hyperlink"/>
    <w:uiPriority w:val="99"/>
    <w:rsid w:val="00051A57"/>
    <w:rPr>
      <w:rFonts w:cs="Times New Roman"/>
      <w:color w:val="000080"/>
      <w:u w:val="single"/>
    </w:rPr>
  </w:style>
  <w:style w:type="paragraph" w:styleId="a4">
    <w:name w:val="Normal (Web)"/>
    <w:basedOn w:val="a"/>
    <w:uiPriority w:val="99"/>
    <w:rsid w:val="00051A57"/>
    <w:pPr>
      <w:spacing w:before="100" w:beforeAutospacing="1" w:after="119"/>
    </w:pPr>
  </w:style>
  <w:style w:type="paragraph" w:styleId="a5">
    <w:name w:val="Balloon Text"/>
    <w:basedOn w:val="a"/>
    <w:link w:val="a6"/>
    <w:uiPriority w:val="99"/>
    <w:rsid w:val="00051A57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locked/>
    <w:rsid w:val="00051A57"/>
    <w:rPr>
      <w:rFonts w:ascii="Tahoma" w:hAnsi="Tahoma" w:cs="Times New Roman"/>
      <w:sz w:val="16"/>
      <w:lang w:eastAsia="ru-RU"/>
    </w:rPr>
  </w:style>
  <w:style w:type="paragraph" w:customStyle="1" w:styleId="ConsPlusNonformat">
    <w:name w:val="ConsPlusNonformat"/>
    <w:uiPriority w:val="99"/>
    <w:rsid w:val="00051A5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7">
    <w:name w:val="FollowedHyperlink"/>
    <w:uiPriority w:val="99"/>
    <w:rsid w:val="00051A57"/>
    <w:rPr>
      <w:rFonts w:cs="Times New Roman"/>
      <w:color w:val="800080"/>
      <w:u w:val="single"/>
    </w:rPr>
  </w:style>
  <w:style w:type="paragraph" w:styleId="a8">
    <w:name w:val="footer"/>
    <w:basedOn w:val="a"/>
    <w:link w:val="a9"/>
    <w:uiPriority w:val="99"/>
    <w:rsid w:val="00051A57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9">
    <w:name w:val="Нижний колонтитул Знак"/>
    <w:link w:val="a8"/>
    <w:uiPriority w:val="99"/>
    <w:locked/>
    <w:rsid w:val="00051A57"/>
    <w:rPr>
      <w:rFonts w:ascii="Times New Roman" w:hAnsi="Times New Roman" w:cs="Times New Roman"/>
      <w:sz w:val="24"/>
      <w:lang w:eastAsia="ru-RU"/>
    </w:rPr>
  </w:style>
  <w:style w:type="character" w:styleId="aa">
    <w:name w:val="page number"/>
    <w:uiPriority w:val="99"/>
    <w:rsid w:val="00051A57"/>
    <w:rPr>
      <w:rFonts w:cs="Times New Roman"/>
    </w:rPr>
  </w:style>
  <w:style w:type="character" w:styleId="ab">
    <w:name w:val="Emphasis"/>
    <w:uiPriority w:val="99"/>
    <w:qFormat/>
    <w:rsid w:val="00051A57"/>
    <w:rPr>
      <w:rFonts w:cs="Times New Roman"/>
      <w:i/>
    </w:rPr>
  </w:style>
  <w:style w:type="paragraph" w:customStyle="1" w:styleId="14pt">
    <w:name w:val="Обычный + 14 pt"/>
    <w:aliases w:val="по ширине,Первая строка:  0,8 см + курсив,влево,Первая стро..."/>
    <w:basedOn w:val="a"/>
    <w:uiPriority w:val="99"/>
    <w:rsid w:val="00051A57"/>
    <w:pPr>
      <w:ind w:firstLine="454"/>
      <w:jc w:val="both"/>
    </w:pPr>
    <w:rPr>
      <w:sz w:val="28"/>
      <w:szCs w:val="28"/>
    </w:rPr>
  </w:style>
  <w:style w:type="table" w:styleId="-1">
    <w:name w:val="Table Web 1"/>
    <w:basedOn w:val="a1"/>
    <w:uiPriority w:val="99"/>
    <w:rsid w:val="00051A57"/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c">
    <w:name w:val="Table Grid"/>
    <w:basedOn w:val="a1"/>
    <w:uiPriority w:val="99"/>
    <w:rsid w:val="00051A5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uiPriority w:val="99"/>
    <w:rsid w:val="00051A5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customStyle="1" w:styleId="11">
    <w:name w:val="Без интервала1"/>
    <w:link w:val="ad"/>
    <w:uiPriority w:val="99"/>
    <w:rsid w:val="00E3388E"/>
    <w:rPr>
      <w:sz w:val="22"/>
      <w:szCs w:val="22"/>
    </w:rPr>
  </w:style>
  <w:style w:type="character" w:customStyle="1" w:styleId="ad">
    <w:name w:val="Без интервала Знак"/>
    <w:link w:val="11"/>
    <w:uiPriority w:val="99"/>
    <w:locked/>
    <w:rsid w:val="00E3388E"/>
    <w:rPr>
      <w:sz w:val="22"/>
      <w:lang w:val="ru-RU" w:eastAsia="ru-RU"/>
    </w:rPr>
  </w:style>
  <w:style w:type="character" w:customStyle="1" w:styleId="ae">
    <w:name w:val="Гипертекстовая ссылка"/>
    <w:uiPriority w:val="99"/>
    <w:rsid w:val="00655139"/>
    <w:rPr>
      <w:color w:val="106BBE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uiPriority w:val="99"/>
    <w:rsid w:val="00F541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List Paragraph"/>
    <w:basedOn w:val="a"/>
    <w:uiPriority w:val="99"/>
    <w:qFormat/>
    <w:rsid w:val="001D4DA3"/>
    <w:pPr>
      <w:ind w:left="720"/>
      <w:contextualSpacing/>
    </w:pPr>
  </w:style>
  <w:style w:type="character" w:customStyle="1" w:styleId="ng-isolate-scope">
    <w:name w:val="ng-isolate-scope"/>
    <w:uiPriority w:val="99"/>
    <w:rsid w:val="00AD23D7"/>
  </w:style>
  <w:style w:type="character" w:customStyle="1" w:styleId="apple-converted-space">
    <w:name w:val="apple-converted-space"/>
    <w:uiPriority w:val="99"/>
    <w:rsid w:val="0018712E"/>
  </w:style>
  <w:style w:type="paragraph" w:styleId="af1">
    <w:name w:val="header"/>
    <w:basedOn w:val="a"/>
    <w:link w:val="af2"/>
    <w:uiPriority w:val="99"/>
    <w:rsid w:val="00AD0F1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Верхний колонтитул Знак"/>
    <w:link w:val="af1"/>
    <w:uiPriority w:val="99"/>
    <w:locked/>
    <w:rsid w:val="00AD0F1E"/>
    <w:rPr>
      <w:rFonts w:ascii="Times New Roman" w:hAnsi="Times New Roman" w:cs="Times New Roman"/>
      <w:sz w:val="24"/>
    </w:rPr>
  </w:style>
  <w:style w:type="paragraph" w:customStyle="1" w:styleId="Default">
    <w:name w:val="Default"/>
    <w:uiPriority w:val="99"/>
    <w:rsid w:val="00A966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uiPriority w:val="99"/>
    <w:rsid w:val="0026630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f3">
    <w:name w:val="Body Text"/>
    <w:basedOn w:val="a"/>
    <w:link w:val="af4"/>
    <w:uiPriority w:val="99"/>
    <w:rsid w:val="006424F9"/>
    <w:pPr>
      <w:jc w:val="both"/>
    </w:pPr>
    <w:rPr>
      <w:rFonts w:eastAsia="Calibri"/>
      <w:sz w:val="28"/>
      <w:szCs w:val="20"/>
    </w:rPr>
  </w:style>
  <w:style w:type="character" w:customStyle="1" w:styleId="af4">
    <w:name w:val="Основной текст Знак"/>
    <w:link w:val="af3"/>
    <w:uiPriority w:val="99"/>
    <w:locked/>
    <w:rsid w:val="006424F9"/>
    <w:rPr>
      <w:rFonts w:ascii="Times New Roman" w:hAnsi="Times New Roman" w:cs="Times New Roman"/>
      <w:sz w:val="28"/>
    </w:rPr>
  </w:style>
  <w:style w:type="paragraph" w:styleId="3">
    <w:name w:val="Body Text Indent 3"/>
    <w:basedOn w:val="a"/>
    <w:link w:val="30"/>
    <w:uiPriority w:val="99"/>
    <w:rsid w:val="006424F9"/>
    <w:pPr>
      <w:tabs>
        <w:tab w:val="left" w:pos="1005"/>
      </w:tabs>
      <w:ind w:firstLine="709"/>
      <w:jc w:val="both"/>
    </w:pPr>
    <w:rPr>
      <w:rFonts w:eastAsia="Calibri"/>
      <w:sz w:val="26"/>
      <w:szCs w:val="26"/>
    </w:rPr>
  </w:style>
  <w:style w:type="character" w:customStyle="1" w:styleId="30">
    <w:name w:val="Основной текст с отступом 3 Знак"/>
    <w:link w:val="3"/>
    <w:uiPriority w:val="99"/>
    <w:locked/>
    <w:rsid w:val="006424F9"/>
    <w:rPr>
      <w:rFonts w:ascii="Times New Roman" w:hAnsi="Times New Roman" w:cs="Times New Roman"/>
      <w:sz w:val="26"/>
    </w:rPr>
  </w:style>
  <w:style w:type="character" w:customStyle="1" w:styleId="12">
    <w:name w:val="Основной шрифт абзаца1"/>
    <w:uiPriority w:val="99"/>
    <w:rsid w:val="00B439FA"/>
  </w:style>
  <w:style w:type="paragraph" w:customStyle="1" w:styleId="ConsPlusTitle">
    <w:name w:val="ConsPlusTitle"/>
    <w:uiPriority w:val="99"/>
    <w:rsid w:val="0021577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215776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21577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uiPriority w:val="99"/>
    <w:rsid w:val="00215776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215776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215776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f5">
    <w:name w:val="Strong"/>
    <w:uiPriority w:val="99"/>
    <w:qFormat/>
    <w:locked/>
    <w:rsid w:val="008E76F1"/>
    <w:rPr>
      <w:rFonts w:cs="Times New Roman"/>
      <w:b/>
    </w:rPr>
  </w:style>
  <w:style w:type="character" w:customStyle="1" w:styleId="60">
    <w:name w:val="Заголовок 6 Знак"/>
    <w:basedOn w:val="a0"/>
    <w:link w:val="6"/>
    <w:semiHidden/>
    <w:rsid w:val="00DF7E5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DF7E5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DF7E5C"/>
    <w:rPr>
      <w:rFonts w:asciiTheme="majorHAnsi" w:eastAsiaTheme="majorEastAsia" w:hAnsiTheme="majorHAnsi" w:cstheme="majorBidi"/>
      <w:color w:val="404040" w:themeColor="text1" w:themeTint="BF"/>
    </w:rPr>
  </w:style>
  <w:style w:type="paragraph" w:styleId="af6">
    <w:name w:val="No Spacing"/>
    <w:uiPriority w:val="1"/>
    <w:qFormat/>
    <w:rsid w:val="00DC477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F2B849867237827881CDD8E0736C3959F95C927C7649D069551C55CB5C26E5B1EB92A38AE41A4C649415A4928A87FB886B53E592AA3D9FD0m8H" TargetMode="External"/><Relationship Id="rId13" Type="http://schemas.openxmlformats.org/officeDocument/2006/relationships/hyperlink" Target="consultantplus://offline/ref=3CF2B849867237827881D3D5F61F32365CF7059E7C744A8730091A02940C20B0F1AB94F6C9A1144B629E45F3D3D4DEAACD205FE78DB63C9F1628730DD0mF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CF2B849867237827881D3D5F61F32365CF7059E7C77438532021A02940C20B0F1AB94F6C9A1144869CB10B183D28AFA977450F98EA83FD9m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F2B849867237827881CDD8E0736C395BF55A957B7849D069551C55CB5C26E5B1EB92A38AE5194B679415A4928A87FB886B53E592AA3D9FD0m8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CF2B849867237827881CDD8E0736C3959F9589A7F7849D069551C55CB5C26E5A3EBCAAF8AE4074B608143F5D4DDm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F2B849867237827881CDD8E0736C3959FD599A797049D069551C55CB5C26E5B1EB92A38AE5194B6A9415A4928A87FB886B53E592AA3D9FD0m8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602</Words>
  <Characters>5208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Пользователь Windows</cp:lastModifiedBy>
  <cp:revision>7</cp:revision>
  <cp:lastPrinted>2020-12-22T04:05:00Z</cp:lastPrinted>
  <dcterms:created xsi:type="dcterms:W3CDTF">2021-11-11T14:38:00Z</dcterms:created>
  <dcterms:modified xsi:type="dcterms:W3CDTF">2021-11-13T10:41:00Z</dcterms:modified>
</cp:coreProperties>
</file>