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1A" w:rsidRPr="00E01964" w:rsidRDefault="0002161A" w:rsidP="0002161A">
      <w:pPr>
        <w:keepNext/>
        <w:pageBreakBefore/>
        <w:jc w:val="center"/>
        <w:outlineLvl w:val="5"/>
        <w:rPr>
          <w:b/>
          <w:sz w:val="28"/>
          <w:szCs w:val="28"/>
        </w:rPr>
      </w:pPr>
      <w:r w:rsidRPr="00E01964">
        <w:rPr>
          <w:b/>
          <w:sz w:val="28"/>
          <w:szCs w:val="28"/>
        </w:rPr>
        <w:t>ПОЯСНИТЕЛЬНАЯ ЗАПИСКА</w:t>
      </w:r>
    </w:p>
    <w:p w:rsidR="0002161A" w:rsidRPr="00E01964" w:rsidRDefault="0002161A" w:rsidP="0002161A">
      <w:pPr>
        <w:jc w:val="both"/>
        <w:rPr>
          <w:b/>
          <w:sz w:val="28"/>
          <w:szCs w:val="28"/>
        </w:rPr>
      </w:pPr>
    </w:p>
    <w:p w:rsidR="0002161A" w:rsidRPr="00DA5181" w:rsidRDefault="0002161A" w:rsidP="0002161A">
      <w:pPr>
        <w:jc w:val="center"/>
        <w:rPr>
          <w:b/>
          <w:sz w:val="28"/>
          <w:szCs w:val="28"/>
        </w:rPr>
      </w:pPr>
      <w:r w:rsidRPr="00DA5181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утверждении муниципальной программы «</w:t>
      </w:r>
      <w:r w:rsidRPr="00FE2303">
        <w:rPr>
          <w:b/>
          <w:sz w:val="28"/>
          <w:szCs w:val="28"/>
        </w:rPr>
        <w:t>Развитие потребительского рынка и поддержки садоводства и огородничества в городе Тобольске»</w:t>
      </w:r>
    </w:p>
    <w:p w:rsidR="0002161A" w:rsidRPr="00E01964" w:rsidRDefault="0002161A" w:rsidP="0002161A">
      <w:pPr>
        <w:widowControl w:val="0"/>
        <w:tabs>
          <w:tab w:val="left" w:pos="709"/>
        </w:tabs>
        <w:ind w:right="20" w:firstLine="709"/>
        <w:jc w:val="center"/>
        <w:rPr>
          <w:sz w:val="28"/>
          <w:szCs w:val="28"/>
        </w:rPr>
      </w:pPr>
      <w:r w:rsidRPr="00E01964">
        <w:rPr>
          <w:sz w:val="28"/>
          <w:szCs w:val="28"/>
        </w:rPr>
        <w:tab/>
      </w:r>
    </w:p>
    <w:p w:rsidR="0002161A" w:rsidRDefault="0002161A" w:rsidP="0002161A">
      <w:pPr>
        <w:ind w:firstLine="708"/>
        <w:jc w:val="both"/>
        <w:rPr>
          <w:bCs/>
          <w:iCs/>
          <w:sz w:val="28"/>
          <w:szCs w:val="28"/>
        </w:rPr>
      </w:pPr>
      <w:r w:rsidRPr="00647517">
        <w:rPr>
          <w:rFonts w:eastAsia="Calibri"/>
          <w:sz w:val="28"/>
          <w:szCs w:val="28"/>
          <w:lang w:eastAsia="en-US"/>
        </w:rPr>
        <w:t xml:space="preserve">Проект распоряжения </w:t>
      </w:r>
      <w:r>
        <w:rPr>
          <w:rFonts w:eastAsia="Calibri"/>
          <w:sz w:val="28"/>
          <w:szCs w:val="28"/>
          <w:lang w:eastAsia="en-US"/>
        </w:rPr>
        <w:t>«</w:t>
      </w:r>
      <w:r w:rsidRPr="00647517">
        <w:rPr>
          <w:sz w:val="28"/>
          <w:szCs w:val="28"/>
        </w:rPr>
        <w:t>Об утверждении муниципальной программы «Развитие потребительского рынка и поддержки садоводства и огородничества в городе Тобольске»</w:t>
      </w:r>
      <w:r>
        <w:rPr>
          <w:sz w:val="28"/>
          <w:szCs w:val="28"/>
        </w:rPr>
        <w:t xml:space="preserve"> </w:t>
      </w:r>
      <w:r w:rsidRPr="00647517">
        <w:rPr>
          <w:rFonts w:eastAsia="Calibri"/>
          <w:sz w:val="28"/>
          <w:szCs w:val="28"/>
          <w:lang w:eastAsia="en-US"/>
        </w:rPr>
        <w:t xml:space="preserve">подготовлен на основании распоряжения </w:t>
      </w:r>
      <w:r>
        <w:rPr>
          <w:rFonts w:eastAsia="Calibri"/>
          <w:sz w:val="28"/>
          <w:szCs w:val="28"/>
          <w:lang w:eastAsia="en-US"/>
        </w:rPr>
        <w:t xml:space="preserve">Администрации города Тобольска </w:t>
      </w:r>
      <w:r w:rsidRPr="00647517">
        <w:rPr>
          <w:rFonts w:eastAsia="Calibri"/>
          <w:sz w:val="28"/>
          <w:szCs w:val="28"/>
          <w:lang w:eastAsia="en-US"/>
        </w:rPr>
        <w:t>от 30.12.2019 №81-рк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47517">
        <w:rPr>
          <w:bCs/>
          <w:iCs/>
          <w:sz w:val="28"/>
          <w:szCs w:val="28"/>
        </w:rPr>
        <w:t>«Об утверждении перечня муниципальных программ, программ комплексного развития, документов стратегического планирования города Тобольска»</w:t>
      </w:r>
      <w:r>
        <w:rPr>
          <w:bCs/>
          <w:iCs/>
          <w:sz w:val="28"/>
          <w:szCs w:val="28"/>
        </w:rPr>
        <w:t>.</w:t>
      </w:r>
    </w:p>
    <w:p w:rsidR="0002161A" w:rsidRPr="00914118" w:rsidRDefault="0002161A" w:rsidP="0002161A">
      <w:pPr>
        <w:ind w:firstLine="708"/>
        <w:jc w:val="both"/>
        <w:rPr>
          <w:sz w:val="28"/>
          <w:szCs w:val="28"/>
        </w:rPr>
      </w:pPr>
      <w:r w:rsidRPr="00914118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914118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а</w:t>
      </w:r>
      <w:r w:rsidRPr="00914118">
        <w:rPr>
          <w:sz w:val="28"/>
          <w:szCs w:val="28"/>
        </w:rPr>
        <w:t xml:space="preserve"> на решение вопросов местного значения:</w:t>
      </w:r>
    </w:p>
    <w:p w:rsidR="0002161A" w:rsidRPr="00914118" w:rsidRDefault="0002161A" w:rsidP="0002161A">
      <w:pPr>
        <w:ind w:firstLine="708"/>
        <w:jc w:val="both"/>
        <w:rPr>
          <w:sz w:val="28"/>
          <w:szCs w:val="28"/>
        </w:rPr>
      </w:pPr>
      <w:r w:rsidRPr="00914118">
        <w:rPr>
          <w:sz w:val="28"/>
          <w:szCs w:val="28"/>
        </w:rPr>
        <w:t>- создание условий для обеспечения жителей муниципального, городского округа услугами общественного питания, торговли и бытового обслуживания;</w:t>
      </w:r>
    </w:p>
    <w:p w:rsidR="0002161A" w:rsidRPr="00914118" w:rsidRDefault="0002161A" w:rsidP="0002161A">
      <w:pPr>
        <w:ind w:firstLine="708"/>
        <w:jc w:val="both"/>
        <w:rPr>
          <w:sz w:val="28"/>
          <w:szCs w:val="28"/>
        </w:rPr>
      </w:pPr>
      <w:r w:rsidRPr="00914118">
        <w:rPr>
          <w:sz w:val="28"/>
          <w:szCs w:val="28"/>
        </w:rPr>
        <w:t>-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предпринимательства.</w:t>
      </w:r>
    </w:p>
    <w:p w:rsidR="0002161A" w:rsidRPr="00647517" w:rsidRDefault="0002161A" w:rsidP="0002161A">
      <w:pPr>
        <w:ind w:firstLine="708"/>
        <w:jc w:val="both"/>
        <w:rPr>
          <w:sz w:val="28"/>
          <w:szCs w:val="28"/>
        </w:rPr>
      </w:pPr>
      <w:r w:rsidRPr="00914118">
        <w:rPr>
          <w:sz w:val="28"/>
          <w:szCs w:val="28"/>
        </w:rPr>
        <w:t>Кроме того, статьей 26 федерльного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определено право органов местного самоуправления принимать муниципальные программы поддержки садоводства и огородничества. Так, предлагаемая муниципальная программа также направлена популяризацию ведения садоводства и огородничества.</w:t>
      </w:r>
    </w:p>
    <w:p w:rsidR="0002161A" w:rsidRPr="008358BE" w:rsidRDefault="0002161A" w:rsidP="0002161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358BE">
        <w:rPr>
          <w:sz w:val="28"/>
          <w:szCs w:val="28"/>
        </w:rPr>
        <w:t xml:space="preserve">Объем финансирования муниципальной программы за счет средств местного бюджета составляет 300,0 </w:t>
      </w:r>
      <w:proofErr w:type="spellStart"/>
      <w:r w:rsidRPr="008358BE">
        <w:rPr>
          <w:sz w:val="28"/>
          <w:szCs w:val="28"/>
        </w:rPr>
        <w:t>тыс.руб</w:t>
      </w:r>
      <w:proofErr w:type="spellEnd"/>
      <w:r w:rsidRPr="008358BE">
        <w:rPr>
          <w:sz w:val="28"/>
          <w:szCs w:val="28"/>
        </w:rPr>
        <w:t>.</w:t>
      </w:r>
    </w:p>
    <w:p w:rsidR="0002161A" w:rsidRDefault="0002161A" w:rsidP="00021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58BE">
        <w:rPr>
          <w:sz w:val="28"/>
          <w:szCs w:val="28"/>
        </w:rPr>
        <w:t>Ожидаемые конечные результаты реализации программы</w:t>
      </w:r>
      <w:r>
        <w:rPr>
          <w:sz w:val="28"/>
          <w:szCs w:val="28"/>
        </w:rPr>
        <w:t>:</w:t>
      </w:r>
    </w:p>
    <w:p w:rsidR="0002161A" w:rsidRPr="008358BE" w:rsidRDefault="0002161A" w:rsidP="000216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358BE">
        <w:rPr>
          <w:sz w:val="28"/>
          <w:szCs w:val="28"/>
        </w:rPr>
        <w:t>овышение уровня обеспеченности населения услугами торговли;</w:t>
      </w:r>
    </w:p>
    <w:p w:rsidR="0002161A" w:rsidRPr="008358BE" w:rsidRDefault="0002161A" w:rsidP="000216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358BE">
        <w:rPr>
          <w:rFonts w:ascii="Times New Roman" w:hAnsi="Times New Roman" w:cs="Times New Roman"/>
          <w:sz w:val="28"/>
          <w:szCs w:val="28"/>
        </w:rPr>
        <w:t xml:space="preserve">граничение доступности приобретения алкогольной продукции; </w:t>
      </w:r>
    </w:p>
    <w:p w:rsidR="0002161A" w:rsidRPr="008358BE" w:rsidRDefault="0002161A" w:rsidP="000216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8358BE">
        <w:rPr>
          <w:rFonts w:ascii="Times New Roman" w:hAnsi="Times New Roman" w:cs="Times New Roman"/>
          <w:sz w:val="28"/>
          <w:szCs w:val="28"/>
        </w:rPr>
        <w:t>иквидация стихийной торговли в городе;</w:t>
      </w:r>
    </w:p>
    <w:p w:rsidR="0002161A" w:rsidRPr="008358BE" w:rsidRDefault="0002161A" w:rsidP="000216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358BE">
        <w:rPr>
          <w:rFonts w:ascii="Times New Roman" w:hAnsi="Times New Roman" w:cs="Times New Roman"/>
          <w:sz w:val="28"/>
          <w:szCs w:val="28"/>
        </w:rPr>
        <w:t>величение количества хозяйствующих субъектов, принявших участие в ярмарках, в том числе реализующих продукцию местных товаропроизводителей и граждан, ведущих фермерские (крестьянские), личные подсобные хозяйства, садоводство и огородничество;</w:t>
      </w:r>
    </w:p>
    <w:p w:rsidR="0002161A" w:rsidRPr="008358BE" w:rsidRDefault="0002161A" w:rsidP="000216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358BE">
        <w:rPr>
          <w:rFonts w:ascii="Times New Roman" w:hAnsi="Times New Roman" w:cs="Times New Roman"/>
          <w:sz w:val="28"/>
          <w:szCs w:val="28"/>
        </w:rPr>
        <w:t>величение количества информационных материалов по вопросам защиты прав потребителей, размещенных в СМИ, сети Интернет.</w:t>
      </w:r>
    </w:p>
    <w:p w:rsidR="0002161A" w:rsidRPr="008358BE" w:rsidRDefault="0002161A" w:rsidP="0002161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у</w:t>
      </w:r>
      <w:r w:rsidRPr="008358BE">
        <w:rPr>
          <w:sz w:val="28"/>
          <w:szCs w:val="28"/>
        </w:rPr>
        <w:t>величение доли СНТ зарегистрированных в установленном законом порядке.</w:t>
      </w:r>
    </w:p>
    <w:p w:rsidR="0002161A" w:rsidRPr="008358BE" w:rsidRDefault="0002161A" w:rsidP="0002161A">
      <w:pPr>
        <w:jc w:val="both"/>
        <w:rPr>
          <w:b/>
          <w:sz w:val="28"/>
          <w:szCs w:val="28"/>
        </w:rPr>
      </w:pPr>
    </w:p>
    <w:p w:rsidR="0002161A" w:rsidRPr="008358BE" w:rsidRDefault="0002161A" w:rsidP="0002161A">
      <w:pPr>
        <w:rPr>
          <w:b/>
          <w:sz w:val="28"/>
          <w:szCs w:val="28"/>
        </w:rPr>
      </w:pPr>
      <w:bookmarkStart w:id="0" w:name="_GoBack"/>
      <w:bookmarkEnd w:id="0"/>
    </w:p>
    <w:sectPr w:rsidR="0002161A" w:rsidRPr="0083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84"/>
    <w:rsid w:val="0002161A"/>
    <w:rsid w:val="001F57A6"/>
    <w:rsid w:val="0028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79F81-9A92-4AB5-8A24-6ACD7E5F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>HP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2</cp:revision>
  <dcterms:created xsi:type="dcterms:W3CDTF">2020-02-20T12:07:00Z</dcterms:created>
  <dcterms:modified xsi:type="dcterms:W3CDTF">2020-02-20T12:07:00Z</dcterms:modified>
</cp:coreProperties>
</file>