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593" w:rsidRPr="00E01964" w:rsidRDefault="008D0593" w:rsidP="008D0593">
      <w:pPr>
        <w:keepNext/>
        <w:jc w:val="center"/>
        <w:outlineLvl w:val="5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E01964">
        <w:rPr>
          <w:b/>
          <w:sz w:val="28"/>
          <w:szCs w:val="28"/>
        </w:rPr>
        <w:t>ОЯСНИТЕЛЬНАЯ ЗАПИСКА</w:t>
      </w:r>
    </w:p>
    <w:p w:rsidR="008D0593" w:rsidRPr="00E01964" w:rsidRDefault="008D0593" w:rsidP="008D0593">
      <w:pPr>
        <w:jc w:val="both"/>
        <w:rPr>
          <w:b/>
          <w:sz w:val="28"/>
          <w:szCs w:val="28"/>
        </w:rPr>
      </w:pPr>
    </w:p>
    <w:p w:rsidR="008D0593" w:rsidRDefault="008D0593" w:rsidP="008D0593">
      <w:pPr>
        <w:widowControl w:val="0"/>
        <w:tabs>
          <w:tab w:val="left" w:pos="709"/>
        </w:tabs>
        <w:ind w:right="20" w:firstLine="709"/>
        <w:jc w:val="center"/>
        <w:rPr>
          <w:b/>
          <w:sz w:val="28"/>
          <w:szCs w:val="28"/>
        </w:rPr>
      </w:pPr>
      <w:r w:rsidRPr="00E01964">
        <w:rPr>
          <w:b/>
          <w:sz w:val="28"/>
          <w:szCs w:val="28"/>
        </w:rPr>
        <w:t xml:space="preserve">к проекту </w:t>
      </w:r>
      <w:r>
        <w:rPr>
          <w:b/>
          <w:sz w:val="28"/>
          <w:szCs w:val="28"/>
        </w:rPr>
        <w:t xml:space="preserve">муниципальной программы </w:t>
      </w:r>
      <w:r w:rsidRPr="00E64280">
        <w:rPr>
          <w:b/>
          <w:sz w:val="28"/>
          <w:szCs w:val="28"/>
        </w:rPr>
        <w:t>«Развитие малого и среднего предпринимательств</w:t>
      </w:r>
      <w:r>
        <w:rPr>
          <w:b/>
          <w:sz w:val="28"/>
          <w:szCs w:val="28"/>
        </w:rPr>
        <w:t xml:space="preserve">а, инвестиционной деятельности </w:t>
      </w:r>
      <w:r w:rsidRPr="00E64280">
        <w:rPr>
          <w:b/>
          <w:sz w:val="28"/>
          <w:szCs w:val="28"/>
        </w:rPr>
        <w:t>в городе Тобольске на 2020-2022 годы»</w:t>
      </w:r>
    </w:p>
    <w:p w:rsidR="008D0593" w:rsidRPr="00E01964" w:rsidRDefault="008D0593" w:rsidP="008D0593">
      <w:pPr>
        <w:widowControl w:val="0"/>
        <w:tabs>
          <w:tab w:val="left" w:pos="709"/>
        </w:tabs>
        <w:ind w:right="20" w:firstLine="709"/>
        <w:jc w:val="center"/>
        <w:rPr>
          <w:sz w:val="28"/>
          <w:szCs w:val="28"/>
        </w:rPr>
      </w:pPr>
      <w:r w:rsidRPr="00E01964">
        <w:rPr>
          <w:sz w:val="28"/>
          <w:szCs w:val="28"/>
        </w:rPr>
        <w:tab/>
      </w:r>
    </w:p>
    <w:p w:rsidR="008D0593" w:rsidRDefault="008D0593" w:rsidP="008D0593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Муниципальная программа </w:t>
      </w:r>
      <w:r w:rsidRPr="00725498">
        <w:rPr>
          <w:sz w:val="28"/>
          <w:szCs w:val="24"/>
        </w:rPr>
        <w:t>«Развитие малого и среднего предпринимательства, инвестиционной деятельности в городе Тобольске на 2020-2022 годы»</w:t>
      </w:r>
      <w:r>
        <w:rPr>
          <w:sz w:val="28"/>
          <w:szCs w:val="24"/>
        </w:rPr>
        <w:t xml:space="preserve"> направлена на достижение следующих целей:</w:t>
      </w:r>
    </w:p>
    <w:p w:rsidR="008D0593" w:rsidRPr="00725498" w:rsidRDefault="008D0593" w:rsidP="008D0593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8"/>
          <w:szCs w:val="24"/>
        </w:rPr>
      </w:pPr>
      <w:r w:rsidRPr="00725498">
        <w:rPr>
          <w:sz w:val="28"/>
          <w:szCs w:val="24"/>
        </w:rPr>
        <w:t>Развитие малого и среднего предпринимательства;</w:t>
      </w:r>
    </w:p>
    <w:p w:rsidR="008D0593" w:rsidRDefault="008D0593" w:rsidP="008D0593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8"/>
          <w:szCs w:val="24"/>
        </w:rPr>
      </w:pPr>
      <w:r w:rsidRPr="00725498">
        <w:rPr>
          <w:sz w:val="28"/>
          <w:szCs w:val="24"/>
        </w:rPr>
        <w:t>Формирование благоприятного инвестиционного климата</w:t>
      </w:r>
      <w:r>
        <w:rPr>
          <w:sz w:val="28"/>
          <w:szCs w:val="24"/>
        </w:rPr>
        <w:t>.</w:t>
      </w:r>
    </w:p>
    <w:p w:rsidR="008D0593" w:rsidRDefault="008D0593" w:rsidP="008D0593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4"/>
        </w:rPr>
      </w:pPr>
      <w:r>
        <w:rPr>
          <w:sz w:val="28"/>
          <w:szCs w:val="24"/>
        </w:rPr>
        <w:tab/>
        <w:t>В рамках достижения заявленных целей запланировано решение следующих задач:</w:t>
      </w:r>
    </w:p>
    <w:p w:rsidR="008D0593" w:rsidRPr="00031A09" w:rsidRDefault="008D0593" w:rsidP="008D0593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4"/>
        </w:rPr>
      </w:pPr>
      <w:r w:rsidRPr="00031A09">
        <w:rPr>
          <w:sz w:val="28"/>
          <w:szCs w:val="24"/>
        </w:rPr>
        <w:t>1.</w:t>
      </w:r>
      <w:r w:rsidRPr="00031A09">
        <w:rPr>
          <w:sz w:val="28"/>
          <w:szCs w:val="24"/>
        </w:rPr>
        <w:tab/>
        <w:t>Оказывать поддержку субъектов малого и среднего предпринимательства во всех отраслях экономики, в том числе обеспечивать меры поддержки социальным предпринимателям;</w:t>
      </w:r>
    </w:p>
    <w:p w:rsidR="008D0593" w:rsidRPr="00031A09" w:rsidRDefault="008D0593" w:rsidP="008D0593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4"/>
        </w:rPr>
      </w:pPr>
      <w:r w:rsidRPr="00031A09">
        <w:rPr>
          <w:sz w:val="28"/>
          <w:szCs w:val="24"/>
        </w:rPr>
        <w:t>2.</w:t>
      </w:r>
      <w:r w:rsidRPr="00031A09">
        <w:rPr>
          <w:sz w:val="28"/>
          <w:szCs w:val="24"/>
        </w:rPr>
        <w:tab/>
        <w:t>Создавать условия для популяризации предпринимательства;</w:t>
      </w:r>
    </w:p>
    <w:p w:rsidR="008D0593" w:rsidRDefault="008D0593" w:rsidP="008D0593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4"/>
        </w:rPr>
      </w:pPr>
      <w:r w:rsidRPr="00031A09">
        <w:rPr>
          <w:sz w:val="28"/>
          <w:szCs w:val="24"/>
        </w:rPr>
        <w:t>3.</w:t>
      </w:r>
      <w:r w:rsidRPr="00031A09">
        <w:rPr>
          <w:sz w:val="28"/>
          <w:szCs w:val="24"/>
        </w:rPr>
        <w:tab/>
        <w:t>Оказывать информационно-методическое и нормативно-правовое обеспече</w:t>
      </w:r>
      <w:r>
        <w:rPr>
          <w:sz w:val="28"/>
          <w:szCs w:val="24"/>
        </w:rPr>
        <w:t>ние инвестиционной деятельности.</w:t>
      </w:r>
    </w:p>
    <w:p w:rsidR="008D0593" w:rsidRDefault="008D0593" w:rsidP="008D0593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4"/>
        </w:rPr>
      </w:pPr>
      <w:r>
        <w:rPr>
          <w:sz w:val="28"/>
          <w:szCs w:val="24"/>
        </w:rPr>
        <w:tab/>
        <w:t>Показатели эффективности реализации муниципальной программы муниципальной программы разработаны с учетом выполнения показателей реализации государственной программы Тюменской области «Развитие малого и среднего предпринимательства и научно –инновационной сферы», утвержденной Постановлением Правительства Тюменской области от 14.12.2018 №511-п.</w:t>
      </w:r>
    </w:p>
    <w:p w:rsidR="008D0593" w:rsidRDefault="008D0593" w:rsidP="008D0593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4"/>
        </w:rPr>
      </w:pPr>
      <w:r>
        <w:rPr>
          <w:sz w:val="28"/>
          <w:szCs w:val="24"/>
        </w:rPr>
        <w:tab/>
      </w:r>
      <w:r w:rsidRPr="003418C0">
        <w:rPr>
          <w:sz w:val="28"/>
          <w:szCs w:val="24"/>
        </w:rPr>
        <w:t>Муниципальная программа «Развитие малого и среднего предпринимательства, инвестиционной деятельности в городе Тобольске на 2020-2022 годы»</w:t>
      </w:r>
      <w:r>
        <w:rPr>
          <w:sz w:val="28"/>
          <w:szCs w:val="24"/>
        </w:rPr>
        <w:t xml:space="preserve"> разработана в соответствии с Бюджетным кодексом Российской Федерации, Федеральным законом от 24.07.2007 №209-ФЗ «О развитии малого и среднего предпринимательства в Российской Федерации», Уставом город Тобольска.</w:t>
      </w:r>
    </w:p>
    <w:p w:rsidR="008D0593" w:rsidRDefault="008D0593" w:rsidP="008D0593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4"/>
        </w:rPr>
      </w:pPr>
      <w:r>
        <w:rPr>
          <w:sz w:val="28"/>
          <w:szCs w:val="24"/>
        </w:rPr>
        <w:tab/>
        <w:t>Объем финансирования программы за 2020-2022 гг. составляет 3 837,0 тыс. руб., в том числе:</w:t>
      </w:r>
    </w:p>
    <w:p w:rsidR="008D0593" w:rsidRDefault="008D0593" w:rsidP="008D0593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4"/>
        </w:rPr>
      </w:pPr>
    </w:p>
    <w:p w:rsidR="008D0593" w:rsidRDefault="008D0593" w:rsidP="008D0593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3418C0">
        <w:rPr>
          <w:sz w:val="28"/>
          <w:szCs w:val="24"/>
        </w:rPr>
        <w:t xml:space="preserve">2020 год – 3 837,0 тыс. руб. </w:t>
      </w:r>
    </w:p>
    <w:p w:rsidR="008D0593" w:rsidRPr="003418C0" w:rsidRDefault="008D0593" w:rsidP="008D0593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3418C0">
        <w:rPr>
          <w:sz w:val="28"/>
          <w:szCs w:val="24"/>
        </w:rPr>
        <w:t>2021 год – 0,0 тыс.</w:t>
      </w:r>
      <w:r>
        <w:rPr>
          <w:sz w:val="28"/>
          <w:szCs w:val="24"/>
        </w:rPr>
        <w:t xml:space="preserve"> </w:t>
      </w:r>
      <w:r w:rsidRPr="003418C0">
        <w:rPr>
          <w:sz w:val="28"/>
          <w:szCs w:val="24"/>
        </w:rPr>
        <w:t xml:space="preserve">руб. </w:t>
      </w:r>
    </w:p>
    <w:p w:rsidR="008D0593" w:rsidRDefault="008D0593" w:rsidP="008D0593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3418C0">
        <w:rPr>
          <w:sz w:val="28"/>
          <w:szCs w:val="24"/>
        </w:rPr>
        <w:t>2022 год - 0,0 тыс.</w:t>
      </w:r>
      <w:r>
        <w:rPr>
          <w:sz w:val="28"/>
          <w:szCs w:val="24"/>
        </w:rPr>
        <w:t xml:space="preserve"> </w:t>
      </w:r>
      <w:r w:rsidRPr="003418C0">
        <w:rPr>
          <w:sz w:val="28"/>
          <w:szCs w:val="24"/>
        </w:rPr>
        <w:t>руб</w:t>
      </w:r>
      <w:r>
        <w:rPr>
          <w:sz w:val="28"/>
          <w:szCs w:val="24"/>
        </w:rPr>
        <w:t>.</w:t>
      </w:r>
    </w:p>
    <w:p w:rsidR="008D0593" w:rsidRDefault="008D0593" w:rsidP="008D0593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</w:p>
    <w:p w:rsidR="001F57A6" w:rsidRDefault="001F57A6">
      <w:bookmarkStart w:id="0" w:name="_GoBack"/>
      <w:bookmarkEnd w:id="0"/>
    </w:p>
    <w:sectPr w:rsidR="001F5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E45F7"/>
    <w:multiLevelType w:val="hybridMultilevel"/>
    <w:tmpl w:val="28664AEC"/>
    <w:lvl w:ilvl="0" w:tplc="D25E0A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0A"/>
    <w:rsid w:val="001F57A6"/>
    <w:rsid w:val="00222C0A"/>
    <w:rsid w:val="008D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31093-96B5-43DE-8446-300B8FBE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Company>HP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</dc:creator>
  <cp:keywords/>
  <dc:description/>
  <cp:lastModifiedBy>Новоселов Сергей</cp:lastModifiedBy>
  <cp:revision>2</cp:revision>
  <dcterms:created xsi:type="dcterms:W3CDTF">2020-02-20T12:20:00Z</dcterms:created>
  <dcterms:modified xsi:type="dcterms:W3CDTF">2020-02-20T12:20:00Z</dcterms:modified>
</cp:coreProperties>
</file>