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6F" w:rsidRPr="00D8146F" w:rsidRDefault="00D8146F" w:rsidP="00D814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4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8146F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7D4A" w:rsidRPr="00D8146F" w:rsidRDefault="00D8146F" w:rsidP="00D81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-424815</wp:posOffset>
            </wp:positionV>
            <wp:extent cx="698500" cy="800100"/>
            <wp:effectExtent l="19050" t="0" r="6350" b="0"/>
            <wp:wrapThrough wrapText="bothSides">
              <wp:wrapPolygon edited="0">
                <wp:start x="5891" y="0"/>
                <wp:lineTo x="1178" y="2057"/>
                <wp:lineTo x="-589" y="4114"/>
                <wp:lineTo x="-589" y="18514"/>
                <wp:lineTo x="3535" y="21086"/>
                <wp:lineTo x="7069" y="21086"/>
                <wp:lineTo x="14727" y="21086"/>
                <wp:lineTo x="18262" y="21086"/>
                <wp:lineTo x="21796" y="18514"/>
                <wp:lineTo x="21796" y="3600"/>
                <wp:lineTo x="20618" y="2057"/>
                <wp:lineTo x="15905" y="0"/>
                <wp:lineTo x="5891" y="0"/>
              </wp:wrapPolygon>
            </wp:wrapThrough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46F" w:rsidRPr="00D8146F" w:rsidRDefault="00D8146F" w:rsidP="00D814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8146F" w:rsidRPr="00D8146F" w:rsidRDefault="00D8146F" w:rsidP="00D814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OLE_LINK1"/>
      <w:r w:rsidRPr="00D8146F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D8146F" w:rsidRPr="00D8146F" w:rsidRDefault="00E463DB" w:rsidP="00D8146F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13981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83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U6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p7GElSQYuaz9sP203zvfmy3aDtx+Zn86352tw3P5r77R3ED9tPEPvN5qFd&#10;3qCeV7LWNgHAibw0Xgu6klf6QtEbi6SaFEQueKjoeq3hM7E/ET054idWA595/UoxyCG3TgVZV7mp&#10;PCQIhlahe+tD9/jKIQqLw/j4dBQP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D8146F" w:rsidRPr="00D8146F">
        <w:rPr>
          <w:rFonts w:ascii="Times New Roman" w:hAnsi="Times New Roman" w:cs="Times New Roman"/>
          <w:noProof/>
        </w:rPr>
        <w:t xml:space="preserve"> </w:t>
      </w:r>
    </w:p>
    <w:p w:rsidR="00D8146F" w:rsidRPr="00D8146F" w:rsidRDefault="00D8146F" w:rsidP="00D8146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8146F">
        <w:rPr>
          <w:rFonts w:ascii="Times New Roman" w:hAnsi="Times New Roman" w:cs="Times New Roman"/>
          <w:b/>
          <w:sz w:val="28"/>
          <w:szCs w:val="28"/>
        </w:rPr>
        <w:t>Исх.№                                                                                                  от_______</w:t>
      </w:r>
    </w:p>
    <w:p w:rsidR="00D8146F" w:rsidRPr="00D8146F" w:rsidRDefault="00D8146F" w:rsidP="00D814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146F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D8146F" w:rsidRPr="00D8146F" w:rsidRDefault="00D8146F" w:rsidP="00D81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6F">
        <w:rPr>
          <w:rFonts w:ascii="Times New Roman" w:hAnsi="Times New Roman" w:cs="Times New Roman"/>
          <w:b/>
          <w:sz w:val="28"/>
          <w:szCs w:val="28"/>
        </w:rPr>
        <w:t>«___»________2021 г.                                                                                    № ___</w:t>
      </w:r>
      <w:bookmarkEnd w:id="1"/>
    </w:p>
    <w:p w:rsidR="00D8146F" w:rsidRDefault="00D8146F" w:rsidP="00D8146F">
      <w:pPr>
        <w:pStyle w:val="2"/>
        <w:tabs>
          <w:tab w:val="left" w:pos="9356"/>
        </w:tabs>
        <w:spacing w:after="0" w:line="240" w:lineRule="auto"/>
        <w:ind w:right="-2"/>
        <w:jc w:val="center"/>
        <w:rPr>
          <w:b/>
          <w:sz w:val="28"/>
          <w:szCs w:val="28"/>
        </w:rPr>
      </w:pPr>
    </w:p>
    <w:p w:rsidR="00D8146F" w:rsidRDefault="00D8146F" w:rsidP="00D8146F">
      <w:pPr>
        <w:pStyle w:val="2"/>
        <w:tabs>
          <w:tab w:val="left" w:pos="9356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r w:rsidRPr="00D8146F"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использования бюджетных ассигнований резервного фонда Администрации города Тобольска</w:t>
      </w:r>
      <w:proofErr w:type="gramEnd"/>
    </w:p>
    <w:p w:rsidR="00D8146F" w:rsidRPr="00D8146F" w:rsidRDefault="00D8146F" w:rsidP="00D8146F">
      <w:pPr>
        <w:pStyle w:val="2"/>
        <w:tabs>
          <w:tab w:val="left" w:pos="9356"/>
        </w:tabs>
        <w:spacing w:after="0" w:line="240" w:lineRule="auto"/>
        <w:ind w:right="-2"/>
        <w:jc w:val="center"/>
        <w:rPr>
          <w:bCs/>
          <w:color w:val="000000"/>
          <w:spacing w:val="4"/>
          <w:sz w:val="28"/>
          <w:szCs w:val="28"/>
          <w:lang w:eastAsia="en-US"/>
        </w:rPr>
      </w:pPr>
    </w:p>
    <w:p w:rsidR="00AD1CB5" w:rsidRDefault="00D8146F" w:rsidP="00AD1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297D">
        <w:rPr>
          <w:rFonts w:ascii="Times New Roman" w:hAnsi="Times New Roman" w:cs="Times New Roman"/>
          <w:sz w:val="28"/>
          <w:szCs w:val="28"/>
        </w:rPr>
        <w:t>о статьей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Pr="00D814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454DC" w:rsidRPr="006454DC">
        <w:t xml:space="preserve"> </w:t>
      </w:r>
      <w:r w:rsidRPr="00D814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D814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146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8146F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 статьями 40, 44 Устава города Тобольск</w:t>
      </w:r>
      <w:r w:rsidR="006454DC">
        <w:rPr>
          <w:rFonts w:ascii="Times New Roman" w:hAnsi="Times New Roman" w:cs="Times New Roman"/>
          <w:bCs/>
          <w:spacing w:val="4"/>
          <w:sz w:val="28"/>
          <w:szCs w:val="28"/>
        </w:rPr>
        <w:br/>
      </w:r>
      <w:r w:rsidR="006454D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D1CB5">
        <w:rPr>
          <w:rFonts w:ascii="Times New Roman" w:hAnsi="Times New Roman" w:cs="Times New Roman"/>
          <w:bCs/>
          <w:sz w:val="28"/>
          <w:szCs w:val="28"/>
        </w:rPr>
        <w:t xml:space="preserve">   1. </w:t>
      </w:r>
      <w:r w:rsidRPr="00D8146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D8146F">
        <w:rPr>
          <w:rFonts w:ascii="Times New Roman" w:hAnsi="Times New Roman" w:cs="Times New Roman"/>
          <w:sz w:val="28"/>
          <w:szCs w:val="28"/>
        </w:rPr>
        <w:t>По</w:t>
      </w:r>
      <w:r w:rsidR="006454DC">
        <w:rPr>
          <w:rFonts w:ascii="Times New Roman" w:hAnsi="Times New Roman" w:cs="Times New Roman"/>
          <w:sz w:val="28"/>
          <w:szCs w:val="28"/>
        </w:rPr>
        <w:t xml:space="preserve">рядок </w:t>
      </w:r>
      <w:proofErr w:type="gramStart"/>
      <w:r w:rsidR="006454DC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Pr="00D8146F">
        <w:rPr>
          <w:rFonts w:ascii="Times New Roman" w:hAnsi="Times New Roman" w:cs="Times New Roman"/>
          <w:sz w:val="28"/>
          <w:szCs w:val="28"/>
        </w:rPr>
        <w:t>города Тобольска</w:t>
      </w:r>
      <w:proofErr w:type="gramEnd"/>
      <w:r w:rsidRPr="00D8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6F">
        <w:rPr>
          <w:rFonts w:ascii="Times New Roman" w:hAnsi="Times New Roman" w:cs="Times New Roman"/>
          <w:sz w:val="28"/>
          <w:szCs w:val="28"/>
        </w:rPr>
        <w:t>согласно прилож</w:t>
      </w:r>
      <w:r w:rsidR="00AD1CB5">
        <w:rPr>
          <w:rFonts w:ascii="Times New Roman" w:hAnsi="Times New Roman" w:cs="Times New Roman"/>
          <w:sz w:val="28"/>
          <w:szCs w:val="28"/>
        </w:rPr>
        <w:t xml:space="preserve">ению к настоящему </w:t>
      </w:r>
      <w:r w:rsidR="006454DC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8146F" w:rsidRPr="00AD1CB5" w:rsidRDefault="00AD1CB5" w:rsidP="00AD1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146F" w:rsidRPr="00D8146F">
        <w:rPr>
          <w:rFonts w:ascii="Times New Roman" w:hAnsi="Times New Roman" w:cs="Times New Roman"/>
          <w:sz w:val="28"/>
          <w:szCs w:val="28"/>
        </w:rPr>
        <w:t>Управлению делами Администрации города Тобольска опубликовать постановление в газете «</w:t>
      </w:r>
      <w:proofErr w:type="gramStart"/>
      <w:r w:rsidR="00D8146F" w:rsidRPr="00D8146F">
        <w:rPr>
          <w:rFonts w:ascii="Times New Roman" w:hAnsi="Times New Roman" w:cs="Times New Roman"/>
          <w:sz w:val="28"/>
          <w:szCs w:val="28"/>
        </w:rPr>
        <w:t>Тобольская</w:t>
      </w:r>
      <w:proofErr w:type="gramEnd"/>
      <w:r w:rsidR="00D8146F" w:rsidRPr="00D8146F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D8146F" w:rsidRPr="00D8146F" w:rsidRDefault="00D8146F" w:rsidP="00D8146F">
      <w:pPr>
        <w:rPr>
          <w:rFonts w:ascii="Times New Roman" w:hAnsi="Times New Roman" w:cs="Times New Roman"/>
          <w:b/>
          <w:sz w:val="32"/>
          <w:szCs w:val="32"/>
        </w:rPr>
      </w:pPr>
    </w:p>
    <w:p w:rsidR="00D8146F" w:rsidRPr="00D8146F" w:rsidRDefault="00D8146F" w:rsidP="00D8146F">
      <w:pPr>
        <w:jc w:val="center"/>
        <w:rPr>
          <w:rFonts w:ascii="Times New Roman" w:hAnsi="Times New Roman" w:cs="Times New Roman"/>
          <w:b/>
          <w:sz w:val="28"/>
        </w:rPr>
      </w:pPr>
      <w:r w:rsidRPr="00D8146F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D8146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М.В. Афанасьев</w:t>
      </w:r>
    </w:p>
    <w:p w:rsidR="00D8146F" w:rsidRPr="00D8146F" w:rsidRDefault="00D8146F" w:rsidP="00D8146F">
      <w:pPr>
        <w:jc w:val="center"/>
        <w:rPr>
          <w:rFonts w:ascii="Times New Roman" w:hAnsi="Times New Roman" w:cs="Times New Roman"/>
          <w:b/>
          <w:sz w:val="28"/>
        </w:rPr>
      </w:pPr>
    </w:p>
    <w:p w:rsidR="00D8146F" w:rsidRPr="00D8146F" w:rsidRDefault="00D8146F" w:rsidP="00D8146F">
      <w:pPr>
        <w:rPr>
          <w:rFonts w:ascii="Times New Roman" w:hAnsi="Times New Roman" w:cs="Times New Roman"/>
          <w:b/>
          <w:sz w:val="28"/>
        </w:rPr>
      </w:pPr>
    </w:p>
    <w:p w:rsidR="00D8146F" w:rsidRDefault="00D8146F" w:rsidP="00AD1CB5">
      <w:pPr>
        <w:pStyle w:val="ConsPlusNormal"/>
        <w:outlineLvl w:val="0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</w:p>
    <w:p w:rsidR="00AD1CB5" w:rsidRDefault="00AD1CB5" w:rsidP="00AD1CB5">
      <w:pPr>
        <w:pStyle w:val="ConsPlusNormal"/>
        <w:outlineLvl w:val="0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</w:p>
    <w:p w:rsidR="00AD1CB5" w:rsidRDefault="00AD1CB5" w:rsidP="00AD1CB5">
      <w:pPr>
        <w:pStyle w:val="ConsPlusNormal"/>
        <w:outlineLvl w:val="0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</w:p>
    <w:p w:rsidR="00AD1CB5" w:rsidRDefault="00AD1CB5" w:rsidP="00AD1CB5">
      <w:pPr>
        <w:pStyle w:val="ConsPlusNormal"/>
        <w:outlineLvl w:val="0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</w:p>
    <w:p w:rsidR="00AD1CB5" w:rsidRDefault="00AD1CB5" w:rsidP="00AD1CB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8146F" w:rsidRDefault="00D8146F" w:rsidP="00F12D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B5" w:rsidRDefault="00AD1CB5" w:rsidP="00F12D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CB5" w:rsidRDefault="00AD1CB5" w:rsidP="00F12D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18DF" w:rsidRDefault="005018DF" w:rsidP="005018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309A" w:rsidRDefault="00DA309A" w:rsidP="00A5565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12D7E" w:rsidRPr="00F12D7E" w:rsidRDefault="00707D4A" w:rsidP="00F12D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2D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2D7E" w:rsidRPr="00F12D7E">
        <w:rPr>
          <w:rFonts w:ascii="Times New Roman" w:hAnsi="Times New Roman" w:cs="Times New Roman"/>
          <w:sz w:val="24"/>
          <w:szCs w:val="24"/>
        </w:rPr>
        <w:t xml:space="preserve"> </w:t>
      </w:r>
      <w:r w:rsidRPr="00F12D7E">
        <w:rPr>
          <w:rFonts w:ascii="Times New Roman" w:hAnsi="Times New Roman" w:cs="Times New Roman"/>
          <w:sz w:val="24"/>
          <w:szCs w:val="24"/>
        </w:rPr>
        <w:t>к постановлению</w:t>
      </w:r>
      <w:r w:rsidR="00F12D7E" w:rsidRPr="00F12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4A" w:rsidRPr="00F12D7E" w:rsidRDefault="00F12D7E" w:rsidP="00F12D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2D7E">
        <w:rPr>
          <w:rFonts w:ascii="Times New Roman" w:hAnsi="Times New Roman" w:cs="Times New Roman"/>
          <w:sz w:val="24"/>
          <w:szCs w:val="24"/>
        </w:rPr>
        <w:t>Администрации города Тобольска</w:t>
      </w:r>
    </w:p>
    <w:p w:rsidR="00707D4A" w:rsidRPr="00F12D7E" w:rsidRDefault="0070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D7E">
        <w:rPr>
          <w:rFonts w:ascii="Times New Roman" w:hAnsi="Times New Roman" w:cs="Times New Roman"/>
          <w:sz w:val="24"/>
          <w:szCs w:val="24"/>
        </w:rPr>
        <w:t xml:space="preserve">от </w:t>
      </w:r>
      <w:r w:rsidR="00F12D7E" w:rsidRPr="00F12D7E">
        <w:rPr>
          <w:rFonts w:ascii="Times New Roman" w:hAnsi="Times New Roman" w:cs="Times New Roman"/>
          <w:sz w:val="24"/>
          <w:szCs w:val="24"/>
        </w:rPr>
        <w:t>«__»________№ ___</w:t>
      </w:r>
    </w:p>
    <w:p w:rsidR="00707D4A" w:rsidRPr="00707D4A" w:rsidRDefault="00707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D4A" w:rsidRPr="00707D4A" w:rsidRDefault="00707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707D4A">
        <w:rPr>
          <w:rFonts w:ascii="Times New Roman" w:hAnsi="Times New Roman" w:cs="Times New Roman"/>
          <w:sz w:val="28"/>
          <w:szCs w:val="28"/>
        </w:rPr>
        <w:t>ПОРЯДОК</w:t>
      </w:r>
    </w:p>
    <w:p w:rsidR="00707D4A" w:rsidRPr="00707D4A" w:rsidRDefault="00707D4A" w:rsidP="002A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 xml:space="preserve">ИСПОЛЬЗОВАНИЯ БЮДЖЕТНЫХ </w:t>
      </w:r>
      <w:proofErr w:type="gramStart"/>
      <w:r w:rsidRPr="00707D4A">
        <w:rPr>
          <w:rFonts w:ascii="Times New Roman" w:hAnsi="Times New Roman" w:cs="Times New Roman"/>
          <w:sz w:val="28"/>
          <w:szCs w:val="28"/>
        </w:rPr>
        <w:t>АССИГНОВАНИЙ РЕЗЕРВНОГО ФОНДА</w:t>
      </w:r>
      <w:r w:rsidR="002A7656">
        <w:rPr>
          <w:rFonts w:ascii="Times New Roman" w:hAnsi="Times New Roman" w:cs="Times New Roman"/>
          <w:sz w:val="28"/>
          <w:szCs w:val="28"/>
        </w:rPr>
        <w:t xml:space="preserve"> </w:t>
      </w:r>
      <w:r w:rsidR="00BF2C7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07D4A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>ТОБОЛЬСКА</w:t>
      </w:r>
      <w:proofErr w:type="gramEnd"/>
    </w:p>
    <w:p w:rsidR="00707D4A" w:rsidRPr="00707D4A" w:rsidRDefault="00707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D4A" w:rsidRPr="00707D4A" w:rsidRDefault="00707D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7D4A" w:rsidRPr="003B424B" w:rsidRDefault="00707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864" w:rsidRDefault="00707D4A" w:rsidP="0057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24B">
        <w:rPr>
          <w:rFonts w:ascii="Times New Roman" w:hAnsi="Times New Roman" w:cs="Times New Roman"/>
          <w:sz w:val="28"/>
          <w:szCs w:val="28"/>
        </w:rPr>
        <w:t xml:space="preserve">1.1. </w:t>
      </w:r>
      <w:r w:rsidR="00574864">
        <w:rPr>
          <w:rFonts w:ascii="Times New Roman" w:hAnsi="Times New Roman" w:cs="Times New Roman"/>
          <w:sz w:val="28"/>
          <w:szCs w:val="28"/>
        </w:rPr>
        <w:t xml:space="preserve"> </w:t>
      </w:r>
      <w:r w:rsidRPr="003B424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B424B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города</w:t>
      </w:r>
      <w:proofErr w:type="gramEnd"/>
      <w:r w:rsidRPr="003B424B">
        <w:rPr>
          <w:rFonts w:ascii="Times New Roman" w:hAnsi="Times New Roman" w:cs="Times New Roman"/>
          <w:sz w:val="28"/>
          <w:szCs w:val="28"/>
        </w:rPr>
        <w:t xml:space="preserve"> </w:t>
      </w:r>
      <w:r w:rsidR="00F12D7E" w:rsidRPr="003B424B">
        <w:rPr>
          <w:rFonts w:ascii="Times New Roman" w:hAnsi="Times New Roman" w:cs="Times New Roman"/>
          <w:sz w:val="28"/>
          <w:szCs w:val="28"/>
        </w:rPr>
        <w:t>Тобольска</w:t>
      </w:r>
      <w:r w:rsidRPr="003B424B">
        <w:rPr>
          <w:rFonts w:ascii="Times New Roman" w:hAnsi="Times New Roman" w:cs="Times New Roman"/>
          <w:sz w:val="28"/>
          <w:szCs w:val="28"/>
        </w:rPr>
        <w:t xml:space="preserve"> (далее - Порядок) подготовлен в соответствии с Бюджетным </w:t>
      </w:r>
      <w:hyperlink r:id="rId9" w:history="1">
        <w:r w:rsidRPr="003B42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42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3B42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2D7E" w:rsidRPr="003B424B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B42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12D7E" w:rsidRPr="003B424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064D4E">
        <w:rPr>
          <w:rFonts w:ascii="Times New Roman" w:hAnsi="Times New Roman" w:cs="Times New Roman"/>
          <w:sz w:val="28"/>
          <w:szCs w:val="28"/>
        </w:rPr>
        <w:t>.</w:t>
      </w:r>
    </w:p>
    <w:p w:rsidR="00707D4A" w:rsidRPr="003B424B" w:rsidRDefault="00707D4A" w:rsidP="0057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24B">
        <w:rPr>
          <w:rFonts w:ascii="Times New Roman" w:hAnsi="Times New Roman" w:cs="Times New Roman"/>
          <w:sz w:val="28"/>
          <w:szCs w:val="28"/>
        </w:rPr>
        <w:t>1.2.</w:t>
      </w:r>
      <w:r w:rsidR="00574864">
        <w:rPr>
          <w:rFonts w:ascii="Times New Roman" w:hAnsi="Times New Roman" w:cs="Times New Roman"/>
          <w:sz w:val="28"/>
          <w:szCs w:val="28"/>
        </w:rPr>
        <w:t xml:space="preserve"> </w:t>
      </w:r>
      <w:r w:rsidRPr="003B424B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</w:t>
      </w:r>
      <w:proofErr w:type="gramStart"/>
      <w:r w:rsidR="00BF2C7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3B424B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 Администрации города</w:t>
      </w:r>
      <w:proofErr w:type="gramEnd"/>
      <w:r w:rsidRPr="003B424B">
        <w:rPr>
          <w:rFonts w:ascii="Times New Roman" w:hAnsi="Times New Roman" w:cs="Times New Roman"/>
          <w:sz w:val="28"/>
          <w:szCs w:val="28"/>
        </w:rPr>
        <w:t xml:space="preserve"> </w:t>
      </w:r>
      <w:r w:rsidR="00F12D7E" w:rsidRPr="003B424B">
        <w:rPr>
          <w:rFonts w:ascii="Times New Roman" w:hAnsi="Times New Roman" w:cs="Times New Roman"/>
          <w:sz w:val="28"/>
          <w:szCs w:val="28"/>
        </w:rPr>
        <w:t>Тобольска</w:t>
      </w:r>
      <w:r w:rsidRPr="003B424B">
        <w:rPr>
          <w:rFonts w:ascii="Times New Roman" w:hAnsi="Times New Roman" w:cs="Times New Roman"/>
          <w:sz w:val="28"/>
          <w:szCs w:val="28"/>
        </w:rPr>
        <w:t xml:space="preserve"> (далее - резервный фонд).</w:t>
      </w:r>
    </w:p>
    <w:p w:rsidR="00E463DB" w:rsidRDefault="00574864" w:rsidP="006A3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6762">
        <w:rPr>
          <w:rFonts w:ascii="Times New Roman" w:hAnsi="Times New Roman" w:cs="Times New Roman"/>
          <w:sz w:val="28"/>
          <w:szCs w:val="28"/>
        </w:rPr>
        <w:t>.</w:t>
      </w:r>
      <w:r w:rsidR="00BF2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63DB" w:rsidRPr="00E463DB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могут использоваться на финансирование, в том числе возмещение, компенсацию непредвиденных расходов, в целях:</w:t>
      </w:r>
    </w:p>
    <w:p w:rsidR="00315109" w:rsidRDefault="00315109" w:rsidP="006A3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315109">
        <w:rPr>
          <w:rFonts w:ascii="Times New Roman" w:hAnsi="Times New Roman" w:cs="Times New Roman"/>
          <w:sz w:val="28"/>
          <w:szCs w:val="28"/>
        </w:rPr>
        <w:t>проведения эвакуационных мероприятий;</w:t>
      </w:r>
    </w:p>
    <w:p w:rsidR="00315109" w:rsidRDefault="00315109" w:rsidP="006A3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315109">
        <w:rPr>
          <w:rFonts w:ascii="Times New Roman" w:hAnsi="Times New Roman" w:cs="Times New Roman"/>
          <w:sz w:val="28"/>
          <w:szCs w:val="28"/>
        </w:rPr>
        <w:t>проведения аварийно-спасательных и неотложных аварийно-восстановительных работ;</w:t>
      </w:r>
    </w:p>
    <w:p w:rsidR="00315109" w:rsidRDefault="00315109" w:rsidP="006A3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315109">
        <w:rPr>
          <w:rFonts w:ascii="Times New Roman" w:hAnsi="Times New Roman" w:cs="Times New Roman"/>
          <w:sz w:val="28"/>
          <w:szCs w:val="28"/>
        </w:rPr>
        <w:t>проведения мероприятий в области защиты населения и территорий от чрезвычайных ситуаций, в том числе предупреждение ситуаций чрезвычайного характера;</w:t>
      </w:r>
    </w:p>
    <w:p w:rsidR="00315109" w:rsidRDefault="00315109" w:rsidP="006A3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315109">
        <w:rPr>
          <w:rFonts w:ascii="Times New Roman" w:hAnsi="Times New Roman" w:cs="Times New Roman"/>
          <w:sz w:val="28"/>
          <w:szCs w:val="28"/>
        </w:rPr>
        <w:t>проведения мероприятий по ликвидации чрезвычайных ситуаций и их последствий;</w:t>
      </w:r>
    </w:p>
    <w:p w:rsidR="00315109" w:rsidRDefault="00315109" w:rsidP="006A3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315109">
        <w:rPr>
          <w:rFonts w:ascii="Times New Roman" w:hAnsi="Times New Roman" w:cs="Times New Roman"/>
          <w:sz w:val="28"/>
          <w:szCs w:val="28"/>
        </w:rPr>
        <w:t>создания и восполнения резервов материальных ресурсов для ликвидации чрезвычайных ситуаций при недостаточности имеющегося резерв</w:t>
      </w:r>
      <w:r>
        <w:rPr>
          <w:rFonts w:ascii="Times New Roman" w:hAnsi="Times New Roman" w:cs="Times New Roman"/>
          <w:sz w:val="28"/>
          <w:szCs w:val="28"/>
        </w:rPr>
        <w:t>а материаль</w:t>
      </w:r>
      <w:r w:rsidR="009C7E9E">
        <w:rPr>
          <w:rFonts w:ascii="Times New Roman" w:hAnsi="Times New Roman" w:cs="Times New Roman"/>
          <w:sz w:val="28"/>
          <w:szCs w:val="28"/>
        </w:rPr>
        <w:t>ных ресурсов;</w:t>
      </w:r>
    </w:p>
    <w:p w:rsidR="00CF532C" w:rsidRDefault="00F12813" w:rsidP="00966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15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4B50E4">
        <w:rPr>
          <w:rFonts w:ascii="Times New Roman" w:hAnsi="Times New Roman" w:cs="Times New Roman"/>
          <w:sz w:val="28"/>
          <w:szCs w:val="28"/>
        </w:rPr>
        <w:t xml:space="preserve"> </w:t>
      </w:r>
      <w:r w:rsidR="00574864">
        <w:rPr>
          <w:rFonts w:ascii="Times New Roman" w:hAnsi="Times New Roman" w:cs="Times New Roman"/>
          <w:sz w:val="28"/>
          <w:szCs w:val="28"/>
        </w:rPr>
        <w:t>иных</w:t>
      </w:r>
      <w:r w:rsidR="00676762">
        <w:rPr>
          <w:rFonts w:ascii="Times New Roman" w:hAnsi="Times New Roman" w:cs="Times New Roman"/>
          <w:sz w:val="28"/>
          <w:szCs w:val="28"/>
        </w:rPr>
        <w:t xml:space="preserve"> </w:t>
      </w:r>
      <w:r w:rsidR="00DD7646">
        <w:rPr>
          <w:rFonts w:ascii="Times New Roman" w:hAnsi="Times New Roman" w:cs="Times New Roman"/>
          <w:sz w:val="28"/>
          <w:szCs w:val="28"/>
        </w:rPr>
        <w:t>не</w:t>
      </w:r>
      <w:r w:rsidR="00574864">
        <w:rPr>
          <w:rFonts w:ascii="Times New Roman" w:hAnsi="Times New Roman" w:cs="Times New Roman"/>
          <w:sz w:val="28"/>
          <w:szCs w:val="28"/>
        </w:rPr>
        <w:t xml:space="preserve">предвиденных расходов, необходимость осуществления которых не предусмотрена </w:t>
      </w:r>
      <w:r w:rsidR="008F6F4B">
        <w:rPr>
          <w:rFonts w:ascii="Times New Roman" w:hAnsi="Times New Roman" w:cs="Times New Roman"/>
          <w:sz w:val="28"/>
          <w:szCs w:val="28"/>
        </w:rPr>
        <w:t>в бюджете</w:t>
      </w:r>
      <w:r w:rsidR="0057486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6583A">
        <w:rPr>
          <w:rFonts w:ascii="Times New Roman" w:hAnsi="Times New Roman" w:cs="Times New Roman"/>
          <w:sz w:val="28"/>
          <w:szCs w:val="28"/>
        </w:rPr>
        <w:t xml:space="preserve">Тобольска </w:t>
      </w:r>
      <w:r w:rsidR="008F6F4B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BF2C7C" w:rsidRDefault="00F12813" w:rsidP="00BF2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F2C7C" w:rsidRPr="003B424B">
        <w:rPr>
          <w:rFonts w:ascii="Times New Roman" w:hAnsi="Times New Roman" w:cs="Times New Roman"/>
          <w:sz w:val="28"/>
          <w:szCs w:val="28"/>
        </w:rPr>
        <w:t xml:space="preserve">. </w:t>
      </w:r>
      <w:r w:rsidR="00BF2C7C">
        <w:rPr>
          <w:rFonts w:ascii="Times New Roman" w:hAnsi="Times New Roman" w:cs="Times New Roman"/>
          <w:sz w:val="28"/>
          <w:szCs w:val="28"/>
        </w:rPr>
        <w:t>Использование</w:t>
      </w:r>
      <w:r w:rsidR="00BF2C7C" w:rsidRPr="003B424B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</w:t>
      </w:r>
      <w:r w:rsidR="00BF2C7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распоряжения</w:t>
      </w:r>
      <w:r w:rsidR="0006647D">
        <w:rPr>
          <w:rFonts w:ascii="Times New Roman" w:hAnsi="Times New Roman" w:cs="Times New Roman"/>
          <w:sz w:val="28"/>
          <w:szCs w:val="28"/>
        </w:rPr>
        <w:t xml:space="preserve"> </w:t>
      </w:r>
      <w:r w:rsidR="00BF2C7C" w:rsidRPr="003B424B">
        <w:rPr>
          <w:rFonts w:ascii="Times New Roman" w:hAnsi="Times New Roman" w:cs="Times New Roman"/>
          <w:sz w:val="28"/>
          <w:szCs w:val="28"/>
        </w:rPr>
        <w:t>Администрации города Тобольска об использовании бюджетных ассигнований резервного фонда (далее - распоряжение об использовании бюджетных ассигнований резервного фонда)</w:t>
      </w:r>
      <w:r w:rsidR="00BF2C7C">
        <w:rPr>
          <w:rFonts w:ascii="Times New Roman" w:hAnsi="Times New Roman" w:cs="Times New Roman"/>
          <w:sz w:val="28"/>
          <w:szCs w:val="28"/>
        </w:rPr>
        <w:t>.</w:t>
      </w:r>
      <w:r w:rsidR="00BF2C7C">
        <w:rPr>
          <w:rFonts w:ascii="Times New Roman" w:hAnsi="Times New Roman" w:cs="Times New Roman"/>
          <w:sz w:val="28"/>
          <w:szCs w:val="28"/>
        </w:rPr>
        <w:tab/>
      </w:r>
    </w:p>
    <w:p w:rsidR="00802412" w:rsidRPr="007E248D" w:rsidRDefault="00802412" w:rsidP="007E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412" w:rsidRDefault="008024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7D4A" w:rsidRPr="00707D4A" w:rsidRDefault="00707D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>2. Порядок подготовки распоряжений об использовании</w:t>
      </w:r>
    </w:p>
    <w:p w:rsidR="00707D4A" w:rsidRDefault="00707D4A" w:rsidP="00433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</w:t>
      </w:r>
    </w:p>
    <w:p w:rsidR="00CF532C" w:rsidRPr="00707D4A" w:rsidRDefault="00CF532C" w:rsidP="00433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3CC4" w:rsidRDefault="00707D4A" w:rsidP="00083C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4A">
        <w:rPr>
          <w:sz w:val="28"/>
          <w:szCs w:val="28"/>
        </w:rPr>
        <w:lastRenderedPageBreak/>
        <w:t xml:space="preserve">2.1. Подготовку проекта распоряжения об использовании бюджетных ассигнований резервного фонда осуществляет </w:t>
      </w:r>
      <w:r w:rsidR="00083CC4">
        <w:rPr>
          <w:sz w:val="28"/>
          <w:szCs w:val="28"/>
        </w:rPr>
        <w:t>орган</w:t>
      </w:r>
      <w:r w:rsidR="00083CC4" w:rsidRPr="00B9484F">
        <w:rPr>
          <w:sz w:val="28"/>
          <w:szCs w:val="28"/>
        </w:rPr>
        <w:t xml:space="preserve"> </w:t>
      </w:r>
      <w:r w:rsidR="00083CC4" w:rsidRPr="00C2774A">
        <w:rPr>
          <w:sz w:val="28"/>
          <w:szCs w:val="28"/>
        </w:rPr>
        <w:t>Администраци</w:t>
      </w:r>
      <w:r w:rsidR="00083CC4">
        <w:rPr>
          <w:sz w:val="28"/>
          <w:szCs w:val="28"/>
        </w:rPr>
        <w:t xml:space="preserve">и города </w:t>
      </w:r>
      <w:r w:rsidR="00083CC4" w:rsidRPr="00661A97">
        <w:rPr>
          <w:sz w:val="28"/>
          <w:szCs w:val="28"/>
        </w:rPr>
        <w:t>Тобольска</w:t>
      </w:r>
      <w:r w:rsidR="00083CC4">
        <w:rPr>
          <w:sz w:val="28"/>
          <w:szCs w:val="28"/>
        </w:rPr>
        <w:t xml:space="preserve">, осуществляющий полномочия в сфере формирования и реализации бюджетной и налоговой политики органов местного самоуправления города Тобольска </w:t>
      </w:r>
      <w:r w:rsidR="00083CC4" w:rsidRPr="00707D4A">
        <w:rPr>
          <w:sz w:val="28"/>
          <w:szCs w:val="28"/>
        </w:rPr>
        <w:t>(далее - уполномоченный орган).</w:t>
      </w:r>
    </w:p>
    <w:p w:rsidR="00A778EE" w:rsidRPr="00707D4A" w:rsidRDefault="00707D4A" w:rsidP="00A77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>2.2. Проект распоряжения об использовании бюджетных ассигнований должен предусматривать:</w:t>
      </w:r>
    </w:p>
    <w:p w:rsidR="00A778EE" w:rsidRDefault="00083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D4A" w:rsidRPr="00707D4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778EE">
        <w:rPr>
          <w:rFonts w:ascii="Times New Roman" w:hAnsi="Times New Roman" w:cs="Times New Roman"/>
          <w:sz w:val="28"/>
          <w:szCs w:val="28"/>
        </w:rPr>
        <w:t>предоставляемых</w:t>
      </w:r>
      <w:r w:rsidR="00707D4A" w:rsidRPr="00707D4A">
        <w:rPr>
          <w:rFonts w:ascii="Times New Roman" w:hAnsi="Times New Roman" w:cs="Times New Roman"/>
          <w:sz w:val="28"/>
          <w:szCs w:val="28"/>
        </w:rPr>
        <w:t xml:space="preserve"> бюджетных ассигнований;</w:t>
      </w:r>
      <w:r w:rsidR="00A778EE" w:rsidRPr="00A7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4A" w:rsidRDefault="00A77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целевое назначение выделяемых средств;</w:t>
      </w:r>
    </w:p>
    <w:p w:rsidR="00A778EE" w:rsidRPr="00216C31" w:rsidRDefault="00A778EE" w:rsidP="00216C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 бюджетных средств, которому доводятся бюджетные ассигнования резервного фонда</w:t>
      </w:r>
      <w:r w:rsidR="00216C31">
        <w:rPr>
          <w:rFonts w:ascii="Times New Roman" w:hAnsi="Times New Roman" w:cs="Times New Roman"/>
          <w:sz w:val="28"/>
          <w:szCs w:val="28"/>
        </w:rPr>
        <w:t xml:space="preserve"> </w:t>
      </w:r>
      <w:r w:rsidR="00216C31" w:rsidRPr="00BF69BC">
        <w:rPr>
          <w:rFonts w:ascii="Times New Roman" w:hAnsi="Times New Roman" w:cs="Times New Roman"/>
          <w:sz w:val="28"/>
          <w:szCs w:val="28"/>
        </w:rPr>
        <w:t>и (или) наименование получателя бюджетных средств резервного фонда.</w:t>
      </w:r>
    </w:p>
    <w:p w:rsidR="0049064B" w:rsidRDefault="00707D4A" w:rsidP="00490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6B6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8A7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7D4A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66700C">
        <w:rPr>
          <w:rFonts w:ascii="Times New Roman" w:hAnsi="Times New Roman" w:cs="Times New Roman"/>
          <w:sz w:val="28"/>
          <w:szCs w:val="28"/>
        </w:rPr>
        <w:t xml:space="preserve">подготовки проекта распоряжения </w:t>
      </w:r>
      <w:r w:rsidRPr="00707D4A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резервного фонда на </w:t>
      </w:r>
      <w:r w:rsidR="007F3F1D">
        <w:rPr>
          <w:rFonts w:ascii="Times New Roman" w:hAnsi="Times New Roman" w:cs="Times New Roman"/>
          <w:sz w:val="28"/>
          <w:szCs w:val="28"/>
        </w:rPr>
        <w:t>цели, указанные в подпунктах 1.3</w:t>
      </w:r>
      <w:r w:rsidR="00CC1ADD">
        <w:rPr>
          <w:rFonts w:ascii="Times New Roman" w:hAnsi="Times New Roman" w:cs="Times New Roman"/>
          <w:sz w:val="28"/>
          <w:szCs w:val="28"/>
        </w:rPr>
        <w:t>.1-</w:t>
      </w:r>
      <w:r w:rsidR="007F3F1D" w:rsidRPr="007F3F1D">
        <w:rPr>
          <w:rFonts w:ascii="Times New Roman" w:hAnsi="Times New Roman" w:cs="Times New Roman"/>
          <w:sz w:val="28"/>
          <w:szCs w:val="28"/>
        </w:rPr>
        <w:t xml:space="preserve">1.3.5 </w:t>
      </w:r>
      <w:r w:rsidR="00C963CB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9665D3" w:rsidRPr="007F3F1D">
        <w:rPr>
          <w:rFonts w:ascii="Times New Roman" w:hAnsi="Times New Roman" w:cs="Times New Roman"/>
          <w:sz w:val="28"/>
          <w:szCs w:val="28"/>
        </w:rPr>
        <w:t>настоящего</w:t>
      </w:r>
      <w:r w:rsidR="009665D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176EB">
        <w:rPr>
          <w:rFonts w:ascii="Times New Roman" w:hAnsi="Times New Roman" w:cs="Times New Roman"/>
          <w:sz w:val="28"/>
          <w:szCs w:val="28"/>
        </w:rPr>
        <w:t>,</w:t>
      </w:r>
      <w:r w:rsidR="009665D3">
        <w:rPr>
          <w:rFonts w:ascii="Times New Roman" w:hAnsi="Times New Roman" w:cs="Times New Roman"/>
          <w:sz w:val="28"/>
          <w:szCs w:val="28"/>
        </w:rPr>
        <w:t xml:space="preserve"> </w:t>
      </w:r>
      <w:r w:rsidRPr="00707D4A">
        <w:rPr>
          <w:rFonts w:ascii="Times New Roman" w:hAnsi="Times New Roman" w:cs="Times New Roman"/>
          <w:sz w:val="28"/>
          <w:szCs w:val="28"/>
        </w:rPr>
        <w:t xml:space="preserve">является решение комиссии </w:t>
      </w:r>
      <w:r w:rsidR="00D041F4" w:rsidRPr="00D041F4">
        <w:rPr>
          <w:rFonts w:ascii="Times New Roman" w:hAnsi="Times New Roman" w:cs="Times New Roman"/>
          <w:sz w:val="28"/>
          <w:szCs w:val="28"/>
        </w:rPr>
        <w:t>по</w:t>
      </w:r>
      <w:r w:rsidR="00B22D0B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 и обеспечения</w:t>
      </w:r>
      <w:r w:rsidR="00D041F4" w:rsidRPr="00D041F4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B22D0B"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Pr="00707D4A">
        <w:rPr>
          <w:rFonts w:ascii="Times New Roman" w:hAnsi="Times New Roman" w:cs="Times New Roman"/>
          <w:sz w:val="28"/>
          <w:szCs w:val="28"/>
        </w:rPr>
        <w:t xml:space="preserve"> (далее - КЧС)</w:t>
      </w:r>
      <w:r w:rsidR="001666B6">
        <w:rPr>
          <w:rFonts w:ascii="Times New Roman" w:hAnsi="Times New Roman" w:cs="Times New Roman"/>
          <w:sz w:val="28"/>
          <w:szCs w:val="28"/>
        </w:rPr>
        <w:t xml:space="preserve"> с приложением документов, обосновывающих размер требуемых средств резервного фонда</w:t>
      </w:r>
      <w:r w:rsidRPr="00707D4A">
        <w:rPr>
          <w:rFonts w:ascii="Times New Roman" w:hAnsi="Times New Roman" w:cs="Times New Roman"/>
          <w:sz w:val="28"/>
          <w:szCs w:val="28"/>
        </w:rPr>
        <w:t>.</w:t>
      </w:r>
    </w:p>
    <w:p w:rsidR="00F718D2" w:rsidRDefault="00E548F4" w:rsidP="00F7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решения КЧС</w:t>
      </w:r>
      <w:r w:rsidR="00707D4A" w:rsidRPr="0070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течение 3</w:t>
      </w:r>
      <w:r w:rsidR="00546C6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46C6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07D4A" w:rsidRPr="00707D4A">
        <w:rPr>
          <w:rFonts w:ascii="Times New Roman" w:hAnsi="Times New Roman" w:cs="Times New Roman"/>
          <w:sz w:val="28"/>
          <w:szCs w:val="28"/>
        </w:rPr>
        <w:t>осуществляет подготовку проекта распоряжения об использовании бюджетных ассигнований и обеспечивает согласование проекта в установленном порядке.</w:t>
      </w:r>
      <w:bookmarkStart w:id="3" w:name="P64"/>
      <w:bookmarkEnd w:id="3"/>
    </w:p>
    <w:p w:rsidR="00E548F4" w:rsidRDefault="00F5741E" w:rsidP="0077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07D4A" w:rsidRPr="00707D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38A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49064B">
        <w:rPr>
          <w:rFonts w:ascii="Times New Roman" w:hAnsi="Times New Roman" w:cs="Times New Roman"/>
          <w:sz w:val="28"/>
          <w:szCs w:val="28"/>
        </w:rPr>
        <w:t xml:space="preserve">подготовки проекта распоряжения </w:t>
      </w:r>
      <w:r w:rsidR="0077438A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резервного фонда </w:t>
      </w:r>
      <w:r w:rsidR="008F26AF">
        <w:rPr>
          <w:rFonts w:ascii="Times New Roman" w:hAnsi="Times New Roman" w:cs="Times New Roman"/>
          <w:sz w:val="28"/>
          <w:szCs w:val="28"/>
        </w:rPr>
        <w:t xml:space="preserve">на </w:t>
      </w:r>
      <w:r w:rsidR="00980F2E">
        <w:rPr>
          <w:rFonts w:ascii="Times New Roman" w:hAnsi="Times New Roman" w:cs="Times New Roman"/>
          <w:sz w:val="28"/>
          <w:szCs w:val="28"/>
        </w:rPr>
        <w:t>цель, указанную</w:t>
      </w:r>
      <w:r w:rsidR="00B00DB4">
        <w:rPr>
          <w:rFonts w:ascii="Times New Roman" w:hAnsi="Times New Roman" w:cs="Times New Roman"/>
          <w:sz w:val="28"/>
          <w:szCs w:val="28"/>
        </w:rPr>
        <w:t xml:space="preserve"> в</w:t>
      </w:r>
      <w:r w:rsidR="009665D3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980F2E">
        <w:rPr>
          <w:rFonts w:ascii="Times New Roman" w:hAnsi="Times New Roman" w:cs="Times New Roman"/>
          <w:sz w:val="28"/>
          <w:szCs w:val="28"/>
        </w:rPr>
        <w:t xml:space="preserve">1.3.6 </w:t>
      </w:r>
      <w:r w:rsidR="00C963CB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980F2E">
        <w:rPr>
          <w:rFonts w:ascii="Times New Roman" w:hAnsi="Times New Roman" w:cs="Times New Roman"/>
          <w:sz w:val="28"/>
          <w:szCs w:val="28"/>
        </w:rPr>
        <w:t>настоящего</w:t>
      </w:r>
      <w:r w:rsidR="00B00DB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176EB">
        <w:rPr>
          <w:rFonts w:ascii="Times New Roman" w:hAnsi="Times New Roman" w:cs="Times New Roman"/>
          <w:sz w:val="28"/>
          <w:szCs w:val="28"/>
        </w:rPr>
        <w:t>,</w:t>
      </w:r>
      <w:r w:rsidR="00B00DB4">
        <w:rPr>
          <w:rFonts w:ascii="Times New Roman" w:hAnsi="Times New Roman" w:cs="Times New Roman"/>
          <w:sz w:val="28"/>
          <w:szCs w:val="28"/>
        </w:rPr>
        <w:t xml:space="preserve"> </w:t>
      </w:r>
      <w:r w:rsidR="007743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9064B"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="0077438A">
        <w:rPr>
          <w:rFonts w:ascii="Times New Roman" w:hAnsi="Times New Roman" w:cs="Times New Roman"/>
          <w:sz w:val="28"/>
          <w:szCs w:val="28"/>
        </w:rPr>
        <w:t>Главы города Тобольска, приня</w:t>
      </w:r>
      <w:r w:rsidR="00555FE4">
        <w:rPr>
          <w:rFonts w:ascii="Times New Roman" w:hAnsi="Times New Roman" w:cs="Times New Roman"/>
          <w:sz w:val="28"/>
          <w:szCs w:val="28"/>
        </w:rPr>
        <w:t xml:space="preserve">тое по результатам рассмотрения </w:t>
      </w:r>
      <w:r w:rsidR="00D525CB" w:rsidRPr="00980F2E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16C31" w:rsidRPr="00980F2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="0077438A" w:rsidRPr="00980F2E">
        <w:rPr>
          <w:rFonts w:ascii="Times New Roman" w:hAnsi="Times New Roman" w:cs="Times New Roman"/>
          <w:sz w:val="28"/>
          <w:szCs w:val="28"/>
        </w:rPr>
        <w:t xml:space="preserve"> на имя Главы города Тобольска </w:t>
      </w:r>
      <w:r w:rsidR="00216C31" w:rsidRPr="00980F2E">
        <w:rPr>
          <w:rFonts w:ascii="Times New Roman" w:hAnsi="Times New Roman" w:cs="Times New Roman"/>
          <w:sz w:val="28"/>
          <w:szCs w:val="28"/>
        </w:rPr>
        <w:t xml:space="preserve">о выделении денежных средств </w:t>
      </w:r>
      <w:r w:rsidR="008F68F4" w:rsidRPr="00980F2E">
        <w:rPr>
          <w:rFonts w:ascii="Times New Roman" w:hAnsi="Times New Roman" w:cs="Times New Roman"/>
          <w:sz w:val="28"/>
          <w:szCs w:val="28"/>
        </w:rPr>
        <w:t xml:space="preserve">из </w:t>
      </w:r>
      <w:r w:rsidR="0077438A" w:rsidRPr="00980F2E">
        <w:rPr>
          <w:rFonts w:ascii="Times New Roman" w:hAnsi="Times New Roman" w:cs="Times New Roman"/>
          <w:sz w:val="28"/>
          <w:szCs w:val="28"/>
        </w:rPr>
        <w:t>резервного фонда с приложением документов, обосновывающих размер требуемых средств (сметы, расчеты, счета, акты выполненных работ</w:t>
      </w:r>
      <w:proofErr w:type="gramEnd"/>
      <w:r w:rsidR="0077438A" w:rsidRPr="00980F2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F7B06" w:rsidRPr="00980F2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77438A" w:rsidRPr="00980F2E">
        <w:rPr>
          <w:rFonts w:ascii="Times New Roman" w:hAnsi="Times New Roman" w:cs="Times New Roman"/>
          <w:sz w:val="28"/>
          <w:szCs w:val="28"/>
        </w:rPr>
        <w:t>).</w:t>
      </w:r>
    </w:p>
    <w:p w:rsidR="00F51D6B" w:rsidRDefault="00216C31" w:rsidP="00CB3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66BBE">
        <w:rPr>
          <w:rFonts w:ascii="Times New Roman" w:hAnsi="Times New Roman" w:cs="Times New Roman"/>
          <w:sz w:val="28"/>
          <w:szCs w:val="28"/>
        </w:rPr>
        <w:t xml:space="preserve">. </w:t>
      </w:r>
      <w:r w:rsidR="00933570">
        <w:rPr>
          <w:rFonts w:ascii="Times New Roman" w:hAnsi="Times New Roman" w:cs="Times New Roman"/>
          <w:sz w:val="28"/>
          <w:szCs w:val="28"/>
        </w:rPr>
        <w:t>У</w:t>
      </w:r>
      <w:r w:rsidR="00933570" w:rsidRPr="00707D4A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7C16C6">
        <w:rPr>
          <w:rFonts w:ascii="Times New Roman" w:hAnsi="Times New Roman" w:cs="Times New Roman"/>
          <w:sz w:val="28"/>
          <w:szCs w:val="28"/>
        </w:rPr>
        <w:t>в течение 3</w:t>
      </w:r>
      <w:r w:rsidR="0093357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2.4</w:t>
      </w:r>
      <w:r w:rsidR="0093357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33570" w:rsidRPr="00707D4A">
        <w:rPr>
          <w:rFonts w:ascii="Times New Roman" w:hAnsi="Times New Roman" w:cs="Times New Roman"/>
          <w:sz w:val="28"/>
          <w:szCs w:val="28"/>
        </w:rPr>
        <w:t>осуществляет подготовку проекта распоряжения об использовании бюджетных ассигнований и обеспечивает согласование проекта в установленном порядке.</w:t>
      </w:r>
    </w:p>
    <w:p w:rsidR="00E21FE3" w:rsidRDefault="00E21FE3" w:rsidP="00216C3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A7766" w:rsidRDefault="002A77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7D4A" w:rsidRPr="00707D4A" w:rsidRDefault="00707D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7D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D4A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</w:t>
      </w:r>
    </w:p>
    <w:p w:rsidR="00707D4A" w:rsidRPr="00707D4A" w:rsidRDefault="00707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707D4A" w:rsidRPr="00707D4A" w:rsidRDefault="00707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50" w:rsidRDefault="00707D4A" w:rsidP="00FB3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>3.1. Средства резервного фонда используются по целевому назначению, определенному распоряжением об использовании бюджетных ассигнований резервного фонда, и не могут быть направлены на иные цели.</w:t>
      </w:r>
    </w:p>
    <w:p w:rsidR="00F006CC" w:rsidRDefault="00707D4A" w:rsidP="00A75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4A">
        <w:rPr>
          <w:rFonts w:ascii="Times New Roman" w:hAnsi="Times New Roman" w:cs="Times New Roman"/>
          <w:sz w:val="28"/>
          <w:szCs w:val="28"/>
        </w:rPr>
        <w:t xml:space="preserve">3.2. </w:t>
      </w:r>
      <w:r w:rsidR="007B61F8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</w:t>
      </w:r>
      <w:r w:rsidR="0007297D" w:rsidRPr="00E5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которого доведены </w:t>
      </w:r>
      <w:r w:rsidR="00072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бюджетные</w:t>
      </w:r>
      <w:r w:rsidR="0007297D" w:rsidRPr="00E5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97D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ассигнования резервного фонда,</w:t>
      </w:r>
      <w:r w:rsidR="0007297D">
        <w:rPr>
          <w:rFonts w:ascii="Times New Roman" w:hAnsi="Times New Roman" w:cs="Times New Roman"/>
          <w:sz w:val="28"/>
          <w:szCs w:val="28"/>
        </w:rPr>
        <w:t xml:space="preserve"> </w:t>
      </w:r>
      <w:r w:rsidR="00F006CC">
        <w:rPr>
          <w:rFonts w:ascii="Times New Roman" w:hAnsi="Times New Roman" w:cs="Times New Roman"/>
          <w:sz w:val="28"/>
          <w:szCs w:val="28"/>
        </w:rPr>
        <w:t>несет ответственность за результативность, адресность и целевой характер использования бюджетных средств</w:t>
      </w:r>
      <w:r w:rsidR="0053451B">
        <w:rPr>
          <w:rFonts w:ascii="Times New Roman" w:hAnsi="Times New Roman" w:cs="Times New Roman"/>
          <w:sz w:val="28"/>
          <w:szCs w:val="28"/>
        </w:rPr>
        <w:t>, выделенных из резервного фонда.</w:t>
      </w:r>
      <w:r w:rsidR="00F0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C2" w:rsidRDefault="002803E3" w:rsidP="00460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70AC0" w:rsidRPr="00C444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70AC0" w:rsidRPr="00AE5095">
        <w:rPr>
          <w:rFonts w:ascii="Times New Roman" w:hAnsi="Times New Roman" w:cs="Times New Roman"/>
          <w:sz w:val="28"/>
          <w:szCs w:val="28"/>
        </w:rPr>
        <w:t>Еже</w:t>
      </w:r>
      <w:r w:rsidR="00FB3D50" w:rsidRPr="00AE5095">
        <w:rPr>
          <w:rFonts w:ascii="Times New Roman" w:hAnsi="Times New Roman" w:cs="Times New Roman"/>
          <w:sz w:val="28"/>
          <w:szCs w:val="28"/>
        </w:rPr>
        <w:t>квартально</w:t>
      </w:r>
      <w:r w:rsidR="00D70AC0" w:rsidRPr="00AE5095">
        <w:rPr>
          <w:rFonts w:ascii="Times New Roman" w:hAnsi="Times New Roman" w:cs="Times New Roman"/>
          <w:sz w:val="28"/>
          <w:szCs w:val="28"/>
        </w:rPr>
        <w:t xml:space="preserve"> </w:t>
      </w:r>
      <w:r w:rsidR="00FB3D50" w:rsidRPr="00AE5095">
        <w:rPr>
          <w:rFonts w:ascii="Times New Roman" w:hAnsi="Times New Roman" w:cs="Times New Roman"/>
          <w:sz w:val="28"/>
          <w:szCs w:val="28"/>
        </w:rPr>
        <w:t>не позднее 20 числа месяца</w:t>
      </w:r>
      <w:r w:rsidR="00E00195" w:rsidRPr="00AE5095">
        <w:rPr>
          <w:rFonts w:ascii="Times New Roman" w:hAnsi="Times New Roman" w:cs="Times New Roman"/>
          <w:sz w:val="28"/>
          <w:szCs w:val="28"/>
        </w:rPr>
        <w:t>,</w:t>
      </w:r>
      <w:r w:rsidR="00FB3D50" w:rsidRPr="00AE5095">
        <w:rPr>
          <w:rFonts w:ascii="Times New Roman" w:hAnsi="Times New Roman" w:cs="Times New Roman"/>
          <w:sz w:val="28"/>
          <w:szCs w:val="28"/>
        </w:rPr>
        <w:t xml:space="preserve"> следующего за  отчетным</w:t>
      </w:r>
      <w:r w:rsidR="001F2D8D" w:rsidRPr="00AE5095">
        <w:rPr>
          <w:rFonts w:ascii="Times New Roman" w:hAnsi="Times New Roman" w:cs="Times New Roman"/>
          <w:sz w:val="28"/>
          <w:szCs w:val="28"/>
        </w:rPr>
        <w:t>,</w:t>
      </w:r>
      <w:r w:rsidR="00FB3D50" w:rsidRPr="00AE5095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средств, </w:t>
      </w:r>
      <w:r w:rsidR="0007297D" w:rsidRPr="00AE5095">
        <w:rPr>
          <w:rFonts w:ascii="Times New Roman" w:hAnsi="Times New Roman" w:cs="Times New Roman"/>
          <w:sz w:val="28"/>
          <w:szCs w:val="28"/>
        </w:rPr>
        <w:t>до которого доведены бюджетные</w:t>
      </w:r>
      <w:r w:rsidR="00FB3D50" w:rsidRPr="00AE5095">
        <w:rPr>
          <w:rFonts w:ascii="Times New Roman" w:hAnsi="Times New Roman" w:cs="Times New Roman"/>
          <w:sz w:val="28"/>
          <w:szCs w:val="28"/>
        </w:rPr>
        <w:t xml:space="preserve"> </w:t>
      </w:r>
      <w:r w:rsidR="0007297D" w:rsidRPr="00AE5095">
        <w:rPr>
          <w:rFonts w:ascii="Times New Roman" w:hAnsi="Times New Roman" w:cs="Times New Roman"/>
          <w:sz w:val="28"/>
          <w:szCs w:val="28"/>
        </w:rPr>
        <w:t>ассигнования</w:t>
      </w:r>
      <w:r w:rsidR="00FB3D50" w:rsidRPr="00AE5095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="001F2D8D" w:rsidRPr="00AE5095">
        <w:rPr>
          <w:rFonts w:ascii="Times New Roman" w:hAnsi="Times New Roman" w:cs="Times New Roman"/>
          <w:sz w:val="28"/>
          <w:szCs w:val="28"/>
        </w:rPr>
        <w:t>, представляе</w:t>
      </w:r>
      <w:r w:rsidR="00D70AC0" w:rsidRPr="00AE5095">
        <w:rPr>
          <w:rFonts w:ascii="Times New Roman" w:hAnsi="Times New Roman" w:cs="Times New Roman"/>
          <w:sz w:val="28"/>
          <w:szCs w:val="28"/>
        </w:rPr>
        <w:t xml:space="preserve">т </w:t>
      </w:r>
      <w:r w:rsidR="001F2D8D" w:rsidRPr="00AE5095">
        <w:rPr>
          <w:rFonts w:ascii="Times New Roman" w:hAnsi="Times New Roman" w:cs="Times New Roman"/>
          <w:sz w:val="28"/>
          <w:szCs w:val="28"/>
        </w:rPr>
        <w:t xml:space="preserve">в </w:t>
      </w:r>
      <w:r w:rsidR="0007297D" w:rsidRPr="00AE509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B3D50" w:rsidRPr="00AE5095">
        <w:rPr>
          <w:rFonts w:ascii="Times New Roman" w:hAnsi="Times New Roman" w:cs="Times New Roman"/>
          <w:sz w:val="28"/>
          <w:szCs w:val="28"/>
        </w:rPr>
        <w:t>орган</w:t>
      </w:r>
      <w:r w:rsidR="00E00195" w:rsidRPr="00AE50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" w:history="1">
        <w:r w:rsidR="00D70AC0" w:rsidRPr="00AE509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D70AC0" w:rsidRPr="00AE5095">
        <w:rPr>
          <w:rFonts w:ascii="Times New Roman" w:hAnsi="Times New Roman" w:cs="Times New Roman"/>
          <w:sz w:val="28"/>
          <w:szCs w:val="28"/>
        </w:rPr>
        <w:t xml:space="preserve"> об использовании средств резервного ф</w:t>
      </w:r>
      <w:r w:rsidR="00AE5095">
        <w:rPr>
          <w:rFonts w:ascii="Times New Roman" w:hAnsi="Times New Roman" w:cs="Times New Roman"/>
          <w:sz w:val="28"/>
          <w:szCs w:val="28"/>
        </w:rPr>
        <w:t>онда по форме согласно П</w:t>
      </w:r>
      <w:r w:rsidR="00D70AC0" w:rsidRPr="00AE5095">
        <w:rPr>
          <w:rFonts w:ascii="Times New Roman" w:hAnsi="Times New Roman" w:cs="Times New Roman"/>
          <w:sz w:val="28"/>
          <w:szCs w:val="28"/>
        </w:rPr>
        <w:t>риложению 1 к настоящему П</w:t>
      </w:r>
      <w:r w:rsidR="00A147B8" w:rsidRPr="00AE5095">
        <w:rPr>
          <w:rFonts w:ascii="Times New Roman" w:hAnsi="Times New Roman" w:cs="Times New Roman"/>
          <w:sz w:val="28"/>
          <w:szCs w:val="28"/>
        </w:rPr>
        <w:t>орядку</w:t>
      </w:r>
      <w:r w:rsidR="00D70AC0" w:rsidRPr="00AE50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095" w:rsidRPr="008F26AF" w:rsidRDefault="00D70AC0" w:rsidP="00AE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6AF">
        <w:rPr>
          <w:rFonts w:ascii="Times New Roman" w:hAnsi="Times New Roman" w:cs="Times New Roman"/>
          <w:sz w:val="28"/>
          <w:szCs w:val="28"/>
        </w:rPr>
        <w:t>3.4. Уполномоченный орган</w:t>
      </w:r>
      <w:r w:rsidR="00AE5095" w:rsidRPr="008F26AF">
        <w:rPr>
          <w:rFonts w:ascii="Times New Roman" w:hAnsi="Times New Roman" w:cs="Times New Roman"/>
          <w:sz w:val="28"/>
          <w:szCs w:val="28"/>
        </w:rPr>
        <w:t xml:space="preserve"> </w:t>
      </w:r>
      <w:r w:rsidR="00CA20BD" w:rsidRPr="008F26AF">
        <w:rPr>
          <w:rFonts w:ascii="Times New Roman" w:hAnsi="Times New Roman" w:cs="Times New Roman"/>
          <w:sz w:val="28"/>
          <w:szCs w:val="28"/>
        </w:rPr>
        <w:t>направля</w:t>
      </w:r>
      <w:r w:rsidR="00BC2F61" w:rsidRPr="008F26AF">
        <w:rPr>
          <w:rFonts w:ascii="Times New Roman" w:hAnsi="Times New Roman" w:cs="Times New Roman"/>
          <w:sz w:val="28"/>
          <w:szCs w:val="28"/>
        </w:rPr>
        <w:t xml:space="preserve">ет в Тобольскую городскую Думу </w:t>
      </w:r>
      <w:r w:rsidR="00CA20BD" w:rsidRPr="008F26AF">
        <w:rPr>
          <w:rFonts w:ascii="Times New Roman" w:hAnsi="Times New Roman" w:cs="Times New Roman"/>
          <w:sz w:val="28"/>
          <w:szCs w:val="28"/>
        </w:rPr>
        <w:t>отчет</w:t>
      </w:r>
      <w:r w:rsidR="00AE5095" w:rsidRPr="008F26AF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в сроки, установленные для подготовки квартального и годового отчетов об исполнении бюджета города Тобольска.</w:t>
      </w:r>
      <w:r w:rsidR="0007297D" w:rsidRPr="008F2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C2" w:rsidRDefault="00A147B8" w:rsidP="00973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07D4A" w:rsidRPr="00707D4A">
        <w:rPr>
          <w:rFonts w:ascii="Times New Roman" w:hAnsi="Times New Roman" w:cs="Times New Roman"/>
          <w:sz w:val="28"/>
          <w:szCs w:val="28"/>
        </w:rPr>
        <w:t>. Возврату на единый счет бюджета города</w:t>
      </w:r>
      <w:r w:rsidR="007B61F8">
        <w:rPr>
          <w:rFonts w:ascii="Times New Roman" w:hAnsi="Times New Roman" w:cs="Times New Roman"/>
          <w:sz w:val="28"/>
          <w:szCs w:val="28"/>
        </w:rPr>
        <w:t xml:space="preserve"> Тобольска</w:t>
      </w:r>
      <w:r w:rsidR="00707D4A" w:rsidRPr="00707D4A">
        <w:rPr>
          <w:rFonts w:ascii="Times New Roman" w:hAnsi="Times New Roman" w:cs="Times New Roman"/>
          <w:sz w:val="28"/>
          <w:szCs w:val="28"/>
        </w:rPr>
        <w:t xml:space="preserve"> подлежат средства, выделенные из резервного фонда, в случаях их нецелевого</w:t>
      </w:r>
      <w:r w:rsidR="007176EB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707D4A" w:rsidRPr="00707D4A">
        <w:rPr>
          <w:rFonts w:ascii="Times New Roman" w:hAnsi="Times New Roman" w:cs="Times New Roman"/>
          <w:sz w:val="28"/>
          <w:szCs w:val="28"/>
        </w:rPr>
        <w:t xml:space="preserve"> </w:t>
      </w:r>
      <w:r w:rsidR="007176EB">
        <w:rPr>
          <w:rFonts w:ascii="Times New Roman" w:hAnsi="Times New Roman" w:cs="Times New Roman"/>
          <w:sz w:val="28"/>
          <w:szCs w:val="28"/>
        </w:rPr>
        <w:t>неполного</w:t>
      </w:r>
      <w:r w:rsidR="007B61F8">
        <w:rPr>
          <w:rFonts w:ascii="Times New Roman" w:hAnsi="Times New Roman" w:cs="Times New Roman"/>
          <w:sz w:val="28"/>
          <w:szCs w:val="28"/>
        </w:rPr>
        <w:t xml:space="preserve"> </w:t>
      </w:r>
      <w:r w:rsidR="00707D4A" w:rsidRPr="00707D4A">
        <w:rPr>
          <w:rFonts w:ascii="Times New Roman" w:hAnsi="Times New Roman" w:cs="Times New Roman"/>
          <w:sz w:val="28"/>
          <w:szCs w:val="28"/>
        </w:rPr>
        <w:t>использования</w:t>
      </w:r>
      <w:r w:rsidR="006922A3">
        <w:rPr>
          <w:rFonts w:ascii="Times New Roman" w:hAnsi="Times New Roman" w:cs="Times New Roman"/>
          <w:sz w:val="28"/>
          <w:szCs w:val="28"/>
        </w:rPr>
        <w:t>.</w:t>
      </w: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0AC0" w:rsidSect="002A776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Pr="00D70AC0" w:rsidRDefault="00D70AC0" w:rsidP="005278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0AC0">
        <w:rPr>
          <w:rFonts w:ascii="Times New Roman" w:hAnsi="Times New Roman" w:cs="Times New Roman"/>
          <w:sz w:val="28"/>
          <w:szCs w:val="28"/>
        </w:rPr>
        <w:t>Приложение 1</w:t>
      </w:r>
      <w:r w:rsidR="00527809">
        <w:rPr>
          <w:rFonts w:ascii="Times New Roman" w:hAnsi="Times New Roman" w:cs="Times New Roman"/>
          <w:sz w:val="28"/>
          <w:szCs w:val="28"/>
        </w:rPr>
        <w:t xml:space="preserve"> </w:t>
      </w:r>
      <w:r w:rsidRPr="00D70AC0">
        <w:rPr>
          <w:rFonts w:ascii="Times New Roman" w:hAnsi="Times New Roman" w:cs="Times New Roman"/>
          <w:sz w:val="28"/>
          <w:szCs w:val="28"/>
        </w:rPr>
        <w:t>к П</w:t>
      </w:r>
      <w:r w:rsidR="00527809"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r w:rsidRPr="00D70AC0">
        <w:rPr>
          <w:rFonts w:ascii="Times New Roman" w:hAnsi="Times New Roman" w:cs="Times New Roman"/>
          <w:sz w:val="28"/>
          <w:szCs w:val="28"/>
        </w:rPr>
        <w:t>ИНФОРМАЦИЯ</w:t>
      </w: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AC0">
        <w:rPr>
          <w:rFonts w:ascii="Times New Roman" w:hAnsi="Times New Roman" w:cs="Times New Roman"/>
          <w:sz w:val="28"/>
          <w:szCs w:val="28"/>
        </w:rPr>
        <w:t>об использовании средств, выделенных в 20___ году</w:t>
      </w:r>
    </w:p>
    <w:p w:rsidR="00D70AC0" w:rsidRPr="00D70AC0" w:rsidRDefault="00527809" w:rsidP="00527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</w:t>
      </w:r>
      <w:r w:rsidR="00D70AC0" w:rsidRPr="00D70A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Тобольска</w:t>
      </w: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31"/>
        <w:gridCol w:w="1247"/>
        <w:gridCol w:w="964"/>
        <w:gridCol w:w="1077"/>
        <w:gridCol w:w="1814"/>
        <w:gridCol w:w="2211"/>
        <w:gridCol w:w="1134"/>
        <w:gridCol w:w="1417"/>
      </w:tblGrid>
      <w:tr w:rsidR="00D70AC0" w:rsidRPr="00D70AC0" w:rsidTr="001C01A5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Реквизиты распоряжения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Направление выделения средств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Сумма по распоряжению, тыс. рублей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Профинансировано,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Остаток средств,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  <w:r w:rsidRPr="00D70AC0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</w:tr>
      <w:tr w:rsidR="00D70AC0" w:rsidRPr="00D70AC0" w:rsidTr="001C01A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C0" w:rsidRPr="00D70AC0" w:rsidTr="001C01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0AC0" w:rsidRPr="00D70AC0" w:rsidTr="001C01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C0" w:rsidRPr="00D70AC0" w:rsidTr="001C01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A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0" w:rsidRPr="00D70AC0" w:rsidRDefault="00D70AC0" w:rsidP="00D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C0" w:rsidRPr="00D70AC0" w:rsidRDefault="00D70AC0" w:rsidP="00D7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09" w:rsidRDefault="00527809" w:rsidP="00D7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</w:p>
    <w:p w:rsidR="00527809" w:rsidRDefault="00527809" w:rsidP="00D7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7809" w:rsidRDefault="00527809" w:rsidP="00D7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7809" w:rsidRDefault="00527809" w:rsidP="00D70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76EB" w:rsidRDefault="007176EB">
      <w:pPr>
        <w:rPr>
          <w:rFonts w:ascii="Times New Roman" w:hAnsi="Times New Roman" w:cs="Times New Roman"/>
          <w:sz w:val="28"/>
          <w:szCs w:val="28"/>
        </w:rPr>
      </w:pPr>
    </w:p>
    <w:p w:rsidR="007176EB" w:rsidRPr="00707D4A" w:rsidRDefault="007176EB">
      <w:pPr>
        <w:rPr>
          <w:rFonts w:ascii="Times New Roman" w:hAnsi="Times New Roman" w:cs="Times New Roman"/>
          <w:sz w:val="28"/>
          <w:szCs w:val="28"/>
        </w:rPr>
      </w:pPr>
    </w:p>
    <w:sectPr w:rsidR="007176EB" w:rsidRPr="00707D4A" w:rsidSect="007828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3DD"/>
    <w:multiLevelType w:val="hybridMultilevel"/>
    <w:tmpl w:val="4CE66E6C"/>
    <w:lvl w:ilvl="0" w:tplc="CF220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A"/>
    <w:rsid w:val="000040B5"/>
    <w:rsid w:val="0001226D"/>
    <w:rsid w:val="00025075"/>
    <w:rsid w:val="00035D04"/>
    <w:rsid w:val="000420D9"/>
    <w:rsid w:val="00064D4E"/>
    <w:rsid w:val="0006647D"/>
    <w:rsid w:val="0007297D"/>
    <w:rsid w:val="00083CC4"/>
    <w:rsid w:val="0009426C"/>
    <w:rsid w:val="0009573F"/>
    <w:rsid w:val="000E6838"/>
    <w:rsid w:val="001060C5"/>
    <w:rsid w:val="00113DEB"/>
    <w:rsid w:val="0011536C"/>
    <w:rsid w:val="00117178"/>
    <w:rsid w:val="0012535A"/>
    <w:rsid w:val="001666B6"/>
    <w:rsid w:val="00172B1D"/>
    <w:rsid w:val="00174CBE"/>
    <w:rsid w:val="001C01A5"/>
    <w:rsid w:val="001F2D8D"/>
    <w:rsid w:val="00216C31"/>
    <w:rsid w:val="00221A96"/>
    <w:rsid w:val="00224F8C"/>
    <w:rsid w:val="00257629"/>
    <w:rsid w:val="002803E3"/>
    <w:rsid w:val="00282311"/>
    <w:rsid w:val="002A65CC"/>
    <w:rsid w:val="002A7656"/>
    <w:rsid w:val="002A7766"/>
    <w:rsid w:val="002B4CA2"/>
    <w:rsid w:val="00315109"/>
    <w:rsid w:val="00315473"/>
    <w:rsid w:val="0033232B"/>
    <w:rsid w:val="00361C85"/>
    <w:rsid w:val="003B424B"/>
    <w:rsid w:val="003B4E6D"/>
    <w:rsid w:val="003E70D3"/>
    <w:rsid w:val="00423BC6"/>
    <w:rsid w:val="00423C2B"/>
    <w:rsid w:val="004338E6"/>
    <w:rsid w:val="00460DC2"/>
    <w:rsid w:val="0049064B"/>
    <w:rsid w:val="004B50E4"/>
    <w:rsid w:val="005018DF"/>
    <w:rsid w:val="00527809"/>
    <w:rsid w:val="0053451B"/>
    <w:rsid w:val="00546C65"/>
    <w:rsid w:val="00555FE4"/>
    <w:rsid w:val="0056165D"/>
    <w:rsid w:val="0057284F"/>
    <w:rsid w:val="00574864"/>
    <w:rsid w:val="005A42DD"/>
    <w:rsid w:val="005F0619"/>
    <w:rsid w:val="005F5B48"/>
    <w:rsid w:val="00622560"/>
    <w:rsid w:val="0064199B"/>
    <w:rsid w:val="006454DC"/>
    <w:rsid w:val="0066583A"/>
    <w:rsid w:val="0066700C"/>
    <w:rsid w:val="00676762"/>
    <w:rsid w:val="006922A3"/>
    <w:rsid w:val="006A30F5"/>
    <w:rsid w:val="006A3BE5"/>
    <w:rsid w:val="006F3CA2"/>
    <w:rsid w:val="00707D4A"/>
    <w:rsid w:val="007176EB"/>
    <w:rsid w:val="00720ABC"/>
    <w:rsid w:val="00743131"/>
    <w:rsid w:val="0077438A"/>
    <w:rsid w:val="0078231A"/>
    <w:rsid w:val="0078280C"/>
    <w:rsid w:val="00794F5D"/>
    <w:rsid w:val="00796903"/>
    <w:rsid w:val="007B61F8"/>
    <w:rsid w:val="007C16C6"/>
    <w:rsid w:val="007C67E0"/>
    <w:rsid w:val="007E248D"/>
    <w:rsid w:val="007F1035"/>
    <w:rsid w:val="007F3F1D"/>
    <w:rsid w:val="007F7B06"/>
    <w:rsid w:val="00802412"/>
    <w:rsid w:val="008248F0"/>
    <w:rsid w:val="008340EE"/>
    <w:rsid w:val="0083617C"/>
    <w:rsid w:val="00866BBE"/>
    <w:rsid w:val="00874785"/>
    <w:rsid w:val="00887DE8"/>
    <w:rsid w:val="00896B7D"/>
    <w:rsid w:val="008A73A3"/>
    <w:rsid w:val="008F26AF"/>
    <w:rsid w:val="008F68F4"/>
    <w:rsid w:val="008F6F4B"/>
    <w:rsid w:val="0090135B"/>
    <w:rsid w:val="00903AA7"/>
    <w:rsid w:val="009200CE"/>
    <w:rsid w:val="00926351"/>
    <w:rsid w:val="00933570"/>
    <w:rsid w:val="009665D3"/>
    <w:rsid w:val="00973470"/>
    <w:rsid w:val="009803D0"/>
    <w:rsid w:val="00980F2E"/>
    <w:rsid w:val="009C7A75"/>
    <w:rsid w:val="009C7E9E"/>
    <w:rsid w:val="009E5A26"/>
    <w:rsid w:val="00A10FF8"/>
    <w:rsid w:val="00A12C2A"/>
    <w:rsid w:val="00A147B8"/>
    <w:rsid w:val="00A20DC2"/>
    <w:rsid w:val="00A52284"/>
    <w:rsid w:val="00A55650"/>
    <w:rsid w:val="00A57F79"/>
    <w:rsid w:val="00A60439"/>
    <w:rsid w:val="00A75845"/>
    <w:rsid w:val="00A778EE"/>
    <w:rsid w:val="00A82D0C"/>
    <w:rsid w:val="00A84691"/>
    <w:rsid w:val="00AA64D3"/>
    <w:rsid w:val="00AD1CB5"/>
    <w:rsid w:val="00AE5095"/>
    <w:rsid w:val="00AF614F"/>
    <w:rsid w:val="00B00DB4"/>
    <w:rsid w:val="00B06E05"/>
    <w:rsid w:val="00B22D0B"/>
    <w:rsid w:val="00B23407"/>
    <w:rsid w:val="00B578DA"/>
    <w:rsid w:val="00B76184"/>
    <w:rsid w:val="00BB4CAB"/>
    <w:rsid w:val="00BC2F61"/>
    <w:rsid w:val="00BD4156"/>
    <w:rsid w:val="00BE051E"/>
    <w:rsid w:val="00BE5A95"/>
    <w:rsid w:val="00BF1B8B"/>
    <w:rsid w:val="00BF2C7C"/>
    <w:rsid w:val="00BF69BC"/>
    <w:rsid w:val="00C012F3"/>
    <w:rsid w:val="00C27CE4"/>
    <w:rsid w:val="00C44437"/>
    <w:rsid w:val="00C963CB"/>
    <w:rsid w:val="00CA20BD"/>
    <w:rsid w:val="00CA4DBD"/>
    <w:rsid w:val="00CB396B"/>
    <w:rsid w:val="00CC1ADD"/>
    <w:rsid w:val="00CF532C"/>
    <w:rsid w:val="00D041F4"/>
    <w:rsid w:val="00D04465"/>
    <w:rsid w:val="00D42395"/>
    <w:rsid w:val="00D428A2"/>
    <w:rsid w:val="00D525CB"/>
    <w:rsid w:val="00D70AC0"/>
    <w:rsid w:val="00D8146F"/>
    <w:rsid w:val="00D84C6F"/>
    <w:rsid w:val="00DA309A"/>
    <w:rsid w:val="00DD7646"/>
    <w:rsid w:val="00E00195"/>
    <w:rsid w:val="00E21FE3"/>
    <w:rsid w:val="00E272E8"/>
    <w:rsid w:val="00E42500"/>
    <w:rsid w:val="00E463DB"/>
    <w:rsid w:val="00E548F4"/>
    <w:rsid w:val="00E7603E"/>
    <w:rsid w:val="00EC468B"/>
    <w:rsid w:val="00F006CC"/>
    <w:rsid w:val="00F03D94"/>
    <w:rsid w:val="00F12813"/>
    <w:rsid w:val="00F12D7E"/>
    <w:rsid w:val="00F20EF7"/>
    <w:rsid w:val="00F44FE1"/>
    <w:rsid w:val="00F518AC"/>
    <w:rsid w:val="00F51D6B"/>
    <w:rsid w:val="00F54871"/>
    <w:rsid w:val="00F5741E"/>
    <w:rsid w:val="00F579F4"/>
    <w:rsid w:val="00F718D2"/>
    <w:rsid w:val="00F87F29"/>
    <w:rsid w:val="00FB3D50"/>
    <w:rsid w:val="00FC1172"/>
    <w:rsid w:val="00FC3120"/>
    <w:rsid w:val="00FF5232"/>
    <w:rsid w:val="00FF524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8D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5018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7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07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08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8146F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81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18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18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semiHidden/>
    <w:unhideWhenUsed/>
    <w:rsid w:val="005018DF"/>
    <w:rPr>
      <w:color w:val="0000FF"/>
      <w:u w:val="single"/>
    </w:rPr>
  </w:style>
  <w:style w:type="paragraph" w:customStyle="1" w:styleId="ConsPlusNonformat">
    <w:name w:val="ConsPlusNonformat"/>
    <w:uiPriority w:val="99"/>
    <w:rsid w:val="0050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1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rsid w:val="005018DF"/>
    <w:rPr>
      <w:rFonts w:ascii="Calibri" w:hAnsi="Calibri" w:cs="Calibri" w:hint="default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0942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8D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5018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7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07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08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8146F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81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18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18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semiHidden/>
    <w:unhideWhenUsed/>
    <w:rsid w:val="005018DF"/>
    <w:rPr>
      <w:color w:val="0000FF"/>
      <w:u w:val="single"/>
    </w:rPr>
  </w:style>
  <w:style w:type="paragraph" w:customStyle="1" w:styleId="ConsPlusNonformat">
    <w:name w:val="ConsPlusNonformat"/>
    <w:uiPriority w:val="99"/>
    <w:rsid w:val="0050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1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rsid w:val="005018DF"/>
    <w:rPr>
      <w:rFonts w:ascii="Calibri" w:hAnsi="Calibri" w:cs="Calibri" w:hint="default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0942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BD0F225D2FFA6B25A0C4EFD94F5197BC737A634948F66C505BDA1AA969B8EF5DEEBF3E6C4B57F3CA8880A10AAl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8AD0617B1A4BA7C0B33B752D5A337E2576471504735E6B8A2840B0A0A75EE071D5644EDCF16310092AA0105k80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8AD0617B1A4BA7C0B33B752D5A337E2576978524135E6B8A2840B0A0A75EE151D0E48E8CD0F3A55DDEC540A85D8574B84F39842D8k80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EAB6-EF95-41DA-BD5C-8B769B3A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Кабак Анна Александровна</cp:lastModifiedBy>
  <cp:revision>2</cp:revision>
  <cp:lastPrinted>2021-11-11T07:19:00Z</cp:lastPrinted>
  <dcterms:created xsi:type="dcterms:W3CDTF">2021-12-16T10:21:00Z</dcterms:created>
  <dcterms:modified xsi:type="dcterms:W3CDTF">2021-12-16T10:21:00Z</dcterms:modified>
</cp:coreProperties>
</file>