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9B14AB" w:rsidRDefault="00925B8A" w:rsidP="009B14AB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25B8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Настоящим комитет экономики Администрации города Тобольска извещает о проведении публичных консультаций в отношении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п</w:t>
      </w:r>
      <w:r w:rsidRPr="00925B8A">
        <w:rPr>
          <w:rFonts w:ascii="Times New Roman" w:hAnsi="Times New Roman" w:cs="Times New Roman"/>
          <w:sz w:val="28"/>
          <w:szCs w:val="28"/>
          <w:lang w:eastAsia="ru-RU" w:bidi="ar-SA"/>
        </w:rPr>
        <w:t>роект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а</w:t>
      </w:r>
      <w:r w:rsidR="001C74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  </w:t>
      </w:r>
      <w:r w:rsidR="001C742F" w:rsidRPr="001C74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постановления Администрации города Тобольска</w:t>
      </w:r>
      <w:r w:rsidR="001C74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1C742F" w:rsidRPr="001C742F">
        <w:rPr>
          <w:rFonts w:ascii="Times New Roman" w:hAnsi="Times New Roman" w:cs="Times New Roman"/>
          <w:sz w:val="28"/>
          <w:szCs w:val="28"/>
          <w:lang w:eastAsia="ru-RU" w:bidi="ar-SA"/>
        </w:rPr>
        <w:t>«Об утверждении административного регламента предоставления муниципальной</w:t>
      </w:r>
      <w:r w:rsidR="001C74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1C742F" w:rsidRPr="001C742F">
        <w:rPr>
          <w:rFonts w:ascii="Times New Roman" w:hAnsi="Times New Roman" w:cs="Times New Roman"/>
          <w:sz w:val="28"/>
          <w:szCs w:val="28"/>
          <w:lang w:eastAsia="ru-RU" w:bidi="ar-SA"/>
        </w:rPr>
        <w:t>услуги «Предоставление муниципального имущества в аренду, безвозмездное пользование без проведения торгов»</w:t>
      </w:r>
      <w:r w:rsidR="001C742F" w:rsidRPr="001C74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925B8A">
        <w:rPr>
          <w:rFonts w:ascii="Times New Roman" w:hAnsi="Times New Roman" w:cs="Times New Roman"/>
          <w:sz w:val="28"/>
          <w:szCs w:val="28"/>
          <w:lang w:eastAsia="ru-RU" w:bidi="ar-SA"/>
        </w:rPr>
        <w:t>(далее – проект акта).</w:t>
      </w:r>
    </w:p>
    <w:p w:rsidR="00FE43CD" w:rsidRDefault="00925B8A" w:rsidP="001B0EF8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B8A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предпринимательской деятельности</w:t>
      </w:r>
      <w:r w:rsidR="00FE43CD" w:rsidRPr="00FE43CD">
        <w:t xml:space="preserve"> </w:t>
      </w:r>
      <w:r w:rsidR="00FE43CD">
        <w:t>по п</w:t>
      </w:r>
      <w:r w:rsidR="00FE43CD" w:rsidRPr="00FE43CD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FE43C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E43CD" w:rsidRPr="00FE43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в аренду, безвозмездное пользование без проведения торгов</w:t>
      </w:r>
      <w:r w:rsidR="00FE43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43CD" w:rsidRPr="00FE43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5221" w:rsidRPr="00B95221" w:rsidRDefault="00B95221" w:rsidP="001B0EF8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>оболь</w:t>
      </w:r>
      <w:bookmarkStart w:id="0" w:name="_GoBack"/>
      <w:bookmarkEnd w:id="0"/>
      <w:r w:rsidRPr="00B95221">
        <w:rPr>
          <w:rFonts w:ascii="Times New Roman" w:hAnsi="Times New Roman" w:cs="Times New Roman"/>
          <w:color w:val="000000"/>
          <w:sz w:val="28"/>
          <w:szCs w:val="28"/>
        </w:rPr>
        <w:t>ск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Pr="00B95221"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D064D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4D8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274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срок                            не позднее </w:t>
      </w:r>
      <w:r w:rsidR="00D064D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4D8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826E70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proofErr w:type="spellStart"/>
      <w:r w:rsidR="00D064D8">
        <w:rPr>
          <w:rFonts w:ascii="Times New Roman" w:hAnsi="Times New Roman" w:cs="Times New Roman"/>
          <w:color w:val="000000"/>
          <w:sz w:val="28"/>
          <w:szCs w:val="28"/>
        </w:rPr>
        <w:t>Разгонина</w:t>
      </w:r>
      <w:proofErr w:type="spellEnd"/>
      <w:r w:rsidR="00D064D8">
        <w:rPr>
          <w:rFonts w:ascii="Times New Roman" w:hAnsi="Times New Roman" w:cs="Times New Roman"/>
          <w:color w:val="000000"/>
          <w:sz w:val="28"/>
          <w:szCs w:val="28"/>
        </w:rPr>
        <w:t xml:space="preserve"> Марина Григорьевна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64D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</w:t>
      </w:r>
      <w:r w:rsidR="00826E70">
        <w:rPr>
          <w:rFonts w:ascii="Times New Roman" w:hAnsi="Times New Roman" w:cs="Times New Roman"/>
          <w:color w:val="000000"/>
          <w:sz w:val="28"/>
          <w:szCs w:val="28"/>
        </w:rPr>
        <w:t>по управлению имуществом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Тобольска, 8(3456)</w:t>
      </w:r>
      <w:r w:rsidR="00CA5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64D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64D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64D8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="00826E70" w:rsidRPr="00E83BF7">
          <w:rPr>
            <w:rStyle w:val="af9"/>
            <w:rFonts w:ascii="Times New Roman" w:hAnsi="Times New Roman"/>
            <w:sz w:val="28"/>
            <w:szCs w:val="28"/>
          </w:rPr>
          <w:t>kui-tobolsk@rambler.ru</w:t>
        </w:r>
      </w:hyperlink>
      <w:r w:rsidR="00826E70">
        <w:rPr>
          <w:rFonts w:ascii="Times New Roman" w:hAnsi="Times New Roman" w:cs="Times New Roman"/>
          <w:sz w:val="28"/>
          <w:szCs w:val="28"/>
        </w:rPr>
        <w:t>.</w:t>
      </w:r>
    </w:p>
    <w:p w:rsidR="002F31D5" w:rsidRPr="00826E70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5A" w:rsidRDefault="0081455A">
      <w:r>
        <w:separator/>
      </w:r>
    </w:p>
  </w:endnote>
  <w:endnote w:type="continuationSeparator" w:id="0">
    <w:p w:rsidR="0081455A" w:rsidRDefault="0081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5A" w:rsidRDefault="0081455A">
      <w:r>
        <w:separator/>
      </w:r>
    </w:p>
  </w:footnote>
  <w:footnote w:type="continuationSeparator" w:id="0">
    <w:p w:rsidR="0081455A" w:rsidRDefault="0081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F1348"/>
    <w:rsid w:val="00150143"/>
    <w:rsid w:val="00190B2D"/>
    <w:rsid w:val="001B0EF8"/>
    <w:rsid w:val="001C742F"/>
    <w:rsid w:val="001F4B6B"/>
    <w:rsid w:val="0021032F"/>
    <w:rsid w:val="00274B8F"/>
    <w:rsid w:val="002F31D5"/>
    <w:rsid w:val="003474ED"/>
    <w:rsid w:val="0036031E"/>
    <w:rsid w:val="003968D6"/>
    <w:rsid w:val="003F4555"/>
    <w:rsid w:val="00480FF9"/>
    <w:rsid w:val="00490C7C"/>
    <w:rsid w:val="00577D4A"/>
    <w:rsid w:val="00580540"/>
    <w:rsid w:val="005A2990"/>
    <w:rsid w:val="005B7677"/>
    <w:rsid w:val="005F5BAE"/>
    <w:rsid w:val="005F5D6F"/>
    <w:rsid w:val="00630D44"/>
    <w:rsid w:val="00746FCF"/>
    <w:rsid w:val="007879FE"/>
    <w:rsid w:val="007E5714"/>
    <w:rsid w:val="0081455A"/>
    <w:rsid w:val="00826E70"/>
    <w:rsid w:val="008441B6"/>
    <w:rsid w:val="00872CCB"/>
    <w:rsid w:val="00925B8A"/>
    <w:rsid w:val="00936CC8"/>
    <w:rsid w:val="0099337F"/>
    <w:rsid w:val="009B14AB"/>
    <w:rsid w:val="00A02974"/>
    <w:rsid w:val="00A236F9"/>
    <w:rsid w:val="00A36438"/>
    <w:rsid w:val="00A529F5"/>
    <w:rsid w:val="00A707FD"/>
    <w:rsid w:val="00AE1866"/>
    <w:rsid w:val="00B47D63"/>
    <w:rsid w:val="00B57396"/>
    <w:rsid w:val="00B67CF2"/>
    <w:rsid w:val="00B70BB9"/>
    <w:rsid w:val="00B95221"/>
    <w:rsid w:val="00C57AC6"/>
    <w:rsid w:val="00CA5D34"/>
    <w:rsid w:val="00D064D8"/>
    <w:rsid w:val="00D43A37"/>
    <w:rsid w:val="00DB6352"/>
    <w:rsid w:val="00E41DBE"/>
    <w:rsid w:val="00E921A8"/>
    <w:rsid w:val="00EA4884"/>
    <w:rsid w:val="00EB5B49"/>
    <w:rsid w:val="00EF6881"/>
    <w:rsid w:val="00F56C31"/>
    <w:rsid w:val="00FA54D1"/>
    <w:rsid w:val="00FE43CD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i-tobolsk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134</cp:revision>
  <cp:lastPrinted>2018-05-08T10:55:00Z</cp:lastPrinted>
  <dcterms:created xsi:type="dcterms:W3CDTF">2017-01-10T16:52:00Z</dcterms:created>
  <dcterms:modified xsi:type="dcterms:W3CDTF">2019-04-22T11:42:00Z</dcterms:modified>
</cp:coreProperties>
</file>