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749AB" w:rsidRDefault="002F31D5" w:rsidP="00B749AB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распоряжения Администрации города Тобольска «</w:t>
      </w:r>
      <w:r w:rsidR="00B749AB" w:rsidRPr="00B749AB">
        <w:rPr>
          <w:sz w:val="28"/>
          <w:szCs w:val="28"/>
        </w:rPr>
        <w:t>Об утверждении состава и Положения о Комиссии по определению</w:t>
      </w:r>
      <w:r w:rsidR="00B749AB">
        <w:rPr>
          <w:sz w:val="28"/>
          <w:szCs w:val="28"/>
        </w:rPr>
        <w:t xml:space="preserve"> </w:t>
      </w:r>
      <w:r w:rsidR="00B749AB" w:rsidRPr="00B749AB">
        <w:rPr>
          <w:sz w:val="28"/>
          <w:szCs w:val="28"/>
        </w:rPr>
        <w:t>количества торговых мест для осуществления деятельности по продаже сельскохозяйственной продукции гражданами, ведущими крестьянские</w:t>
      </w:r>
      <w:r w:rsidR="00B749AB">
        <w:rPr>
          <w:sz w:val="28"/>
          <w:szCs w:val="28"/>
        </w:rPr>
        <w:t xml:space="preserve"> </w:t>
      </w:r>
      <w:r w:rsidR="00B749AB" w:rsidRPr="00B749AB">
        <w:rPr>
          <w:sz w:val="28"/>
          <w:szCs w:val="28"/>
        </w:rPr>
        <w:t>(фермерские) хозяйства, личные подсобные хозяйства или занимающимися садоводством, огородничеством, животноводством, на универсальных</w:t>
      </w:r>
      <w:r w:rsidR="00B749AB">
        <w:rPr>
          <w:sz w:val="28"/>
          <w:szCs w:val="28"/>
        </w:rPr>
        <w:t xml:space="preserve"> </w:t>
      </w:r>
      <w:r w:rsidR="00B749AB" w:rsidRPr="00B749AB">
        <w:rPr>
          <w:sz w:val="28"/>
          <w:szCs w:val="28"/>
        </w:rPr>
        <w:t>рынках на территории г. Тобольска</w:t>
      </w:r>
      <w:r w:rsidR="00B01621" w:rsidRPr="00B01621">
        <w:rPr>
          <w:sz w:val="28"/>
          <w:szCs w:val="28"/>
        </w:rPr>
        <w:t>»</w:t>
      </w:r>
      <w:r w:rsidRPr="00EB5B49">
        <w:rPr>
          <w:sz w:val="28"/>
          <w:szCs w:val="28"/>
        </w:rPr>
        <w:t>.</w:t>
      </w:r>
      <w:proofErr w:type="gramEnd"/>
    </w:p>
    <w:p w:rsidR="002F31D5" w:rsidRPr="00150143" w:rsidRDefault="002F31D5" w:rsidP="00B749AB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2F31D5" w:rsidRPr="00150143" w:rsidRDefault="002F31D5" w:rsidP="00B749A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едпринимательской деятельности </w:t>
      </w:r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="00B749AB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комиссии по определению количества торговых мест для </w:t>
      </w:r>
      <w:proofErr w:type="spellStart"/>
      <w:r w:rsidR="00B749AB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="00B749AB">
        <w:rPr>
          <w:rFonts w:ascii="Times New Roman" w:hAnsi="Times New Roman" w:cs="Times New Roman"/>
          <w:color w:val="000000"/>
          <w:sz w:val="28"/>
          <w:szCs w:val="28"/>
        </w:rPr>
        <w:t xml:space="preserve">  на универсальном рынке города Тобольска.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749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B749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2F31D5" w:rsidRDefault="00B749AB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9A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Торопова Людмила </w:t>
      </w:r>
      <w:proofErr w:type="spellStart"/>
      <w:r w:rsidRPr="00B749AB">
        <w:rPr>
          <w:rFonts w:ascii="Times New Roman" w:hAnsi="Times New Roman" w:cs="Times New Roman"/>
          <w:color w:val="000000"/>
          <w:sz w:val="28"/>
          <w:szCs w:val="28"/>
        </w:rPr>
        <w:t>Кузьмовна</w:t>
      </w:r>
      <w:proofErr w:type="spellEnd"/>
      <w:r w:rsidRPr="00B749AB">
        <w:rPr>
          <w:rFonts w:ascii="Times New Roman" w:hAnsi="Times New Roman" w:cs="Times New Roman"/>
          <w:color w:val="000000"/>
          <w:sz w:val="28"/>
          <w:szCs w:val="28"/>
        </w:rPr>
        <w:t xml:space="preserve">, ведущий специалист комитета экономики Администрации города Тобольска, 8(3456) 24-12-45, </w:t>
      </w:r>
      <w:hyperlink r:id="rId9" w:history="1">
        <w:r w:rsidRPr="007D1329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 w:rsidRPr="00B7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9AB" w:rsidRPr="00580540" w:rsidRDefault="00B749AB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D" w:rsidRDefault="00FA3A3D">
      <w:r>
        <w:separator/>
      </w:r>
    </w:p>
  </w:endnote>
  <w:endnote w:type="continuationSeparator" w:id="0">
    <w:p w:rsidR="00FA3A3D" w:rsidRDefault="00F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D" w:rsidRDefault="00FA3A3D">
      <w:r>
        <w:separator/>
      </w:r>
    </w:p>
  </w:footnote>
  <w:footnote w:type="continuationSeparator" w:id="0">
    <w:p w:rsidR="00FA3A3D" w:rsidRDefault="00FA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F31D5"/>
    <w:rsid w:val="003474ED"/>
    <w:rsid w:val="0036031E"/>
    <w:rsid w:val="003968D6"/>
    <w:rsid w:val="00577D4A"/>
    <w:rsid w:val="00580540"/>
    <w:rsid w:val="005A2990"/>
    <w:rsid w:val="005B7677"/>
    <w:rsid w:val="005F5BAE"/>
    <w:rsid w:val="005F5D6F"/>
    <w:rsid w:val="00630D44"/>
    <w:rsid w:val="007C7947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1621"/>
    <w:rsid w:val="00B47D63"/>
    <w:rsid w:val="00B57396"/>
    <w:rsid w:val="00B67CF2"/>
    <w:rsid w:val="00B749AB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A3A3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122</cp:revision>
  <cp:lastPrinted>2018-05-08T10:55:00Z</cp:lastPrinted>
  <dcterms:created xsi:type="dcterms:W3CDTF">2017-01-10T16:52:00Z</dcterms:created>
  <dcterms:modified xsi:type="dcterms:W3CDTF">2019-03-20T11:37:00Z</dcterms:modified>
</cp:coreProperties>
</file>