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6BC" w:rsidRPr="007F214D" w:rsidRDefault="008D36BC" w:rsidP="007F214D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 w:rsidRPr="00A57D1A">
        <w:rPr>
          <w:sz w:val="24"/>
          <w:szCs w:val="28"/>
        </w:rPr>
        <w:t xml:space="preserve">               </w:t>
      </w:r>
      <w:r w:rsidRPr="007F21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ПРИЛОЖЕНИЕ №1</w:t>
      </w:r>
    </w:p>
    <w:p w:rsidR="008D36BC" w:rsidRPr="007F214D" w:rsidRDefault="008D36BC" w:rsidP="007F214D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 w:rsidRPr="007F21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к распоряжению</w:t>
      </w:r>
    </w:p>
    <w:p w:rsidR="008D36BC" w:rsidRPr="007F214D" w:rsidRDefault="008D36BC" w:rsidP="007F214D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  <w:r w:rsidRPr="007F214D">
        <w:rPr>
          <w:sz w:val="24"/>
          <w:szCs w:val="24"/>
        </w:rPr>
        <w:t>Администрации города Тобольска</w:t>
      </w:r>
    </w:p>
    <w:p w:rsidR="008D36BC" w:rsidRPr="007F214D" w:rsidRDefault="008D36BC" w:rsidP="007F214D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  <w:r w:rsidRPr="007F214D">
        <w:rPr>
          <w:sz w:val="24"/>
          <w:szCs w:val="24"/>
        </w:rPr>
        <w:t>от __________ 2021 г. № _______</w:t>
      </w:r>
    </w:p>
    <w:p w:rsidR="008D36BC" w:rsidRPr="007F214D" w:rsidRDefault="008D36BC" w:rsidP="007F214D">
      <w:pPr>
        <w:pStyle w:val="western"/>
        <w:spacing w:before="0" w:beforeAutospacing="0" w:after="0" w:line="240" w:lineRule="auto"/>
        <w:rPr>
          <w:sz w:val="24"/>
          <w:szCs w:val="24"/>
        </w:rPr>
      </w:pPr>
    </w:p>
    <w:tbl>
      <w:tblPr>
        <w:tblStyle w:val="a8"/>
        <w:tblW w:w="1555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12864"/>
      </w:tblGrid>
      <w:tr w:rsidR="008D36BC" w:rsidRPr="007F214D" w:rsidTr="00C901AF">
        <w:tc>
          <w:tcPr>
            <w:tcW w:w="2694" w:type="dxa"/>
          </w:tcPr>
          <w:p w:rsidR="008D36BC" w:rsidRPr="007F214D" w:rsidRDefault="008D36BC" w:rsidP="007F214D">
            <w:pPr>
              <w:pStyle w:val="western"/>
              <w:spacing w:before="0" w:beforeAutospacing="0" w:after="0" w:line="240" w:lineRule="auto"/>
              <w:rPr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>Участники программы</w:t>
            </w:r>
          </w:p>
        </w:tc>
        <w:tc>
          <w:tcPr>
            <w:tcW w:w="12864" w:type="dxa"/>
          </w:tcPr>
          <w:p w:rsidR="008D36BC" w:rsidRPr="007F214D" w:rsidRDefault="008D36BC" w:rsidP="007F214D">
            <w:pPr>
              <w:rPr>
                <w:color w:val="000000"/>
                <w:sz w:val="24"/>
                <w:szCs w:val="24"/>
              </w:rPr>
            </w:pPr>
            <w:r w:rsidRPr="007F214D">
              <w:rPr>
                <w:color w:val="000000"/>
                <w:sz w:val="24"/>
                <w:szCs w:val="24"/>
              </w:rPr>
              <w:t>Управление делами Администрации города Тобольска</w:t>
            </w:r>
          </w:p>
          <w:p w:rsidR="008D36BC" w:rsidRPr="007F214D" w:rsidRDefault="008D36BC" w:rsidP="007F214D">
            <w:pPr>
              <w:rPr>
                <w:color w:val="000000"/>
                <w:sz w:val="24"/>
                <w:szCs w:val="24"/>
              </w:rPr>
            </w:pPr>
            <w:r w:rsidRPr="007F214D">
              <w:rPr>
                <w:color w:val="000000"/>
                <w:sz w:val="24"/>
                <w:szCs w:val="24"/>
              </w:rPr>
              <w:t>Департамент по образованию Администрации города Тобольска</w:t>
            </w:r>
          </w:p>
          <w:p w:rsidR="008D36BC" w:rsidRPr="007F214D" w:rsidRDefault="008D36BC" w:rsidP="007F214D">
            <w:pPr>
              <w:rPr>
                <w:color w:val="000000"/>
                <w:sz w:val="24"/>
                <w:szCs w:val="24"/>
              </w:rPr>
            </w:pPr>
            <w:r w:rsidRPr="007F214D">
              <w:rPr>
                <w:color w:val="000000"/>
                <w:sz w:val="24"/>
                <w:szCs w:val="24"/>
              </w:rPr>
              <w:t>Департамент по культуре и туризму Администрации города Тобольска</w:t>
            </w:r>
          </w:p>
          <w:p w:rsidR="008D36BC" w:rsidRPr="007F214D" w:rsidRDefault="008D36BC" w:rsidP="007F214D">
            <w:pPr>
              <w:rPr>
                <w:color w:val="000000"/>
                <w:sz w:val="24"/>
                <w:szCs w:val="24"/>
              </w:rPr>
            </w:pPr>
            <w:r w:rsidRPr="007F214D">
              <w:rPr>
                <w:color w:val="000000"/>
                <w:sz w:val="24"/>
                <w:szCs w:val="24"/>
              </w:rPr>
              <w:t>Департамент имущественных отношений Администрации города Тобольска</w:t>
            </w:r>
          </w:p>
          <w:p w:rsidR="008D36BC" w:rsidRPr="007F214D" w:rsidRDefault="008D36BC" w:rsidP="007F214D">
            <w:pPr>
              <w:rPr>
                <w:color w:val="000000"/>
                <w:sz w:val="24"/>
                <w:szCs w:val="24"/>
              </w:rPr>
            </w:pPr>
            <w:r w:rsidRPr="007F214D">
              <w:rPr>
                <w:color w:val="000000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</w:t>
            </w:r>
          </w:p>
          <w:p w:rsidR="008D36BC" w:rsidRPr="007F214D" w:rsidRDefault="008D36BC" w:rsidP="007F214D">
            <w:pPr>
              <w:rPr>
                <w:sz w:val="24"/>
                <w:szCs w:val="24"/>
              </w:rPr>
            </w:pPr>
            <w:r w:rsidRPr="007F214D">
              <w:rPr>
                <w:color w:val="333333"/>
                <w:sz w:val="24"/>
                <w:szCs w:val="24"/>
                <w:shd w:val="clear" w:color="auto" w:fill="FFFFFF"/>
              </w:rPr>
              <w:t xml:space="preserve">Муниципальное автономное учреждение дополнительного образования «Дом детского творчества», отдел по поддержке </w:t>
            </w:r>
            <w:r w:rsidRPr="007F214D">
              <w:rPr>
                <w:color w:val="000000"/>
                <w:sz w:val="24"/>
                <w:szCs w:val="24"/>
              </w:rPr>
              <w:t>социально ориентированных некоммерческих организаций</w:t>
            </w:r>
            <w:r w:rsidRPr="007F214D">
              <w:rPr>
                <w:color w:val="333333"/>
                <w:sz w:val="24"/>
                <w:szCs w:val="24"/>
                <w:shd w:val="clear" w:color="auto" w:fill="FFFFFF"/>
              </w:rPr>
              <w:t xml:space="preserve"> и </w:t>
            </w:r>
            <w:r w:rsidRPr="007F214D">
              <w:rPr>
                <w:color w:val="333333"/>
                <w:sz w:val="24"/>
                <w:szCs w:val="24"/>
              </w:rPr>
              <w:t>развитию</w:t>
            </w:r>
            <w:r w:rsidRPr="007F214D">
              <w:rPr>
                <w:color w:val="333333"/>
                <w:sz w:val="24"/>
                <w:szCs w:val="24"/>
                <w:shd w:val="clear" w:color="auto" w:fill="FFFFFF"/>
              </w:rPr>
              <w:t xml:space="preserve"> молодежного предпринимательства, на который возложены функции</w:t>
            </w:r>
            <w:r w:rsidRPr="007F214D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F214D">
              <w:rPr>
                <w:color w:val="333333"/>
                <w:sz w:val="24"/>
                <w:szCs w:val="24"/>
                <w:shd w:val="clear" w:color="auto" w:fill="FFFFFF"/>
              </w:rPr>
              <w:t>ресурсного</w:t>
            </w:r>
            <w:r w:rsidRPr="007F214D">
              <w:rPr>
                <w:color w:val="000000"/>
                <w:sz w:val="24"/>
                <w:szCs w:val="24"/>
              </w:rPr>
              <w:t xml:space="preserve"> центра поддержки социально ориентированных некоммерческих организаций (далее – Ресурсный центр).</w:t>
            </w:r>
          </w:p>
        </w:tc>
      </w:tr>
      <w:tr w:rsidR="008D36BC" w:rsidRPr="007F214D" w:rsidTr="00C901AF">
        <w:tc>
          <w:tcPr>
            <w:tcW w:w="2694" w:type="dxa"/>
          </w:tcPr>
          <w:p w:rsidR="008D36BC" w:rsidRPr="007F214D" w:rsidRDefault="008D36BC" w:rsidP="007F214D">
            <w:pPr>
              <w:pStyle w:val="western"/>
              <w:spacing w:before="0" w:beforeAutospacing="0" w:after="0" w:line="240" w:lineRule="auto"/>
              <w:rPr>
                <w:b/>
                <w:bCs/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12864" w:type="dxa"/>
          </w:tcPr>
          <w:p w:rsidR="008D36BC" w:rsidRPr="007F214D" w:rsidRDefault="00AA3571" w:rsidP="007F214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2020</w:t>
            </w:r>
            <w:r w:rsidR="008D36BC" w:rsidRPr="007F214D">
              <w:rPr>
                <w:color w:val="000000"/>
                <w:sz w:val="24"/>
                <w:szCs w:val="24"/>
              </w:rPr>
              <w:t>-2023</w:t>
            </w:r>
          </w:p>
        </w:tc>
      </w:tr>
      <w:tr w:rsidR="008D36BC" w:rsidRPr="007F214D" w:rsidTr="00C901AF">
        <w:tc>
          <w:tcPr>
            <w:tcW w:w="2694" w:type="dxa"/>
          </w:tcPr>
          <w:p w:rsidR="008D36BC" w:rsidRPr="007F214D" w:rsidRDefault="008D36BC" w:rsidP="007F214D">
            <w:pPr>
              <w:rPr>
                <w:b/>
                <w:bCs/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 xml:space="preserve">Объемы и источники финансирования программы </w:t>
            </w:r>
          </w:p>
          <w:p w:rsidR="008D36BC" w:rsidRPr="007F214D" w:rsidRDefault="008D36BC" w:rsidP="007F214D">
            <w:pPr>
              <w:pStyle w:val="western"/>
              <w:spacing w:before="0" w:beforeAutospacing="0" w:after="0" w:line="240" w:lineRule="auto"/>
              <w:rPr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>(с разбивкой по годам)</w:t>
            </w:r>
          </w:p>
        </w:tc>
        <w:tc>
          <w:tcPr>
            <w:tcW w:w="12864" w:type="dxa"/>
          </w:tcPr>
          <w:p w:rsidR="008D36BC" w:rsidRPr="007F214D" w:rsidRDefault="008D36BC" w:rsidP="007F214D">
            <w:pPr>
              <w:jc w:val="both"/>
              <w:rPr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 xml:space="preserve">Всего на реализацию Программы </w:t>
            </w:r>
            <w:r w:rsidRPr="006A2FCF">
              <w:rPr>
                <w:b/>
                <w:bCs/>
                <w:color w:val="000000" w:themeColor="text1"/>
                <w:sz w:val="24"/>
                <w:szCs w:val="24"/>
              </w:rPr>
              <w:t>17</w:t>
            </w:r>
            <w:r w:rsidR="00AA3571" w:rsidRPr="006A2FCF">
              <w:rPr>
                <w:b/>
                <w:bCs/>
                <w:color w:val="000000" w:themeColor="text1"/>
                <w:sz w:val="24"/>
                <w:szCs w:val="24"/>
              </w:rPr>
              <w:t> </w:t>
            </w:r>
            <w:r w:rsidR="006A2FCF" w:rsidRPr="006A2FCF">
              <w:rPr>
                <w:b/>
                <w:bCs/>
                <w:color w:val="000000" w:themeColor="text1"/>
                <w:sz w:val="24"/>
                <w:szCs w:val="24"/>
              </w:rPr>
              <w:t>205</w:t>
            </w:r>
            <w:r w:rsidR="00AA3571" w:rsidRPr="006A2FCF">
              <w:rPr>
                <w:b/>
                <w:bCs/>
                <w:color w:val="000000" w:themeColor="text1"/>
                <w:sz w:val="24"/>
                <w:szCs w:val="24"/>
              </w:rPr>
              <w:t>,250</w:t>
            </w:r>
            <w:r w:rsidRPr="006A2FCF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F214D">
              <w:rPr>
                <w:b/>
                <w:bCs/>
                <w:sz w:val="24"/>
                <w:szCs w:val="24"/>
              </w:rPr>
              <w:t>тыс. рублей - средства муниципального бюджета города Тобольска, в том числе по годам:</w:t>
            </w:r>
          </w:p>
          <w:p w:rsidR="008D36BC" w:rsidRPr="007F214D" w:rsidRDefault="008D36BC" w:rsidP="007F214D">
            <w:pPr>
              <w:ind w:right="-227"/>
              <w:jc w:val="both"/>
              <w:rPr>
                <w:sz w:val="24"/>
                <w:szCs w:val="24"/>
              </w:rPr>
            </w:pPr>
            <w:r w:rsidRPr="007F214D">
              <w:rPr>
                <w:b/>
                <w:bCs/>
                <w:sz w:val="24"/>
                <w:szCs w:val="24"/>
              </w:rPr>
              <w:t>2020 год – средства муниципального бюджета города Тобольска – 4</w:t>
            </w:r>
            <w:r w:rsidR="00D25C30">
              <w:rPr>
                <w:b/>
                <w:bCs/>
                <w:sz w:val="24"/>
                <w:szCs w:val="24"/>
              </w:rPr>
              <w:t> 164,250</w:t>
            </w:r>
            <w:r w:rsidRPr="007F214D">
              <w:rPr>
                <w:b/>
                <w:bCs/>
                <w:sz w:val="24"/>
                <w:szCs w:val="24"/>
              </w:rPr>
              <w:t xml:space="preserve"> тыс. рублей:</w:t>
            </w:r>
          </w:p>
          <w:p w:rsidR="008D36BC" w:rsidRPr="007F214D" w:rsidRDefault="008D36BC" w:rsidP="007F214D">
            <w:pPr>
              <w:jc w:val="both"/>
              <w:rPr>
                <w:sz w:val="24"/>
                <w:szCs w:val="24"/>
              </w:rPr>
            </w:pPr>
            <w:r w:rsidRPr="007F214D">
              <w:rPr>
                <w:sz w:val="24"/>
                <w:szCs w:val="24"/>
              </w:rPr>
              <w:t xml:space="preserve">Департамент по образованию Администрации города Тобольска </w:t>
            </w:r>
            <w:r w:rsidR="00D25C30">
              <w:rPr>
                <w:sz w:val="24"/>
                <w:szCs w:val="24"/>
              </w:rPr>
              <w:t>–</w:t>
            </w:r>
            <w:r w:rsidRPr="007F214D">
              <w:rPr>
                <w:sz w:val="24"/>
                <w:szCs w:val="24"/>
              </w:rPr>
              <w:t xml:space="preserve"> </w:t>
            </w:r>
            <w:r w:rsidR="00D25C30">
              <w:rPr>
                <w:sz w:val="24"/>
                <w:szCs w:val="24"/>
              </w:rPr>
              <w:t>47,2</w:t>
            </w:r>
            <w:r w:rsidRPr="007F214D">
              <w:rPr>
                <w:sz w:val="24"/>
                <w:szCs w:val="24"/>
              </w:rPr>
              <w:t>50 тыс. рублей;</w:t>
            </w:r>
          </w:p>
          <w:p w:rsidR="008D36BC" w:rsidRPr="007F214D" w:rsidRDefault="008D36BC" w:rsidP="007F214D">
            <w:pPr>
              <w:jc w:val="both"/>
              <w:rPr>
                <w:sz w:val="24"/>
                <w:szCs w:val="24"/>
              </w:rPr>
            </w:pPr>
            <w:r w:rsidRPr="007F214D">
              <w:rPr>
                <w:sz w:val="24"/>
                <w:szCs w:val="24"/>
              </w:rPr>
              <w:t>Департамент по культуре и туризму Ад</w:t>
            </w:r>
            <w:r w:rsidR="00D25C30">
              <w:rPr>
                <w:sz w:val="24"/>
                <w:szCs w:val="24"/>
              </w:rPr>
              <w:t>министрации города Тобольска – 1228</w:t>
            </w:r>
            <w:r w:rsidRPr="007F214D">
              <w:rPr>
                <w:sz w:val="24"/>
                <w:szCs w:val="24"/>
              </w:rPr>
              <w:t>,0 тыс. рублей;</w:t>
            </w:r>
          </w:p>
          <w:p w:rsidR="008D36BC" w:rsidRPr="007F214D" w:rsidRDefault="008D36BC" w:rsidP="007F214D">
            <w:pPr>
              <w:jc w:val="both"/>
              <w:rPr>
                <w:sz w:val="24"/>
                <w:szCs w:val="24"/>
              </w:rPr>
            </w:pPr>
            <w:r w:rsidRPr="007F214D">
              <w:rPr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2889,0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b/>
                <w:bCs/>
                <w:color w:val="000000" w:themeColor="text1"/>
                <w:sz w:val="24"/>
                <w:szCs w:val="24"/>
              </w:rPr>
              <w:t>2021 год – средства муниципальног</w:t>
            </w:r>
            <w:r w:rsidR="006A2FCF">
              <w:rPr>
                <w:b/>
                <w:bCs/>
                <w:color w:val="000000" w:themeColor="text1"/>
                <w:sz w:val="24"/>
                <w:szCs w:val="24"/>
              </w:rPr>
              <w:t xml:space="preserve">о бюджета города Тобольска – </w:t>
            </w:r>
            <w:r w:rsidR="006A2FCF" w:rsidRPr="006A2FCF">
              <w:rPr>
                <w:b/>
                <w:bCs/>
                <w:color w:val="000000" w:themeColor="text1"/>
                <w:sz w:val="24"/>
                <w:szCs w:val="24"/>
              </w:rPr>
              <w:t>4 290</w:t>
            </w:r>
            <w:r w:rsidRPr="006A2FCF">
              <w:rPr>
                <w:b/>
                <w:bCs/>
                <w:color w:val="000000" w:themeColor="text1"/>
                <w:sz w:val="24"/>
                <w:szCs w:val="24"/>
              </w:rPr>
              <w:t xml:space="preserve">,0 </w:t>
            </w:r>
            <w:r w:rsidRPr="007F214D">
              <w:rPr>
                <w:b/>
                <w:bCs/>
                <w:color w:val="000000" w:themeColor="text1"/>
                <w:sz w:val="24"/>
                <w:szCs w:val="24"/>
              </w:rPr>
              <w:t>тыс. рублей: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</w:t>
            </w:r>
            <w:r w:rsidR="006A2FCF">
              <w:rPr>
                <w:color w:val="000000" w:themeColor="text1"/>
                <w:sz w:val="24"/>
                <w:szCs w:val="24"/>
              </w:rPr>
              <w:t xml:space="preserve">министрации города Тобольска – </w:t>
            </w:r>
            <w:r w:rsidR="006A2FCF" w:rsidRPr="006A2FCF">
              <w:rPr>
                <w:color w:val="000000" w:themeColor="text1"/>
                <w:sz w:val="24"/>
                <w:szCs w:val="24"/>
              </w:rPr>
              <w:t>2211</w:t>
            </w:r>
            <w:r w:rsidRPr="006A2FCF">
              <w:rPr>
                <w:color w:val="000000" w:themeColor="text1"/>
                <w:sz w:val="24"/>
                <w:szCs w:val="24"/>
              </w:rPr>
              <w:t xml:space="preserve">,0 </w:t>
            </w:r>
            <w:r w:rsidRPr="007F214D">
              <w:rPr>
                <w:color w:val="000000" w:themeColor="text1"/>
                <w:sz w:val="24"/>
                <w:szCs w:val="24"/>
              </w:rPr>
              <w:t>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Управление делам Администрации города Тобольска – 1 379,0 тыс. рублей.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b/>
                <w:bCs/>
                <w:color w:val="000000" w:themeColor="text1"/>
                <w:sz w:val="24"/>
                <w:szCs w:val="24"/>
              </w:rPr>
              <w:t>2022 год – средства муниципального бюджета города Тобольска – 4 361,0 тыс. рублей: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  <w:bookmarkStart w:id="0" w:name="_GoBack"/>
            <w:bookmarkEnd w:id="0"/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2240,0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Управление делам Администрации города Тобольска – 1421,0 тыс. рублей.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b/>
                <w:bCs/>
                <w:color w:val="000000" w:themeColor="text1"/>
                <w:sz w:val="24"/>
                <w:szCs w:val="24"/>
              </w:rPr>
              <w:t>2023 год – средства муниципального бюджета города Тобольска – 4 390,0 тыс. рублей: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образованию Администрации города Тобольска - 142,0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по культуре и туризму Администрации города Тобольска – 558,0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Департамент физической культуры, спорта и молодежной политики Администрации города Тобольска – 2240 тыс. рублей;</w:t>
            </w:r>
          </w:p>
          <w:p w:rsidR="008D36BC" w:rsidRPr="007F214D" w:rsidRDefault="008D36BC" w:rsidP="007F214D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F214D">
              <w:rPr>
                <w:color w:val="000000" w:themeColor="text1"/>
                <w:sz w:val="24"/>
                <w:szCs w:val="24"/>
              </w:rPr>
              <w:t>Управление делам Администрации города Тобольска – 1450,0 тыс. рублей.</w:t>
            </w:r>
          </w:p>
        </w:tc>
      </w:tr>
    </w:tbl>
    <w:p w:rsidR="008D36BC" w:rsidRPr="007F214D" w:rsidRDefault="008D36BC" w:rsidP="007F214D">
      <w:pPr>
        <w:pStyle w:val="western"/>
        <w:spacing w:before="0" w:beforeAutospacing="0" w:after="0" w:line="240" w:lineRule="auto"/>
        <w:rPr>
          <w:sz w:val="24"/>
          <w:szCs w:val="24"/>
        </w:rPr>
      </w:pPr>
    </w:p>
    <w:p w:rsidR="00464403" w:rsidRPr="007F214D" w:rsidRDefault="00464403" w:rsidP="007F214D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 w:rsidRPr="007F214D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ПРИЛОЖЕНИЕ № 2</w:t>
      </w:r>
    </w:p>
    <w:p w:rsidR="00464403" w:rsidRPr="007F214D" w:rsidRDefault="00464403" w:rsidP="007F214D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 w:rsidRPr="007F214D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к распоряжению</w:t>
      </w:r>
    </w:p>
    <w:p w:rsidR="00464403" w:rsidRPr="007F214D" w:rsidRDefault="00464403" w:rsidP="007F214D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  <w:r w:rsidRPr="007F214D">
        <w:rPr>
          <w:sz w:val="24"/>
          <w:szCs w:val="24"/>
        </w:rPr>
        <w:t>Администрации города Тобольска</w:t>
      </w:r>
    </w:p>
    <w:p w:rsidR="00464403" w:rsidRPr="007F214D" w:rsidRDefault="00464403" w:rsidP="007F214D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  <w:r w:rsidRPr="007F214D">
        <w:rPr>
          <w:sz w:val="24"/>
          <w:szCs w:val="24"/>
        </w:rPr>
        <w:t>от __________ 2021 г. № ____</w:t>
      </w:r>
    </w:p>
    <w:p w:rsidR="00C90725" w:rsidRPr="007F214D" w:rsidRDefault="00C90725" w:rsidP="007F214D">
      <w:pPr>
        <w:pStyle w:val="western"/>
        <w:spacing w:before="0" w:beforeAutospacing="0" w:after="0" w:line="240" w:lineRule="auto"/>
        <w:jc w:val="right"/>
        <w:rPr>
          <w:sz w:val="24"/>
          <w:szCs w:val="24"/>
        </w:rPr>
      </w:pPr>
    </w:p>
    <w:p w:rsidR="008737FF" w:rsidRDefault="008737FF" w:rsidP="006A2FCF">
      <w:pPr>
        <w:pStyle w:val="western"/>
        <w:spacing w:before="0" w:beforeAutospacing="0" w:after="0" w:line="240" w:lineRule="auto"/>
        <w:rPr>
          <w:sz w:val="28"/>
          <w:szCs w:val="28"/>
        </w:rPr>
      </w:pPr>
    </w:p>
    <w:p w:rsidR="00CB4F97" w:rsidRPr="0081789F" w:rsidRDefault="00CB4F97" w:rsidP="0095519D">
      <w:pPr>
        <w:pStyle w:val="ConsPlusNormal"/>
        <w:numPr>
          <w:ilvl w:val="0"/>
          <w:numId w:val="3"/>
        </w:numPr>
        <w:tabs>
          <w:tab w:val="left" w:pos="1134"/>
        </w:tabs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789F">
        <w:rPr>
          <w:rFonts w:ascii="Times New Roman" w:hAnsi="Times New Roman" w:cs="Times New Roman"/>
          <w:b/>
          <w:sz w:val="24"/>
          <w:szCs w:val="24"/>
        </w:rPr>
        <w:t xml:space="preserve">Финансовое обеспечение муниципальной программы, источники </w:t>
      </w:r>
      <w:r w:rsidR="00E41D28" w:rsidRPr="0081789F">
        <w:rPr>
          <w:rFonts w:ascii="Times New Roman" w:hAnsi="Times New Roman" w:cs="Times New Roman"/>
          <w:b/>
          <w:sz w:val="24"/>
          <w:szCs w:val="24"/>
        </w:rPr>
        <w:t>финансирования</w:t>
      </w:r>
    </w:p>
    <w:p w:rsidR="00427F5A" w:rsidRPr="00E6055B" w:rsidRDefault="00427F5A" w:rsidP="00CD18F4">
      <w:pPr>
        <w:pStyle w:val="ConsPlusNormal"/>
        <w:tabs>
          <w:tab w:val="left" w:pos="1134"/>
        </w:tabs>
        <w:ind w:left="1080" w:firstLine="0"/>
        <w:contextualSpacing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A3571" w:rsidRPr="00AA3571" w:rsidRDefault="00AA3571" w:rsidP="00AA3571">
      <w:pPr>
        <w:jc w:val="both"/>
        <w:rPr>
          <w:sz w:val="24"/>
          <w:szCs w:val="24"/>
        </w:rPr>
      </w:pPr>
      <w:r w:rsidRPr="00AA3571">
        <w:rPr>
          <w:b/>
          <w:bCs/>
          <w:sz w:val="24"/>
          <w:szCs w:val="24"/>
        </w:rPr>
        <w:t xml:space="preserve">Всего на реализацию Программы </w:t>
      </w:r>
      <w:r w:rsidRPr="006A2FCF">
        <w:rPr>
          <w:b/>
          <w:bCs/>
          <w:color w:val="000000" w:themeColor="text1"/>
          <w:sz w:val="24"/>
          <w:szCs w:val="24"/>
        </w:rPr>
        <w:t>17 </w:t>
      </w:r>
      <w:r w:rsidR="006A2FCF" w:rsidRPr="006A2FCF">
        <w:rPr>
          <w:b/>
          <w:bCs/>
          <w:color w:val="000000" w:themeColor="text1"/>
          <w:sz w:val="24"/>
          <w:szCs w:val="24"/>
        </w:rPr>
        <w:t>205</w:t>
      </w:r>
      <w:r w:rsidRPr="006A2FCF">
        <w:rPr>
          <w:b/>
          <w:bCs/>
          <w:color w:val="000000" w:themeColor="text1"/>
          <w:sz w:val="24"/>
          <w:szCs w:val="24"/>
        </w:rPr>
        <w:t>,250 тыс</w:t>
      </w:r>
      <w:r w:rsidRPr="00AA3571">
        <w:rPr>
          <w:b/>
          <w:bCs/>
          <w:sz w:val="24"/>
          <w:szCs w:val="24"/>
        </w:rPr>
        <w:t>. рублей - средства муниципального бюджета города Тобольска, в том числе по годам:</w:t>
      </w:r>
    </w:p>
    <w:p w:rsidR="00AA3571" w:rsidRPr="00AA3571" w:rsidRDefault="00AA3571" w:rsidP="00AA3571">
      <w:pPr>
        <w:ind w:right="-227"/>
        <w:jc w:val="both"/>
        <w:rPr>
          <w:sz w:val="24"/>
          <w:szCs w:val="24"/>
        </w:rPr>
      </w:pPr>
      <w:r w:rsidRPr="00AA3571">
        <w:rPr>
          <w:b/>
          <w:bCs/>
          <w:sz w:val="24"/>
          <w:szCs w:val="24"/>
        </w:rPr>
        <w:t>2020 год – средства муниципального бюджета города Тобольска – 4 164,250 тыс. рублей:</w:t>
      </w:r>
    </w:p>
    <w:p w:rsidR="00AA3571" w:rsidRPr="00AA3571" w:rsidRDefault="00AA3571" w:rsidP="00AA3571">
      <w:pPr>
        <w:jc w:val="both"/>
        <w:rPr>
          <w:sz w:val="24"/>
          <w:szCs w:val="24"/>
        </w:rPr>
      </w:pPr>
      <w:r w:rsidRPr="00AA3571">
        <w:rPr>
          <w:sz w:val="24"/>
          <w:szCs w:val="24"/>
        </w:rPr>
        <w:t>Департамент по образованию Администрации города Тобольска – 47,250 тыс. рублей;</w:t>
      </w:r>
    </w:p>
    <w:p w:rsidR="00AA3571" w:rsidRPr="00AA3571" w:rsidRDefault="00AA3571" w:rsidP="00AA3571">
      <w:pPr>
        <w:jc w:val="both"/>
        <w:rPr>
          <w:sz w:val="24"/>
          <w:szCs w:val="24"/>
        </w:rPr>
      </w:pPr>
      <w:r w:rsidRPr="00AA3571">
        <w:rPr>
          <w:sz w:val="24"/>
          <w:szCs w:val="24"/>
        </w:rPr>
        <w:t>Департамент по культуре и туризму Администрации города Тобольска – 1228,0 тыс. рублей;</w:t>
      </w:r>
    </w:p>
    <w:p w:rsidR="00AA3571" w:rsidRPr="00AA3571" w:rsidRDefault="00AA3571" w:rsidP="00AA3571">
      <w:pPr>
        <w:jc w:val="both"/>
        <w:rPr>
          <w:sz w:val="24"/>
          <w:szCs w:val="24"/>
        </w:rPr>
      </w:pPr>
      <w:r w:rsidRPr="00AA3571">
        <w:rPr>
          <w:sz w:val="24"/>
          <w:szCs w:val="24"/>
        </w:rPr>
        <w:t>Департамент физической культуры, спорта и молодежной политики Администрации города Тобольска – 2889,0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b/>
          <w:bCs/>
          <w:color w:val="000000" w:themeColor="text1"/>
          <w:sz w:val="24"/>
          <w:szCs w:val="24"/>
        </w:rPr>
        <w:t>2021 год – средства муниципального бюджета города Тобольска – 4 </w:t>
      </w:r>
      <w:r w:rsidR="006A2FCF">
        <w:rPr>
          <w:b/>
          <w:bCs/>
          <w:color w:val="000000" w:themeColor="text1"/>
          <w:sz w:val="24"/>
          <w:szCs w:val="24"/>
        </w:rPr>
        <w:t>290</w:t>
      </w:r>
      <w:r w:rsidRPr="00AA3571">
        <w:rPr>
          <w:b/>
          <w:bCs/>
          <w:color w:val="000000" w:themeColor="text1"/>
          <w:sz w:val="24"/>
          <w:szCs w:val="24"/>
        </w:rPr>
        <w:t>,0 тыс. рублей: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 xml:space="preserve">Департамент физической культуры, спорта и молодежной политики Администрации города Тобольска – </w:t>
      </w:r>
      <w:r w:rsidR="006A2FCF">
        <w:rPr>
          <w:color w:val="000000" w:themeColor="text1"/>
          <w:sz w:val="24"/>
          <w:szCs w:val="24"/>
        </w:rPr>
        <w:t>2211</w:t>
      </w:r>
      <w:r w:rsidRPr="00AA3571">
        <w:rPr>
          <w:color w:val="000000" w:themeColor="text1"/>
          <w:sz w:val="24"/>
          <w:szCs w:val="24"/>
        </w:rPr>
        <w:t>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Управление делам Администрации города Тобольска – 1 379,0 тыс. рублей.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b/>
          <w:bCs/>
          <w:color w:val="000000" w:themeColor="text1"/>
          <w:sz w:val="24"/>
          <w:szCs w:val="24"/>
        </w:rPr>
        <w:t xml:space="preserve">2022 год – средства муниципального бюджета города Тобольска – </w:t>
      </w:r>
      <w:r w:rsidRPr="006A2FCF">
        <w:rPr>
          <w:b/>
          <w:bCs/>
          <w:color w:val="000000" w:themeColor="text1"/>
          <w:sz w:val="24"/>
          <w:szCs w:val="24"/>
        </w:rPr>
        <w:t xml:space="preserve">4 361,0 </w:t>
      </w:r>
      <w:r w:rsidRPr="00AA3571">
        <w:rPr>
          <w:b/>
          <w:bCs/>
          <w:color w:val="000000" w:themeColor="text1"/>
          <w:sz w:val="24"/>
          <w:szCs w:val="24"/>
        </w:rPr>
        <w:t>тыс. рублей: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 xml:space="preserve">Департамент физической культуры, спорта и молодежной политики Администрации города Тобольска – </w:t>
      </w:r>
      <w:r w:rsidRPr="006A2FCF">
        <w:rPr>
          <w:color w:val="000000" w:themeColor="text1"/>
          <w:sz w:val="24"/>
          <w:szCs w:val="24"/>
        </w:rPr>
        <w:t>2240</w:t>
      </w:r>
      <w:r w:rsidRPr="00AA3571">
        <w:rPr>
          <w:color w:val="000000" w:themeColor="text1"/>
          <w:sz w:val="24"/>
          <w:szCs w:val="24"/>
        </w:rPr>
        <w:t>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Управление делам Администрации города Тобольска – 1421,0 тыс. рублей.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b/>
          <w:bCs/>
          <w:color w:val="000000" w:themeColor="text1"/>
          <w:sz w:val="24"/>
          <w:szCs w:val="24"/>
        </w:rPr>
        <w:t>2023 год – средства муниципального бюджета города Тобольска – 4 390,0 тыс. рублей: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образованию Администрации города Тобольска - 142,0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по культуре и туризму Администрации города Тобольска – 558,0 тыс. рублей;</w:t>
      </w:r>
    </w:p>
    <w:p w:rsidR="00AA3571" w:rsidRPr="00AA3571" w:rsidRDefault="00AA3571" w:rsidP="00AA3571">
      <w:pPr>
        <w:jc w:val="both"/>
        <w:rPr>
          <w:color w:val="000000" w:themeColor="text1"/>
          <w:sz w:val="24"/>
          <w:szCs w:val="24"/>
        </w:rPr>
      </w:pPr>
      <w:r w:rsidRPr="00AA3571">
        <w:rPr>
          <w:color w:val="000000" w:themeColor="text1"/>
          <w:sz w:val="24"/>
          <w:szCs w:val="24"/>
        </w:rPr>
        <w:t>Департамент физической культуры, спорта и молодежной политики Администрации города Тобольска – 2240 тыс. рублей;</w:t>
      </w:r>
    </w:p>
    <w:p w:rsidR="00AA3571" w:rsidRDefault="00AA3571" w:rsidP="00AA3571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3571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 делам Администрации города Тобольска – 1450,0 тыс. рублей.</w:t>
      </w:r>
    </w:p>
    <w:p w:rsidR="00AA3571" w:rsidRPr="00AA3571" w:rsidRDefault="00AA3571" w:rsidP="00AA3571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747BD" w:rsidRPr="00AA3571" w:rsidRDefault="00F747BD" w:rsidP="00AA3571">
      <w:pPr>
        <w:pStyle w:val="ConsPlusTitle"/>
        <w:ind w:firstLine="567"/>
        <w:contextualSpacing/>
        <w:jc w:val="both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AA3571">
        <w:rPr>
          <w:rFonts w:ascii="Times New Roman" w:hAnsi="Times New Roman" w:cs="Times New Roman"/>
          <w:b w:val="0"/>
          <w:sz w:val="24"/>
          <w:szCs w:val="24"/>
        </w:rPr>
        <w:t xml:space="preserve">Программа носит межведомственный характер. Объем финансирования на развитие и поддержку социально ориентированных некоммерческих организаций запланирован в общих объемах муниципальных программ главных распорядителей бюджетных средств: Департамент физической культуры, спорта и молодежной политики Администрации города Тобольска, </w:t>
      </w:r>
      <w:r w:rsidRPr="00AA3571">
        <w:rPr>
          <w:rFonts w:ascii="Times New Roman" w:hAnsi="Times New Roman" w:cs="Times New Roman"/>
          <w:b w:val="0"/>
          <w:spacing w:val="2"/>
          <w:sz w:val="24"/>
          <w:szCs w:val="24"/>
        </w:rPr>
        <w:t xml:space="preserve">Департамент по культуре и туризму, Департамент по образованию. </w:t>
      </w:r>
      <w:r w:rsidRPr="00AA3571">
        <w:rPr>
          <w:rFonts w:ascii="Times New Roman" w:hAnsi="Times New Roman" w:cs="Times New Roman"/>
          <w:b w:val="0"/>
          <w:sz w:val="24"/>
          <w:szCs w:val="24"/>
        </w:rPr>
        <w:t>Объемы финансирования носят прогнозный характер и подлежат ежегодной корректировке с учетом формирования бюджета муниципального образования на очередной финансовый год и плановый период.</w:t>
      </w:r>
    </w:p>
    <w:p w:rsidR="00E6055B" w:rsidRDefault="00E6055B" w:rsidP="00CB4F9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745EBB" w:rsidRDefault="00745EBB" w:rsidP="00CB4F9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5443D8" w:rsidRDefault="005443D8" w:rsidP="00CB4F9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5443D8" w:rsidRDefault="005443D8" w:rsidP="00CB4F9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2C1E2C" w:rsidRDefault="002C1E2C" w:rsidP="00CB4F97">
      <w:pPr>
        <w:pStyle w:val="western"/>
        <w:spacing w:before="0" w:beforeAutospacing="0" w:after="0" w:line="240" w:lineRule="auto"/>
        <w:jc w:val="center"/>
        <w:rPr>
          <w:sz w:val="28"/>
          <w:szCs w:val="28"/>
        </w:rPr>
      </w:pPr>
    </w:p>
    <w:p w:rsidR="00503C90" w:rsidRDefault="00E6055B" w:rsidP="00E6055B">
      <w:pPr>
        <w:pStyle w:val="western"/>
        <w:spacing w:before="0" w:beforeAutospacing="0" w:after="0" w:line="240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A0773C">
        <w:rPr>
          <w:sz w:val="28"/>
          <w:szCs w:val="28"/>
        </w:rPr>
        <w:t xml:space="preserve">  </w:t>
      </w:r>
      <w:r w:rsidR="00503C90">
        <w:rPr>
          <w:sz w:val="28"/>
          <w:szCs w:val="28"/>
        </w:rPr>
        <w:t xml:space="preserve">ПРИЛОЖЕНИЕ № </w:t>
      </w:r>
      <w:r w:rsidR="006A2FCF">
        <w:rPr>
          <w:sz w:val="28"/>
          <w:szCs w:val="28"/>
        </w:rPr>
        <w:t>3</w:t>
      </w:r>
    </w:p>
    <w:p w:rsidR="00503C90" w:rsidRDefault="00503C90" w:rsidP="00503C90">
      <w:pPr>
        <w:pStyle w:val="western"/>
        <w:spacing w:before="0" w:beforeAutospacing="0" w:after="0" w:line="240" w:lineRule="auto"/>
        <w:jc w:val="center"/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к распоряжению</w:t>
      </w:r>
    </w:p>
    <w:p w:rsidR="00503C90" w:rsidRDefault="00503C90" w:rsidP="00503C90">
      <w:pPr>
        <w:pStyle w:val="western"/>
        <w:spacing w:before="0" w:beforeAutospacing="0" w:after="0" w:line="240" w:lineRule="auto"/>
        <w:jc w:val="right"/>
      </w:pPr>
      <w:r>
        <w:rPr>
          <w:sz w:val="28"/>
          <w:szCs w:val="28"/>
        </w:rPr>
        <w:t>Администрации города Тобольска</w:t>
      </w:r>
    </w:p>
    <w:p w:rsidR="00503C90" w:rsidRDefault="00503C90" w:rsidP="00503C90">
      <w:pPr>
        <w:pStyle w:val="western"/>
        <w:spacing w:before="0" w:beforeAutospacing="0" w:after="0" w:line="240" w:lineRule="auto"/>
        <w:jc w:val="right"/>
      </w:pPr>
      <w:r>
        <w:rPr>
          <w:sz w:val="28"/>
          <w:szCs w:val="28"/>
        </w:rPr>
        <w:t>от __________ 202</w:t>
      </w:r>
      <w:r w:rsidR="00010009">
        <w:rPr>
          <w:sz w:val="28"/>
          <w:szCs w:val="28"/>
        </w:rPr>
        <w:t>1</w:t>
      </w:r>
      <w:r>
        <w:rPr>
          <w:sz w:val="28"/>
          <w:szCs w:val="28"/>
        </w:rPr>
        <w:t xml:space="preserve"> г. № _______</w:t>
      </w:r>
    </w:p>
    <w:p w:rsidR="00503C90" w:rsidRDefault="00503C90" w:rsidP="006679A2">
      <w:pPr>
        <w:suppressAutoHyphens/>
        <w:autoSpaceDN w:val="0"/>
        <w:ind w:firstLine="709"/>
        <w:jc w:val="center"/>
        <w:textAlignment w:val="baseline"/>
        <w:rPr>
          <w:rFonts w:eastAsia="SimSun" w:cs="Mangal"/>
          <w:b/>
          <w:kern w:val="3"/>
          <w:sz w:val="28"/>
          <w:szCs w:val="28"/>
          <w:lang w:eastAsia="zh-CN" w:bidi="hi-IN"/>
        </w:rPr>
      </w:pPr>
    </w:p>
    <w:p w:rsidR="006679A2" w:rsidRPr="0081789F" w:rsidRDefault="006679A2" w:rsidP="006679A2">
      <w:pPr>
        <w:suppressAutoHyphens/>
        <w:autoSpaceDN w:val="0"/>
        <w:ind w:firstLine="709"/>
        <w:jc w:val="center"/>
        <w:textAlignment w:val="baseline"/>
        <w:rPr>
          <w:rFonts w:eastAsia="SimSun" w:cs="Mangal"/>
          <w:b/>
          <w:kern w:val="3"/>
          <w:sz w:val="24"/>
          <w:szCs w:val="24"/>
          <w:lang w:eastAsia="zh-CN" w:bidi="hi-IN"/>
        </w:rPr>
      </w:pPr>
      <w:r w:rsidRPr="0081789F">
        <w:rPr>
          <w:rFonts w:eastAsia="SimSun" w:cs="Mangal"/>
          <w:b/>
          <w:kern w:val="3"/>
          <w:sz w:val="24"/>
          <w:szCs w:val="24"/>
          <w:lang w:eastAsia="zh-CN" w:bidi="hi-IN"/>
        </w:rPr>
        <w:t>6. План основных мероприятий муниципальной программы</w:t>
      </w:r>
    </w:p>
    <w:tbl>
      <w:tblPr>
        <w:tblW w:w="5292" w:type="pct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7"/>
        <w:gridCol w:w="2502"/>
        <w:gridCol w:w="1876"/>
        <w:gridCol w:w="1252"/>
        <w:gridCol w:w="1274"/>
        <w:gridCol w:w="1559"/>
        <w:gridCol w:w="1700"/>
        <w:gridCol w:w="1559"/>
        <w:gridCol w:w="1559"/>
        <w:gridCol w:w="1902"/>
      </w:tblGrid>
      <w:tr w:rsidR="006679A2" w:rsidRPr="00342706" w:rsidTr="00342706">
        <w:tc>
          <w:tcPr>
            <w:tcW w:w="258" w:type="pct"/>
            <w:vMerge w:val="restart"/>
          </w:tcPr>
          <w:p w:rsidR="00964088" w:rsidRPr="00342706" w:rsidRDefault="00964088" w:rsidP="0034270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81" w:type="pct"/>
            <w:vMerge w:val="restart"/>
          </w:tcPr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Наименование основного мероприятия</w:t>
            </w:r>
          </w:p>
        </w:tc>
        <w:tc>
          <w:tcPr>
            <w:tcW w:w="586" w:type="pct"/>
            <w:vMerge w:val="restart"/>
          </w:tcPr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Разработчик/</w:t>
            </w:r>
          </w:p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Участники</w:t>
            </w:r>
          </w:p>
        </w:tc>
        <w:tc>
          <w:tcPr>
            <w:tcW w:w="789" w:type="pct"/>
            <w:gridSpan w:val="2"/>
          </w:tcPr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Срок выполнения</w:t>
            </w:r>
          </w:p>
        </w:tc>
        <w:tc>
          <w:tcPr>
            <w:tcW w:w="1992" w:type="pct"/>
            <w:gridSpan w:val="4"/>
          </w:tcPr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Финансовые показатели, тыс. руб.</w:t>
            </w:r>
          </w:p>
        </w:tc>
        <w:tc>
          <w:tcPr>
            <w:tcW w:w="594" w:type="pct"/>
            <w:vMerge w:val="restart"/>
          </w:tcPr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Региональная программа</w:t>
            </w:r>
          </w:p>
          <w:p w:rsidR="00964088" w:rsidRPr="00342706" w:rsidRDefault="00964088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/Региональный проект (национальный проект)</w:t>
            </w:r>
          </w:p>
        </w:tc>
      </w:tr>
      <w:tr w:rsidR="00342706" w:rsidRPr="00342706" w:rsidTr="00342706">
        <w:trPr>
          <w:trHeight w:val="126"/>
        </w:trPr>
        <w:tc>
          <w:tcPr>
            <w:tcW w:w="258" w:type="pct"/>
            <w:vMerge/>
          </w:tcPr>
          <w:p w:rsidR="00010009" w:rsidRPr="00342706" w:rsidRDefault="00010009" w:rsidP="00342706">
            <w:pPr>
              <w:jc w:val="center"/>
            </w:pPr>
          </w:p>
        </w:tc>
        <w:tc>
          <w:tcPr>
            <w:tcW w:w="781" w:type="pct"/>
            <w:vMerge/>
          </w:tcPr>
          <w:p w:rsidR="00010009" w:rsidRPr="00342706" w:rsidRDefault="00010009" w:rsidP="00342706">
            <w:pPr>
              <w:jc w:val="center"/>
            </w:pPr>
          </w:p>
        </w:tc>
        <w:tc>
          <w:tcPr>
            <w:tcW w:w="586" w:type="pct"/>
            <w:vMerge/>
          </w:tcPr>
          <w:p w:rsidR="00010009" w:rsidRPr="00342706" w:rsidRDefault="00010009" w:rsidP="00342706">
            <w:pPr>
              <w:jc w:val="center"/>
            </w:pPr>
          </w:p>
        </w:tc>
        <w:tc>
          <w:tcPr>
            <w:tcW w:w="39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начало выполнения</w:t>
            </w:r>
          </w:p>
        </w:tc>
        <w:tc>
          <w:tcPr>
            <w:tcW w:w="398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окончание выполнения</w:t>
            </w:r>
          </w:p>
        </w:tc>
        <w:tc>
          <w:tcPr>
            <w:tcW w:w="487" w:type="pct"/>
            <w:vAlign w:val="center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531" w:type="pct"/>
            <w:vAlign w:val="center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2021 г.</w:t>
            </w:r>
          </w:p>
        </w:tc>
        <w:tc>
          <w:tcPr>
            <w:tcW w:w="487" w:type="pct"/>
            <w:vAlign w:val="center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2022 г.</w:t>
            </w:r>
          </w:p>
        </w:tc>
        <w:tc>
          <w:tcPr>
            <w:tcW w:w="487" w:type="pct"/>
            <w:vAlign w:val="center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2023г</w:t>
            </w:r>
          </w:p>
        </w:tc>
        <w:tc>
          <w:tcPr>
            <w:tcW w:w="594" w:type="pct"/>
            <w:vMerge/>
          </w:tcPr>
          <w:p w:rsidR="00010009" w:rsidRPr="00342706" w:rsidRDefault="00010009" w:rsidP="00342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2706" w:rsidRPr="00342706" w:rsidTr="00342706">
        <w:tc>
          <w:tcPr>
            <w:tcW w:w="258" w:type="pct"/>
          </w:tcPr>
          <w:p w:rsidR="00010009" w:rsidRPr="00342706" w:rsidRDefault="00010009" w:rsidP="0034270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6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10</w:t>
            </w:r>
          </w:p>
        </w:tc>
      </w:tr>
      <w:tr w:rsidR="00342706" w:rsidRPr="00342706" w:rsidTr="00342706">
        <w:tc>
          <w:tcPr>
            <w:tcW w:w="2414" w:type="pct"/>
            <w:gridSpan w:val="5"/>
          </w:tcPr>
          <w:p w:rsidR="00010009" w:rsidRPr="00342706" w:rsidRDefault="00010009" w:rsidP="003427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Всего по программе, в том числе источники финансирования:</w:t>
            </w:r>
          </w:p>
        </w:tc>
        <w:tc>
          <w:tcPr>
            <w:tcW w:w="487" w:type="pct"/>
          </w:tcPr>
          <w:p w:rsidR="00010009" w:rsidRPr="00342706" w:rsidRDefault="00C8063B" w:rsidP="00342706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4164,250</w:t>
            </w:r>
          </w:p>
        </w:tc>
        <w:tc>
          <w:tcPr>
            <w:tcW w:w="531" w:type="pct"/>
          </w:tcPr>
          <w:p w:rsidR="00010009" w:rsidRPr="00342706" w:rsidRDefault="00CB7883" w:rsidP="006A2FCF">
            <w:pPr>
              <w:jc w:val="center"/>
            </w:pPr>
            <w:r w:rsidRPr="00342706">
              <w:rPr>
                <w:bCs/>
              </w:rPr>
              <w:t>4 </w:t>
            </w:r>
            <w:r w:rsidR="006A2FCF">
              <w:rPr>
                <w:bCs/>
              </w:rPr>
              <w:t>290</w:t>
            </w:r>
            <w:r w:rsidRPr="00342706">
              <w:rPr>
                <w:bCs/>
              </w:rPr>
              <w:t>,0</w:t>
            </w:r>
          </w:p>
        </w:tc>
        <w:tc>
          <w:tcPr>
            <w:tcW w:w="487" w:type="pct"/>
          </w:tcPr>
          <w:p w:rsidR="00010009" w:rsidRPr="00342706" w:rsidRDefault="00CB7883" w:rsidP="00342706">
            <w:pPr>
              <w:jc w:val="center"/>
            </w:pPr>
            <w:r w:rsidRPr="00342706">
              <w:rPr>
                <w:bCs/>
              </w:rPr>
              <w:t>4 361,0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jc w:val="center"/>
            </w:pPr>
            <w:r w:rsidRPr="00342706">
              <w:t>4 390,0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42706" w:rsidRPr="00342706" w:rsidTr="00342706">
        <w:trPr>
          <w:trHeight w:val="251"/>
        </w:trPr>
        <w:tc>
          <w:tcPr>
            <w:tcW w:w="2414" w:type="pct"/>
            <w:gridSpan w:val="5"/>
          </w:tcPr>
          <w:p w:rsidR="00010009" w:rsidRPr="00342706" w:rsidRDefault="00010009" w:rsidP="003427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средства бюджета города Тобольска:</w:t>
            </w:r>
          </w:p>
        </w:tc>
        <w:tc>
          <w:tcPr>
            <w:tcW w:w="487" w:type="pct"/>
            <w:shd w:val="clear" w:color="auto" w:fill="FFFFFF"/>
          </w:tcPr>
          <w:p w:rsidR="00010009" w:rsidRPr="00342706" w:rsidRDefault="00C8063B" w:rsidP="00342706">
            <w:pPr>
              <w:jc w:val="center"/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4164,250</w:t>
            </w:r>
          </w:p>
        </w:tc>
        <w:tc>
          <w:tcPr>
            <w:tcW w:w="531" w:type="pct"/>
            <w:shd w:val="clear" w:color="auto" w:fill="FFFFFF"/>
          </w:tcPr>
          <w:p w:rsidR="00010009" w:rsidRPr="00342706" w:rsidRDefault="00CB7883" w:rsidP="006A2FCF">
            <w:pPr>
              <w:jc w:val="center"/>
            </w:pPr>
            <w:r w:rsidRPr="00342706">
              <w:rPr>
                <w:bCs/>
              </w:rPr>
              <w:t>4 </w:t>
            </w:r>
            <w:r w:rsidR="006A2FCF">
              <w:rPr>
                <w:bCs/>
              </w:rPr>
              <w:t>290</w:t>
            </w:r>
            <w:r w:rsidRPr="00342706">
              <w:rPr>
                <w:bCs/>
              </w:rPr>
              <w:t>,0</w:t>
            </w:r>
          </w:p>
        </w:tc>
        <w:tc>
          <w:tcPr>
            <w:tcW w:w="487" w:type="pct"/>
            <w:shd w:val="clear" w:color="auto" w:fill="FFFFFF"/>
          </w:tcPr>
          <w:p w:rsidR="00010009" w:rsidRPr="00342706" w:rsidRDefault="00010009" w:rsidP="00342706">
            <w:pPr>
              <w:jc w:val="center"/>
            </w:pPr>
            <w:r w:rsidRPr="00342706">
              <w:rPr>
                <w:bCs/>
              </w:rPr>
              <w:t>4</w:t>
            </w:r>
            <w:r w:rsidR="00CB7883" w:rsidRPr="00342706">
              <w:rPr>
                <w:bCs/>
              </w:rPr>
              <w:t> 361,0</w:t>
            </w:r>
          </w:p>
        </w:tc>
        <w:tc>
          <w:tcPr>
            <w:tcW w:w="487" w:type="pct"/>
            <w:shd w:val="clear" w:color="auto" w:fill="FFFFFF"/>
          </w:tcPr>
          <w:p w:rsidR="00010009" w:rsidRPr="00342706" w:rsidRDefault="00010009" w:rsidP="00342706">
            <w:pPr>
              <w:jc w:val="center"/>
            </w:pPr>
            <w:r w:rsidRPr="00342706">
              <w:t>4 390,0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42706" w:rsidRPr="00342706" w:rsidTr="00342706">
        <w:tc>
          <w:tcPr>
            <w:tcW w:w="2414" w:type="pct"/>
            <w:gridSpan w:val="5"/>
          </w:tcPr>
          <w:p w:rsidR="00010009" w:rsidRPr="00342706" w:rsidRDefault="00010009" w:rsidP="003427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средства бюджета Тюменской области: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010009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342706" w:rsidRPr="00342706" w:rsidTr="00342706">
        <w:tc>
          <w:tcPr>
            <w:tcW w:w="2414" w:type="pct"/>
            <w:gridSpan w:val="5"/>
          </w:tcPr>
          <w:p w:rsidR="00010009" w:rsidRPr="00342706" w:rsidRDefault="00010009" w:rsidP="0034270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Расходы на управление: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</w:tcPr>
          <w:p w:rsidR="00010009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964088" w:rsidRPr="00342706" w:rsidTr="006679A2">
        <w:trPr>
          <w:trHeight w:val="145"/>
        </w:trPr>
        <w:tc>
          <w:tcPr>
            <w:tcW w:w="5000" w:type="pct"/>
            <w:gridSpan w:val="10"/>
          </w:tcPr>
          <w:p w:rsidR="00964088" w:rsidRPr="00342706" w:rsidRDefault="00964088" w:rsidP="003427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b/>
              </w:rPr>
              <w:t>Цель:</w:t>
            </w:r>
            <w:r w:rsidRPr="00342706">
              <w:rPr>
                <w:rFonts w:ascii="Times New Roman" w:hAnsi="Times New Roman" w:cs="Times New Roman"/>
              </w:rPr>
              <w:t xml:space="preserve"> </w:t>
            </w:r>
            <w:r w:rsidRPr="00342706">
              <w:rPr>
                <w:rFonts w:ascii="Times New Roman" w:hAnsi="Times New Roman" w:cs="Times New Roman"/>
                <w:b/>
              </w:rPr>
              <w:t>Создание условий для дальнейшего развития целенаправленной, скоординированной и эффективной поддержки социально ориентированных некоммерческих организаций города Тобольска</w:t>
            </w:r>
          </w:p>
        </w:tc>
      </w:tr>
      <w:tr w:rsidR="00964088" w:rsidRPr="00342706" w:rsidTr="006679A2">
        <w:trPr>
          <w:trHeight w:val="237"/>
        </w:trPr>
        <w:tc>
          <w:tcPr>
            <w:tcW w:w="5000" w:type="pct"/>
            <w:gridSpan w:val="10"/>
          </w:tcPr>
          <w:p w:rsidR="00964088" w:rsidRPr="00342706" w:rsidRDefault="00964088" w:rsidP="0034270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342706">
              <w:rPr>
                <w:rFonts w:ascii="Times New Roman" w:hAnsi="Times New Roman" w:cs="Times New Roman"/>
                <w:b/>
              </w:rPr>
              <w:t xml:space="preserve">Задача 1. </w:t>
            </w:r>
            <w:r w:rsidRPr="00342706">
              <w:rPr>
                <w:rFonts w:ascii="Times New Roman" w:hAnsi="Times New Roman" w:cs="Times New Roman"/>
                <w:b/>
                <w:spacing w:val="2"/>
                <w:shd w:val="clear" w:color="auto" w:fill="FFFFFF"/>
              </w:rPr>
              <w:t>Сформировать открытую и конкурентную систему поддержки СО НКО</w:t>
            </w:r>
          </w:p>
        </w:tc>
      </w:tr>
      <w:tr w:rsidR="00342706" w:rsidRPr="00342706" w:rsidTr="00342706">
        <w:trPr>
          <w:trHeight w:val="824"/>
        </w:trPr>
        <w:tc>
          <w:tcPr>
            <w:tcW w:w="258" w:type="pct"/>
          </w:tcPr>
          <w:p w:rsidR="00010009" w:rsidRPr="00342706" w:rsidRDefault="00010009" w:rsidP="0095519D">
            <w:pPr>
              <w:pStyle w:val="ConsPlusNormal"/>
              <w:numPr>
                <w:ilvl w:val="0"/>
                <w:numId w:val="2"/>
              </w:numPr>
              <w:ind w:left="505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81" w:type="pct"/>
          </w:tcPr>
          <w:p w:rsidR="00010009" w:rsidRPr="00342706" w:rsidRDefault="00010009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субсидий среди СО НКО на право получения субсидии из бюджета города Тобольска (</w:t>
            </w:r>
            <w:r w:rsidRPr="003427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Деятельность в области культуры, искусства и 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содействие указанной деятельности</w:t>
            </w:r>
            <w:r w:rsidRPr="0034270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)</w:t>
            </w:r>
          </w:p>
        </w:tc>
        <w:tc>
          <w:tcPr>
            <w:tcW w:w="586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по культуре и туризму</w:t>
            </w:r>
          </w:p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Администрации города Тобольска</w:t>
            </w:r>
          </w:p>
        </w:tc>
        <w:tc>
          <w:tcPr>
            <w:tcW w:w="391" w:type="pct"/>
          </w:tcPr>
          <w:p w:rsidR="00010009" w:rsidRPr="00342706" w:rsidRDefault="00010009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I 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квартал 202</w:t>
            </w:r>
            <w:r w:rsidR="00C8063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398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464403" w:rsidRPr="0034270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487" w:type="pct"/>
          </w:tcPr>
          <w:p w:rsidR="00010009" w:rsidRPr="00342706" w:rsidRDefault="00C8063B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122</w:t>
            </w:r>
            <w:r w:rsidR="00010009" w:rsidRPr="00342706">
              <w:rPr>
                <w:rFonts w:ascii="Times New Roman" w:hAnsi="Times New Roman" w:cs="Times New Roman"/>
                <w:color w:val="000000" w:themeColor="text1"/>
              </w:rPr>
              <w:t>8,0</w:t>
            </w:r>
          </w:p>
        </w:tc>
        <w:tc>
          <w:tcPr>
            <w:tcW w:w="531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487" w:type="pct"/>
          </w:tcPr>
          <w:p w:rsidR="00010009" w:rsidRPr="00342706" w:rsidRDefault="00010009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558,0</w:t>
            </w:r>
          </w:p>
        </w:tc>
        <w:tc>
          <w:tcPr>
            <w:tcW w:w="594" w:type="pct"/>
          </w:tcPr>
          <w:p w:rsidR="00010009" w:rsidRPr="00342706" w:rsidRDefault="00010009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 xml:space="preserve">Конкурс субсидий среди СО НКО на право получения субсидии из бюджета города Тобольска (Деятельность в области </w:t>
            </w:r>
            <w:r w:rsidRPr="00342706">
              <w:rPr>
                <w:rFonts w:ascii="Times New Roman" w:hAnsi="Times New Roman" w:cs="Times New Roman"/>
              </w:rPr>
              <w:lastRenderedPageBreak/>
              <w:t>физкультуры и спорта и содействие указанной деятельности)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</w:pPr>
            <w:r w:rsidRPr="00342706">
              <w:lastRenderedPageBreak/>
              <w:t xml:space="preserve">Департамент физической культуры, спорта и молодежной политики </w:t>
            </w:r>
            <w:r w:rsidRPr="00342706">
              <w:lastRenderedPageBreak/>
              <w:t>Администрации города Тобольска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697237">
              <w:rPr>
                <w:color w:val="000000" w:themeColor="text1"/>
                <w:lang w:val="en-US"/>
              </w:rPr>
              <w:lastRenderedPageBreak/>
              <w:t xml:space="preserve">I </w:t>
            </w:r>
            <w:r w:rsidRPr="00697237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</w:rPr>
              <w:t xml:space="preserve"> квартал</w:t>
            </w:r>
          </w:p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5443D8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2280</w:t>
            </w:r>
            <w:r w:rsidR="00C8063B" w:rsidRPr="00342706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</w:tc>
        <w:tc>
          <w:tcPr>
            <w:tcW w:w="531" w:type="pct"/>
          </w:tcPr>
          <w:p w:rsidR="00C8063B" w:rsidRPr="00342706" w:rsidRDefault="006A2FCF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2 211</w:t>
            </w:r>
            <w:r w:rsidR="00C8063B" w:rsidRPr="00342706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2 240,0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2 240,0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Конкурс субсидий среди СО НКО на право получения субсидии из бюджета города Тобольска (дополнительное образование)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</w:pPr>
            <w:r w:rsidRPr="00342706">
              <w:t>Департамент физической культуры, спорта и молодежной политики Администрации города Тобольска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697237">
              <w:rPr>
                <w:color w:val="000000" w:themeColor="text1"/>
                <w:lang w:val="en-US"/>
              </w:rPr>
              <w:t xml:space="preserve">I </w:t>
            </w:r>
            <w:r w:rsidRPr="00697237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</w:rPr>
              <w:t xml:space="preserve"> квартал</w:t>
            </w:r>
          </w:p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609,0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</w:rPr>
            </w:pPr>
            <w:r w:rsidRPr="00342706">
              <w:rPr>
                <w:rFonts w:ascii="Times New Roman" w:hAnsi="Times New Roman" w:cs="Times New Roman"/>
              </w:rPr>
              <w:t>-</w:t>
            </w:r>
          </w:p>
        </w:tc>
      </w:tr>
      <w:tr w:rsidR="00C8063B" w:rsidRPr="00342706" w:rsidTr="00342706">
        <w:trPr>
          <w:trHeight w:val="1877"/>
        </w:trPr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субсидий среди СО НКО на право получения субсидии из бюджета города Тобольска (</w:t>
            </w:r>
            <w:r w:rsidRPr="00342706">
              <w:rPr>
                <w:rFonts w:ascii="Times New Roman" w:hAnsi="Times New Roman" w:cs="Times New Roman"/>
                <w:bCs/>
                <w:color w:val="000000" w:themeColor="text1"/>
              </w:rPr>
              <w:t>Деятельность по организации отдыха и оздоровления детей, в том числе детей с ограниченными возможностями здоровья и детей, находящихся в трудной жизненной ситуации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по образованию Администрации города Тобольска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697237">
              <w:rPr>
                <w:color w:val="000000" w:themeColor="text1"/>
                <w:lang w:val="en-US"/>
              </w:rPr>
              <w:t xml:space="preserve">I </w:t>
            </w:r>
            <w:r w:rsidRPr="00697237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IV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47,250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142,0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342706" w:rsidRPr="00342706" w:rsidTr="00342706">
        <w:tc>
          <w:tcPr>
            <w:tcW w:w="258" w:type="pct"/>
          </w:tcPr>
          <w:p w:rsidR="007F132E" w:rsidRPr="00342706" w:rsidRDefault="007F132E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81" w:type="pct"/>
          </w:tcPr>
          <w:p w:rsidR="007F132E" w:rsidRPr="00342706" w:rsidRDefault="007F132E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Конкурс среди СО НКО «Вектор общественного развития»</w:t>
            </w:r>
          </w:p>
        </w:tc>
        <w:tc>
          <w:tcPr>
            <w:tcW w:w="586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Управление делами,</w:t>
            </w:r>
          </w:p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Департамент физической культуры, спорта и молодежной политики Администрации города Тобольска</w:t>
            </w:r>
          </w:p>
        </w:tc>
        <w:tc>
          <w:tcPr>
            <w:tcW w:w="391" w:type="pct"/>
          </w:tcPr>
          <w:p w:rsidR="007F132E" w:rsidRPr="00342706" w:rsidRDefault="007F132E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 202</w:t>
            </w:r>
            <w:r w:rsidR="00C8063B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г.</w:t>
            </w:r>
          </w:p>
        </w:tc>
        <w:tc>
          <w:tcPr>
            <w:tcW w:w="398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 xml:space="preserve"> квартал</w:t>
            </w:r>
          </w:p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464403" w:rsidRPr="00342706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342706">
              <w:rPr>
                <w:rFonts w:ascii="Times New Roman" w:hAnsi="Times New Roman" w:cs="Times New Roman"/>
                <w:color w:val="000000" w:themeColor="text1"/>
              </w:rPr>
              <w:t>г.</w:t>
            </w:r>
          </w:p>
        </w:tc>
        <w:tc>
          <w:tcPr>
            <w:tcW w:w="487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531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1 379,0</w:t>
            </w:r>
          </w:p>
        </w:tc>
        <w:tc>
          <w:tcPr>
            <w:tcW w:w="487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1 421,0</w:t>
            </w:r>
          </w:p>
        </w:tc>
        <w:tc>
          <w:tcPr>
            <w:tcW w:w="487" w:type="pct"/>
          </w:tcPr>
          <w:p w:rsidR="007F132E" w:rsidRPr="00342706" w:rsidRDefault="007F132E" w:rsidP="003427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1450,0</w:t>
            </w:r>
          </w:p>
        </w:tc>
        <w:tc>
          <w:tcPr>
            <w:tcW w:w="594" w:type="pct"/>
          </w:tcPr>
          <w:p w:rsidR="007F132E" w:rsidRPr="00342706" w:rsidRDefault="007F132E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Имущественная поддержка СО НКО (аренда, безвозмездное пользование, предоставления имущества без передачи права владения (распоряжения) для реализации краткосрочных проектов/программ, </w:t>
            </w:r>
            <w:proofErr w:type="spellStart"/>
            <w:r w:rsidRPr="00342706">
              <w:rPr>
                <w:color w:val="000000"/>
              </w:rPr>
              <w:t>Коврокинг</w:t>
            </w:r>
            <w:proofErr w:type="spellEnd"/>
            <w:r w:rsidRPr="00342706">
              <w:rPr>
                <w:color w:val="000000"/>
              </w:rPr>
              <w:t>-центр и др.)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Департамент имущественных отношений,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Ресурсный центр,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Сектор 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354C05">
              <w:rPr>
                <w:color w:val="000000" w:themeColor="text1"/>
                <w:lang w:val="en-US"/>
              </w:rPr>
              <w:t xml:space="preserve">I </w:t>
            </w:r>
            <w:r w:rsidRPr="00354C05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rPr>
          <w:trHeight w:val="1594"/>
        </w:trPr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Размещение информации о деятельности СО НКО на официальном сайте Администрации и социальной сети ВКонтакте (группа СО НКО г. Тобольска)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Пресс-служба Администрации города Тобольска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354C05">
              <w:rPr>
                <w:color w:val="000000" w:themeColor="text1"/>
                <w:lang w:val="en-US"/>
              </w:rPr>
              <w:t xml:space="preserve">I </w:t>
            </w:r>
            <w:r w:rsidRPr="00354C05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342706">
        <w:tc>
          <w:tcPr>
            <w:tcW w:w="258" w:type="pct"/>
          </w:tcPr>
          <w:p w:rsidR="00342706" w:rsidRPr="00342706" w:rsidRDefault="00342706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81" w:type="pct"/>
          </w:tcPr>
          <w:p w:rsidR="00342706" w:rsidRPr="00342706" w:rsidRDefault="00342706" w:rsidP="00342706">
            <w:pPr>
              <w:rPr>
                <w:color w:val="000000"/>
              </w:rPr>
            </w:pPr>
            <w:r w:rsidRPr="00342706">
              <w:rPr>
                <w:color w:val="000000"/>
              </w:rPr>
              <w:t>Организация мониторинга потребности СО НКО о формах муниципальной поддержки.</w:t>
            </w:r>
          </w:p>
        </w:tc>
        <w:tc>
          <w:tcPr>
            <w:tcW w:w="586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342706" w:rsidRPr="00342706" w:rsidRDefault="00342706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 xml:space="preserve">IV </w:t>
            </w:r>
            <w:r w:rsidRPr="00342706">
              <w:rPr>
                <w:color w:val="000000"/>
              </w:rPr>
              <w:t>квартал 202</w:t>
            </w:r>
            <w:r w:rsidR="00C8063B">
              <w:rPr>
                <w:color w:val="000000"/>
              </w:rPr>
              <w:t>0</w:t>
            </w:r>
            <w:r w:rsidRPr="00342706">
              <w:rPr>
                <w:color w:val="000000"/>
              </w:rPr>
              <w:t xml:space="preserve"> г.</w:t>
            </w:r>
          </w:p>
        </w:tc>
        <w:tc>
          <w:tcPr>
            <w:tcW w:w="398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342706">
        <w:tc>
          <w:tcPr>
            <w:tcW w:w="258" w:type="pct"/>
          </w:tcPr>
          <w:p w:rsidR="00342706" w:rsidRPr="00342706" w:rsidRDefault="00342706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9.</w:t>
            </w:r>
          </w:p>
        </w:tc>
        <w:tc>
          <w:tcPr>
            <w:tcW w:w="781" w:type="pct"/>
          </w:tcPr>
          <w:p w:rsidR="00342706" w:rsidRPr="00342706" w:rsidRDefault="00342706" w:rsidP="00342706">
            <w:pPr>
              <w:rPr>
                <w:color w:val="000000"/>
              </w:rPr>
            </w:pPr>
            <w:r w:rsidRPr="00342706">
              <w:rPr>
                <w:color w:val="000000"/>
              </w:rPr>
              <w:t>Публичный отчет о реализации программы на заседании Общественной палаты города Тобольска</w:t>
            </w:r>
          </w:p>
        </w:tc>
        <w:tc>
          <w:tcPr>
            <w:tcW w:w="586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Сектор 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342706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 w:themeColor="text1"/>
                <w:lang w:val="en-US"/>
              </w:rPr>
              <w:t xml:space="preserve">I </w:t>
            </w:r>
            <w:r w:rsidRPr="00342706">
              <w:rPr>
                <w:color w:val="000000" w:themeColor="text1"/>
              </w:rPr>
              <w:t>квартал 202</w:t>
            </w:r>
            <w:r>
              <w:rPr>
                <w:color w:val="000000" w:themeColor="text1"/>
              </w:rPr>
              <w:t>1</w:t>
            </w:r>
            <w:r w:rsidRPr="00342706">
              <w:rPr>
                <w:color w:val="000000" w:themeColor="text1"/>
              </w:rPr>
              <w:t xml:space="preserve"> г.</w:t>
            </w:r>
          </w:p>
        </w:tc>
        <w:tc>
          <w:tcPr>
            <w:tcW w:w="398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</w:t>
            </w:r>
            <w:r w:rsidRPr="00342706">
              <w:rPr>
                <w:color w:val="000000"/>
              </w:rPr>
              <w:t xml:space="preserve"> квартал 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C8063B">
        <w:trPr>
          <w:trHeight w:val="28"/>
        </w:trPr>
        <w:tc>
          <w:tcPr>
            <w:tcW w:w="5000" w:type="pct"/>
            <w:gridSpan w:val="10"/>
          </w:tcPr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</w:pPr>
            <w:r w:rsidRPr="00342706">
              <w:rPr>
                <w:rFonts w:ascii="Times New Roman" w:hAnsi="Times New Roman" w:cs="Times New Roman"/>
                <w:b/>
                <w:bCs/>
                <w:color w:val="000000"/>
              </w:rPr>
              <w:t>Задача 2. Способствовать п</w:t>
            </w:r>
            <w:r w:rsidRPr="00342706"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  <w:t xml:space="preserve">ривлечению СО НКО к реализации государственной политики и национальных проектов в социальной сфере, </w:t>
            </w:r>
          </w:p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  <w:t>к решению вопросов местного значения</w:t>
            </w: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Организация тематических мероприятий (семинаров, встреч, бесед и т.п.) по вопросам реализации и возможного участия в реализации национальных проектов.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по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B1C25">
              <w:rPr>
                <w:color w:val="000000" w:themeColor="text1"/>
                <w:lang w:val="en-US"/>
              </w:rPr>
              <w:t xml:space="preserve">I </w:t>
            </w:r>
            <w:r w:rsidRPr="007B1C25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Участие представителей некоммерческого сектора в совещательных коллегиальных органах соответствующей направленности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Сектор 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B1C25">
              <w:rPr>
                <w:color w:val="000000" w:themeColor="text1"/>
                <w:lang w:val="en-US"/>
              </w:rPr>
              <w:t xml:space="preserve">I </w:t>
            </w:r>
            <w:r w:rsidRPr="007B1C25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br/>
            </w: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Широкое информирование СО НКО о конкурсах грантовой поддержки различного уровня 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C8063B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B1C25">
              <w:rPr>
                <w:color w:val="000000" w:themeColor="text1"/>
                <w:lang w:val="en-US"/>
              </w:rPr>
              <w:t xml:space="preserve">I </w:t>
            </w:r>
            <w:r w:rsidRPr="007B1C25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342706">
        <w:tc>
          <w:tcPr>
            <w:tcW w:w="5000" w:type="pct"/>
            <w:gridSpan w:val="10"/>
          </w:tcPr>
          <w:p w:rsidR="00342706" w:rsidRPr="00342706" w:rsidRDefault="00342706" w:rsidP="00342706">
            <w:pPr>
              <w:pStyle w:val="ConsPlusNormal"/>
              <w:ind w:firstLine="296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4270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Задача 3. </w:t>
            </w:r>
            <w:r w:rsidRPr="00342706">
              <w:rPr>
                <w:rFonts w:ascii="Times New Roman" w:hAnsi="Times New Roman" w:cs="Times New Roman"/>
                <w:b/>
                <w:bCs/>
                <w:color w:val="000000"/>
                <w:spacing w:val="2"/>
                <w:shd w:val="clear" w:color="auto" w:fill="FFFFFF"/>
              </w:rPr>
              <w:t>Содействовать повышению эффективности деятельности СО НКО и стимулировать участие граждан и юридических лиц в их деятельности, благотворительности и добровольчестве</w:t>
            </w: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Организация и проведение образовательных, просветительских и иных мероприятиях, направленных на повышение квалификации, получения навыков и компетенций специалистами, сотрудниками, представителями </w:t>
            </w:r>
          </w:p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СО НКО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C7B9E">
              <w:rPr>
                <w:color w:val="000000" w:themeColor="text1"/>
                <w:lang w:val="en-US"/>
              </w:rPr>
              <w:t xml:space="preserve">I </w:t>
            </w:r>
            <w:r w:rsidRPr="007C7B9E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Организация и проведение консультативных, методических мероприятий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C7B9E">
              <w:rPr>
                <w:color w:val="000000" w:themeColor="text1"/>
                <w:lang w:val="en-US"/>
              </w:rPr>
              <w:t xml:space="preserve">I </w:t>
            </w:r>
            <w:r w:rsidRPr="007C7B9E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Развитие технологии «НКО для НКО»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Ресурсный центр 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C7B9E">
              <w:rPr>
                <w:color w:val="000000" w:themeColor="text1"/>
                <w:lang w:val="en-US"/>
              </w:rPr>
              <w:t xml:space="preserve">I </w:t>
            </w:r>
            <w:r w:rsidRPr="007C7B9E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Содействие деятельности клуба лидеров НКО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Ресурсный центр 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7C7B9E">
              <w:rPr>
                <w:color w:val="000000" w:themeColor="text1"/>
                <w:lang w:val="en-US"/>
              </w:rPr>
              <w:t xml:space="preserve">I </w:t>
            </w:r>
            <w:r w:rsidRPr="007C7B9E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342706">
        <w:tc>
          <w:tcPr>
            <w:tcW w:w="258" w:type="pct"/>
          </w:tcPr>
          <w:p w:rsidR="00342706" w:rsidRPr="00342706" w:rsidRDefault="00342706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81" w:type="pct"/>
          </w:tcPr>
          <w:p w:rsidR="00342706" w:rsidRPr="00342706" w:rsidRDefault="00342706" w:rsidP="00342706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Выработать алгоритм взаимодействия и сотрудничества между СО НКО и центром добровольчества </w:t>
            </w:r>
          </w:p>
        </w:tc>
        <w:tc>
          <w:tcPr>
            <w:tcW w:w="586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сектор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III</w:t>
            </w:r>
            <w:r w:rsidRPr="00342706">
              <w:rPr>
                <w:color w:val="000000"/>
              </w:rPr>
              <w:t xml:space="preserve"> квартал 2020 г.</w:t>
            </w:r>
          </w:p>
        </w:tc>
        <w:tc>
          <w:tcPr>
            <w:tcW w:w="398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-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342706" w:rsidRPr="00342706" w:rsidTr="00342706">
        <w:tc>
          <w:tcPr>
            <w:tcW w:w="258" w:type="pct"/>
          </w:tcPr>
          <w:p w:rsidR="00342706" w:rsidRPr="00342706" w:rsidRDefault="00342706" w:rsidP="00342706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781" w:type="pct"/>
          </w:tcPr>
          <w:p w:rsidR="00342706" w:rsidRPr="00342706" w:rsidRDefault="00342706" w:rsidP="00342706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Внедрение системы </w:t>
            </w:r>
            <w:r w:rsidRPr="00342706">
              <w:rPr>
                <w:color w:val="000000"/>
                <w:lang w:val="en-US"/>
              </w:rPr>
              <w:t>pro</w:t>
            </w:r>
            <w:r w:rsidRPr="00342706">
              <w:rPr>
                <w:color w:val="000000"/>
              </w:rPr>
              <w:t xml:space="preserve"> </w:t>
            </w:r>
            <w:r w:rsidRPr="00342706">
              <w:rPr>
                <w:color w:val="000000"/>
                <w:lang w:val="en-US"/>
              </w:rPr>
              <w:t>bono</w:t>
            </w:r>
            <w:r w:rsidRPr="00342706">
              <w:rPr>
                <w:color w:val="000000"/>
              </w:rPr>
              <w:t xml:space="preserve"> в деятельность СО НКО</w:t>
            </w:r>
          </w:p>
        </w:tc>
        <w:tc>
          <w:tcPr>
            <w:tcW w:w="586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III</w:t>
            </w:r>
            <w:r w:rsidRPr="00342706">
              <w:rPr>
                <w:color w:val="000000"/>
              </w:rPr>
              <w:t xml:space="preserve"> квартал 2020 г.</w:t>
            </w:r>
          </w:p>
        </w:tc>
        <w:tc>
          <w:tcPr>
            <w:tcW w:w="398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-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342706" w:rsidRPr="00342706" w:rsidRDefault="00342706" w:rsidP="00342706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342706" w:rsidRPr="00342706" w:rsidRDefault="00342706" w:rsidP="00342706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7.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 xml:space="preserve">Проведение коалиционных мероприятий среди СО НКО (в </w:t>
            </w:r>
            <w:proofErr w:type="spellStart"/>
            <w:r w:rsidRPr="00342706">
              <w:rPr>
                <w:color w:val="000000"/>
              </w:rPr>
              <w:t>т.ч</w:t>
            </w:r>
            <w:proofErr w:type="spellEnd"/>
            <w:r w:rsidRPr="00342706">
              <w:rPr>
                <w:color w:val="000000"/>
              </w:rPr>
              <w:t>. благотворительных)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Ресурсный центр,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по работе с общественными организациями Управления делами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076C87">
              <w:rPr>
                <w:color w:val="000000" w:themeColor="text1"/>
                <w:lang w:val="en-US"/>
              </w:rPr>
              <w:t xml:space="preserve">I </w:t>
            </w:r>
            <w:r w:rsidRPr="00076C87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8063B" w:rsidRPr="00342706" w:rsidTr="00342706">
        <w:tc>
          <w:tcPr>
            <w:tcW w:w="258" w:type="pct"/>
          </w:tcPr>
          <w:p w:rsidR="00C8063B" w:rsidRPr="00342706" w:rsidRDefault="00C8063B" w:rsidP="00C8063B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781" w:type="pct"/>
          </w:tcPr>
          <w:p w:rsidR="00C8063B" w:rsidRPr="00342706" w:rsidRDefault="00C8063B" w:rsidP="00C8063B">
            <w:pPr>
              <w:rPr>
                <w:color w:val="000000"/>
              </w:rPr>
            </w:pPr>
            <w:r w:rsidRPr="00342706">
              <w:rPr>
                <w:color w:val="000000"/>
              </w:rPr>
              <w:t>Поддержка в организации и проведении благотворительных мероприятий СО НКО</w:t>
            </w:r>
          </w:p>
        </w:tc>
        <w:tc>
          <w:tcPr>
            <w:tcW w:w="586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Департамент по культуре и туризму,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Департамент физической культуры, спорта и молодежной политики Администрации города Тобольска,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Департамент по образованию,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Ресурсный центр,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сектор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 xml:space="preserve">по работе с общественными организациями Управления делами </w:t>
            </w:r>
          </w:p>
        </w:tc>
        <w:tc>
          <w:tcPr>
            <w:tcW w:w="391" w:type="pct"/>
          </w:tcPr>
          <w:p w:rsidR="00C8063B" w:rsidRDefault="00C8063B" w:rsidP="00C8063B">
            <w:pPr>
              <w:jc w:val="center"/>
            </w:pPr>
            <w:r w:rsidRPr="00076C87">
              <w:rPr>
                <w:color w:val="000000" w:themeColor="text1"/>
                <w:lang w:val="en-US"/>
              </w:rPr>
              <w:t xml:space="preserve">I </w:t>
            </w:r>
            <w:r w:rsidRPr="00076C87">
              <w:rPr>
                <w:color w:val="000000" w:themeColor="text1"/>
              </w:rPr>
              <w:t>квартал 2020 г.</w:t>
            </w:r>
          </w:p>
        </w:tc>
        <w:tc>
          <w:tcPr>
            <w:tcW w:w="398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  <w:lang w:val="en-US"/>
              </w:rPr>
              <w:t>IV</w:t>
            </w:r>
            <w:r w:rsidRPr="00342706">
              <w:rPr>
                <w:color w:val="000000"/>
              </w:rPr>
              <w:t xml:space="preserve"> квартал 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2023 г.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31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  <w:tcBorders>
              <w:bottom w:val="single" w:sz="4" w:space="0" w:color="auto"/>
            </w:tcBorders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487" w:type="pct"/>
          </w:tcPr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в рамках финансирования</w:t>
            </w:r>
          </w:p>
          <w:p w:rsidR="00C8063B" w:rsidRPr="00342706" w:rsidRDefault="00C8063B" w:rsidP="00C8063B">
            <w:pPr>
              <w:jc w:val="center"/>
              <w:rPr>
                <w:color w:val="000000"/>
              </w:rPr>
            </w:pPr>
            <w:r w:rsidRPr="00342706">
              <w:rPr>
                <w:color w:val="000000"/>
              </w:rPr>
              <w:t>текущей деятельности</w:t>
            </w:r>
          </w:p>
        </w:tc>
        <w:tc>
          <w:tcPr>
            <w:tcW w:w="594" w:type="pct"/>
          </w:tcPr>
          <w:p w:rsidR="00C8063B" w:rsidRPr="00342706" w:rsidRDefault="00C8063B" w:rsidP="00C8063B">
            <w:pPr>
              <w:pStyle w:val="ConsPlusNormal"/>
              <w:ind w:hanging="20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9269C7" w:rsidRDefault="009269C7" w:rsidP="006A2FCF"/>
    <w:sectPr w:rsidR="009269C7" w:rsidSect="006A2FCF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04837"/>
    <w:multiLevelType w:val="multilevel"/>
    <w:tmpl w:val="CCAEEDF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78C1CED"/>
    <w:multiLevelType w:val="multilevel"/>
    <w:tmpl w:val="B70E0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E492E"/>
    <w:multiLevelType w:val="multilevel"/>
    <w:tmpl w:val="4BAE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50343"/>
    <w:multiLevelType w:val="multilevel"/>
    <w:tmpl w:val="96747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EA5A83"/>
    <w:multiLevelType w:val="multilevel"/>
    <w:tmpl w:val="3E6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B5F50"/>
    <w:multiLevelType w:val="multilevel"/>
    <w:tmpl w:val="923A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D1981"/>
    <w:multiLevelType w:val="hybridMultilevel"/>
    <w:tmpl w:val="84040FA2"/>
    <w:lvl w:ilvl="0" w:tplc="DF16D76A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6A9139E"/>
    <w:multiLevelType w:val="hybridMultilevel"/>
    <w:tmpl w:val="81668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A373D"/>
    <w:multiLevelType w:val="multilevel"/>
    <w:tmpl w:val="D8885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68570C"/>
    <w:multiLevelType w:val="multilevel"/>
    <w:tmpl w:val="7076F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0117F3"/>
    <w:multiLevelType w:val="multilevel"/>
    <w:tmpl w:val="F31C3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69DE4167"/>
    <w:multiLevelType w:val="multilevel"/>
    <w:tmpl w:val="625AA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B92CFE"/>
    <w:multiLevelType w:val="multilevel"/>
    <w:tmpl w:val="7728D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  <w:num w:numId="12">
    <w:abstractNumId w:val="10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B6A"/>
    <w:rsid w:val="00010009"/>
    <w:rsid w:val="00016E72"/>
    <w:rsid w:val="00044E96"/>
    <w:rsid w:val="00071580"/>
    <w:rsid w:val="00086C37"/>
    <w:rsid w:val="000B49F1"/>
    <w:rsid w:val="000D5FA2"/>
    <w:rsid w:val="000E735D"/>
    <w:rsid w:val="000F1233"/>
    <w:rsid w:val="001064B0"/>
    <w:rsid w:val="00135EED"/>
    <w:rsid w:val="0015200E"/>
    <w:rsid w:val="0015251E"/>
    <w:rsid w:val="00167E1F"/>
    <w:rsid w:val="001714CF"/>
    <w:rsid w:val="00173FC2"/>
    <w:rsid w:val="00194A45"/>
    <w:rsid w:val="001B0D1A"/>
    <w:rsid w:val="001B44CF"/>
    <w:rsid w:val="001C0085"/>
    <w:rsid w:val="001C1102"/>
    <w:rsid w:val="001C67A1"/>
    <w:rsid w:val="001D4A15"/>
    <w:rsid w:val="001D682C"/>
    <w:rsid w:val="001E03EF"/>
    <w:rsid w:val="001E5AE4"/>
    <w:rsid w:val="00224B10"/>
    <w:rsid w:val="00275A0A"/>
    <w:rsid w:val="00287F16"/>
    <w:rsid w:val="002A1B89"/>
    <w:rsid w:val="002C1E2C"/>
    <w:rsid w:val="002C7C6F"/>
    <w:rsid w:val="002E71B5"/>
    <w:rsid w:val="00300681"/>
    <w:rsid w:val="00320566"/>
    <w:rsid w:val="00331B9C"/>
    <w:rsid w:val="00342706"/>
    <w:rsid w:val="003479F3"/>
    <w:rsid w:val="003553EB"/>
    <w:rsid w:val="00363D07"/>
    <w:rsid w:val="00373FDC"/>
    <w:rsid w:val="003A59BE"/>
    <w:rsid w:val="003D78DA"/>
    <w:rsid w:val="00407167"/>
    <w:rsid w:val="0042448B"/>
    <w:rsid w:val="0042768B"/>
    <w:rsid w:val="00427F5A"/>
    <w:rsid w:val="00434723"/>
    <w:rsid w:val="00436EA9"/>
    <w:rsid w:val="004623AF"/>
    <w:rsid w:val="00464403"/>
    <w:rsid w:val="0048227C"/>
    <w:rsid w:val="00484340"/>
    <w:rsid w:val="0048699E"/>
    <w:rsid w:val="004931DB"/>
    <w:rsid w:val="00494B52"/>
    <w:rsid w:val="00496A81"/>
    <w:rsid w:val="004A149F"/>
    <w:rsid w:val="004A163F"/>
    <w:rsid w:val="004A7A90"/>
    <w:rsid w:val="00503C90"/>
    <w:rsid w:val="005058B7"/>
    <w:rsid w:val="0051229A"/>
    <w:rsid w:val="00543D99"/>
    <w:rsid w:val="005443D8"/>
    <w:rsid w:val="005605DA"/>
    <w:rsid w:val="00562E3A"/>
    <w:rsid w:val="00570CB7"/>
    <w:rsid w:val="005901C7"/>
    <w:rsid w:val="005C08D8"/>
    <w:rsid w:val="005C1FC1"/>
    <w:rsid w:val="005C7F20"/>
    <w:rsid w:val="005D697D"/>
    <w:rsid w:val="005E1B03"/>
    <w:rsid w:val="005E5894"/>
    <w:rsid w:val="005E5C6E"/>
    <w:rsid w:val="005F2B69"/>
    <w:rsid w:val="005F36AE"/>
    <w:rsid w:val="005F3D64"/>
    <w:rsid w:val="006057AA"/>
    <w:rsid w:val="006077EB"/>
    <w:rsid w:val="00623E6A"/>
    <w:rsid w:val="00626471"/>
    <w:rsid w:val="00642361"/>
    <w:rsid w:val="00647D20"/>
    <w:rsid w:val="00656351"/>
    <w:rsid w:val="006679A2"/>
    <w:rsid w:val="00683139"/>
    <w:rsid w:val="00684239"/>
    <w:rsid w:val="006A2FCF"/>
    <w:rsid w:val="006A3746"/>
    <w:rsid w:val="006B1C86"/>
    <w:rsid w:val="006B60D3"/>
    <w:rsid w:val="006C2668"/>
    <w:rsid w:val="00705B01"/>
    <w:rsid w:val="00705BB1"/>
    <w:rsid w:val="00713D95"/>
    <w:rsid w:val="0074226B"/>
    <w:rsid w:val="00745EBB"/>
    <w:rsid w:val="007577F6"/>
    <w:rsid w:val="00764577"/>
    <w:rsid w:val="007A0F98"/>
    <w:rsid w:val="007C1B58"/>
    <w:rsid w:val="007D7E34"/>
    <w:rsid w:val="007F132E"/>
    <w:rsid w:val="007F214D"/>
    <w:rsid w:val="007F4E23"/>
    <w:rsid w:val="008075C0"/>
    <w:rsid w:val="0081420A"/>
    <w:rsid w:val="0081789F"/>
    <w:rsid w:val="00824B2C"/>
    <w:rsid w:val="008513D2"/>
    <w:rsid w:val="00855389"/>
    <w:rsid w:val="00866666"/>
    <w:rsid w:val="008737FF"/>
    <w:rsid w:val="008852F1"/>
    <w:rsid w:val="00891AC9"/>
    <w:rsid w:val="008A641B"/>
    <w:rsid w:val="008A7B41"/>
    <w:rsid w:val="008C5490"/>
    <w:rsid w:val="008D36BC"/>
    <w:rsid w:val="008E0463"/>
    <w:rsid w:val="008E3FDB"/>
    <w:rsid w:val="008E7934"/>
    <w:rsid w:val="008F16D6"/>
    <w:rsid w:val="00900AC6"/>
    <w:rsid w:val="0090169C"/>
    <w:rsid w:val="00907667"/>
    <w:rsid w:val="009269C7"/>
    <w:rsid w:val="00944DC8"/>
    <w:rsid w:val="0095519D"/>
    <w:rsid w:val="00964088"/>
    <w:rsid w:val="009704EA"/>
    <w:rsid w:val="009D4B6A"/>
    <w:rsid w:val="009E1961"/>
    <w:rsid w:val="00A0773C"/>
    <w:rsid w:val="00A1004D"/>
    <w:rsid w:val="00A24D00"/>
    <w:rsid w:val="00A409F7"/>
    <w:rsid w:val="00A47205"/>
    <w:rsid w:val="00A57D1A"/>
    <w:rsid w:val="00A61BCA"/>
    <w:rsid w:val="00A63706"/>
    <w:rsid w:val="00A70374"/>
    <w:rsid w:val="00AA3571"/>
    <w:rsid w:val="00AF7FCC"/>
    <w:rsid w:val="00B02280"/>
    <w:rsid w:val="00B16F5F"/>
    <w:rsid w:val="00B17DBD"/>
    <w:rsid w:val="00B33A08"/>
    <w:rsid w:val="00B474B9"/>
    <w:rsid w:val="00B74FA6"/>
    <w:rsid w:val="00B92E22"/>
    <w:rsid w:val="00B9395C"/>
    <w:rsid w:val="00BF1C53"/>
    <w:rsid w:val="00BF54E8"/>
    <w:rsid w:val="00C041B2"/>
    <w:rsid w:val="00C3738D"/>
    <w:rsid w:val="00C430D8"/>
    <w:rsid w:val="00C52FAA"/>
    <w:rsid w:val="00C7091B"/>
    <w:rsid w:val="00C75504"/>
    <w:rsid w:val="00C8063B"/>
    <w:rsid w:val="00C901AF"/>
    <w:rsid w:val="00C90725"/>
    <w:rsid w:val="00CB461E"/>
    <w:rsid w:val="00CB4F97"/>
    <w:rsid w:val="00CB7883"/>
    <w:rsid w:val="00CD18F4"/>
    <w:rsid w:val="00CF512F"/>
    <w:rsid w:val="00D04E0A"/>
    <w:rsid w:val="00D150C9"/>
    <w:rsid w:val="00D25C30"/>
    <w:rsid w:val="00D54D4C"/>
    <w:rsid w:val="00D86594"/>
    <w:rsid w:val="00D86EB1"/>
    <w:rsid w:val="00D91D22"/>
    <w:rsid w:val="00DD0419"/>
    <w:rsid w:val="00DE20A6"/>
    <w:rsid w:val="00E07713"/>
    <w:rsid w:val="00E07E5E"/>
    <w:rsid w:val="00E13696"/>
    <w:rsid w:val="00E16EE8"/>
    <w:rsid w:val="00E22153"/>
    <w:rsid w:val="00E227ED"/>
    <w:rsid w:val="00E2332D"/>
    <w:rsid w:val="00E35347"/>
    <w:rsid w:val="00E41D28"/>
    <w:rsid w:val="00E51126"/>
    <w:rsid w:val="00E6055B"/>
    <w:rsid w:val="00E62F25"/>
    <w:rsid w:val="00E72690"/>
    <w:rsid w:val="00E7423D"/>
    <w:rsid w:val="00EA0BDE"/>
    <w:rsid w:val="00EA70EA"/>
    <w:rsid w:val="00EC4F69"/>
    <w:rsid w:val="00EC6B67"/>
    <w:rsid w:val="00ED5963"/>
    <w:rsid w:val="00EF2B56"/>
    <w:rsid w:val="00F04EF9"/>
    <w:rsid w:val="00F12023"/>
    <w:rsid w:val="00F27866"/>
    <w:rsid w:val="00F46367"/>
    <w:rsid w:val="00F46E0C"/>
    <w:rsid w:val="00F51D0F"/>
    <w:rsid w:val="00F604F1"/>
    <w:rsid w:val="00F62DF4"/>
    <w:rsid w:val="00F747BD"/>
    <w:rsid w:val="00F826A3"/>
    <w:rsid w:val="00F83E2E"/>
    <w:rsid w:val="00FB2D44"/>
    <w:rsid w:val="00FB6F08"/>
    <w:rsid w:val="00FC479E"/>
    <w:rsid w:val="00FD57B5"/>
    <w:rsid w:val="00FD5BCC"/>
    <w:rsid w:val="00FD6EF7"/>
    <w:rsid w:val="00FD7CB7"/>
    <w:rsid w:val="00FE6E65"/>
    <w:rsid w:val="00FE7007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600CE3-D129-4F22-B9B7-E9F63309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E19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C08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D4B6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B5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0B49F1"/>
    <w:rPr>
      <w:sz w:val="2"/>
    </w:rPr>
  </w:style>
  <w:style w:type="character" w:customStyle="1" w:styleId="a6">
    <w:name w:val="Текст выноски Знак"/>
    <w:basedOn w:val="a0"/>
    <w:link w:val="a5"/>
    <w:uiPriority w:val="99"/>
    <w:semiHidden/>
    <w:rsid w:val="000B49F1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ConsPlusNormal">
    <w:name w:val="ConsPlusNormal"/>
    <w:rsid w:val="000B49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275A0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5A0A"/>
    <w:pPr>
      <w:spacing w:after="140" w:line="288" w:lineRule="auto"/>
    </w:pPr>
  </w:style>
  <w:style w:type="paragraph" w:customStyle="1" w:styleId="ConsPlusTitle">
    <w:name w:val="ConsPlusTitle"/>
    <w:rsid w:val="00562E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sptxt">
    <w:name w:val="sp_txt"/>
    <w:qFormat/>
    <w:rsid w:val="00562E3A"/>
  </w:style>
  <w:style w:type="character" w:customStyle="1" w:styleId="30">
    <w:name w:val="Заголовок 3 Знак"/>
    <w:basedOn w:val="a0"/>
    <w:link w:val="3"/>
    <w:semiHidden/>
    <w:rsid w:val="005C08D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7">
    <w:name w:val="Normal (Web)"/>
    <w:basedOn w:val="a"/>
    <w:uiPriority w:val="99"/>
    <w:unhideWhenUsed/>
    <w:rsid w:val="002E71B5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rsid w:val="00071580"/>
    <w:pPr>
      <w:spacing w:before="100" w:beforeAutospacing="1" w:after="142" w:line="276" w:lineRule="auto"/>
    </w:pPr>
    <w:rPr>
      <w:color w:val="000000"/>
    </w:rPr>
  </w:style>
  <w:style w:type="table" w:styleId="a8">
    <w:name w:val="Table Grid"/>
    <w:basedOn w:val="a1"/>
    <w:uiPriority w:val="59"/>
    <w:rsid w:val="00C43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C90725"/>
    <w:rPr>
      <w:b/>
      <w:bCs/>
    </w:rPr>
  </w:style>
  <w:style w:type="paragraph" w:styleId="aa">
    <w:name w:val="header"/>
    <w:basedOn w:val="a"/>
    <w:link w:val="ab"/>
    <w:uiPriority w:val="99"/>
    <w:unhideWhenUsed/>
    <w:rsid w:val="007D7E34"/>
    <w:pPr>
      <w:tabs>
        <w:tab w:val="center" w:pos="4677"/>
        <w:tab w:val="right" w:pos="9355"/>
      </w:tabs>
    </w:pPr>
    <w:rPr>
      <w:rFonts w:ascii="Calibri" w:eastAsia="SimSun" w:hAnsi="Calibri" w:cs="Calibri"/>
      <w:lang w:val="en-US" w:eastAsia="zh-CN"/>
    </w:rPr>
  </w:style>
  <w:style w:type="character" w:customStyle="1" w:styleId="ab">
    <w:name w:val="Верхний колонтитул Знак"/>
    <w:basedOn w:val="a0"/>
    <w:link w:val="aa"/>
    <w:uiPriority w:val="99"/>
    <w:rsid w:val="007D7E34"/>
    <w:rPr>
      <w:rFonts w:ascii="Calibri" w:eastAsia="SimSun" w:hAnsi="Calibri" w:cs="Calibri"/>
      <w:sz w:val="20"/>
      <w:szCs w:val="20"/>
      <w:lang w:val="en-US" w:eastAsia="zh-CN"/>
    </w:rPr>
  </w:style>
  <w:style w:type="character" w:customStyle="1" w:styleId="20">
    <w:name w:val="Заголовок 2 Знак"/>
    <w:basedOn w:val="a0"/>
    <w:link w:val="2"/>
    <w:uiPriority w:val="9"/>
    <w:rsid w:val="009E19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2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80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9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5B0F6-39BB-43FE-B30F-4AA748465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2254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Ивановна. Мацько</dc:creator>
  <cp:keywords/>
  <dc:description/>
  <cp:lastModifiedBy>user</cp:lastModifiedBy>
  <cp:revision>17</cp:revision>
  <cp:lastPrinted>2021-05-13T12:30:00Z</cp:lastPrinted>
  <dcterms:created xsi:type="dcterms:W3CDTF">2021-01-27T06:55:00Z</dcterms:created>
  <dcterms:modified xsi:type="dcterms:W3CDTF">2021-05-13T12:30:00Z</dcterms:modified>
</cp:coreProperties>
</file>